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3A39" w:rsidRPr="00BD3A39" w:rsidRDefault="00B25425" w:rsidP="00BD3A39">
      <w:pPr>
        <w:ind w:firstLine="0"/>
        <w:jc w:val="left"/>
        <w:rPr>
          <w:rFonts w:ascii="Tahoma" w:hAnsi="Tahoma" w:cs="Tahoma"/>
          <w:b/>
          <w:szCs w:val="22"/>
        </w:rPr>
      </w:pPr>
      <w:r>
        <w:rPr>
          <w:rFonts w:ascii="Tahoma" w:hAnsi="Tahoma" w:cs="Tahoma"/>
          <w:b/>
          <w:szCs w:val="22"/>
        </w:rPr>
        <w:t>№ 4585</w:t>
      </w:r>
    </w:p>
    <w:p w:rsidR="00BD3A39" w:rsidRPr="00BD3A39" w:rsidRDefault="00BD3A39" w:rsidP="00BD3A39">
      <w:pPr>
        <w:ind w:firstLine="0"/>
        <w:jc w:val="left"/>
        <w:rPr>
          <w:rFonts w:ascii="Tahoma" w:hAnsi="Tahoma" w:cs="Tahoma"/>
          <w:b/>
          <w:szCs w:val="22"/>
        </w:rPr>
      </w:pPr>
    </w:p>
    <w:p w:rsidR="00BD3A39" w:rsidRPr="00BD3A39" w:rsidRDefault="00B25425" w:rsidP="00BD3A39">
      <w:pPr>
        <w:ind w:firstLine="0"/>
        <w:jc w:val="left"/>
        <w:rPr>
          <w:rFonts w:ascii="Tahoma" w:hAnsi="Tahoma" w:cs="Tahoma"/>
          <w:b/>
          <w:szCs w:val="22"/>
        </w:rPr>
      </w:pPr>
      <w:r>
        <w:rPr>
          <w:rFonts w:ascii="Tahoma" w:hAnsi="Tahoma" w:cs="Tahoma"/>
          <w:b/>
          <w:szCs w:val="22"/>
        </w:rPr>
        <w:t>621.37</w:t>
      </w:r>
    </w:p>
    <w:p w:rsidR="00BD3A39" w:rsidRPr="00BD3A39" w:rsidRDefault="00B25425" w:rsidP="00BD3A39">
      <w:pPr>
        <w:ind w:firstLine="0"/>
        <w:jc w:val="left"/>
        <w:rPr>
          <w:rFonts w:ascii="Tahoma" w:hAnsi="Tahoma" w:cs="Tahoma"/>
          <w:b/>
          <w:szCs w:val="22"/>
        </w:rPr>
      </w:pPr>
      <w:proofErr w:type="gramStart"/>
      <w:r>
        <w:rPr>
          <w:rFonts w:ascii="Tahoma" w:hAnsi="Tahoma" w:cs="Tahoma"/>
          <w:b/>
          <w:szCs w:val="22"/>
        </w:rPr>
        <w:t>Р</w:t>
      </w:r>
      <w:proofErr w:type="gramEnd"/>
      <w:r>
        <w:rPr>
          <w:rFonts w:ascii="Tahoma" w:hAnsi="Tahoma" w:cs="Tahoma"/>
          <w:b/>
          <w:szCs w:val="22"/>
        </w:rPr>
        <w:t xml:space="preserve"> 154</w:t>
      </w: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sz w:val="56"/>
          <w:szCs w:val="56"/>
        </w:rPr>
      </w:pPr>
      <w:r w:rsidRPr="00BD3A39">
        <w:rPr>
          <w:rFonts w:ascii="Tahoma" w:hAnsi="Tahoma" w:cs="Tahoma"/>
          <w:b/>
          <w:sz w:val="56"/>
          <w:szCs w:val="56"/>
        </w:rPr>
        <w:t>РАДИОТЕХНИКА</w:t>
      </w: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 w:val="24"/>
        </w:rPr>
      </w:pPr>
      <w:r w:rsidRPr="00BD3A39">
        <w:rPr>
          <w:rFonts w:ascii="Tahoma" w:hAnsi="Tahoma" w:cs="Tahoma"/>
          <w:b/>
          <w:sz w:val="24"/>
        </w:rPr>
        <w:t xml:space="preserve">Методические указания </w:t>
      </w: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 w:val="24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 w:val="24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 w:val="24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 w:val="24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sz w:val="16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 w:val="24"/>
        </w:rPr>
      </w:pPr>
    </w:p>
    <w:p w:rsidR="00BD3A39" w:rsidRDefault="00BD3A39" w:rsidP="00BD3A39">
      <w:pPr>
        <w:ind w:firstLine="0"/>
        <w:jc w:val="center"/>
        <w:rPr>
          <w:rFonts w:ascii="Tahoma" w:hAnsi="Tahoma" w:cs="Tahoma"/>
          <w:b/>
          <w:sz w:val="24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szCs w:val="22"/>
        </w:rPr>
      </w:pP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sz w:val="18"/>
          <w:szCs w:val="18"/>
        </w:rPr>
      </w:pPr>
      <w:r w:rsidRPr="00BD3A39">
        <w:rPr>
          <w:rFonts w:ascii="Tahoma" w:hAnsi="Tahoma" w:cs="Tahoma"/>
          <w:b/>
          <w:sz w:val="18"/>
          <w:szCs w:val="18"/>
        </w:rPr>
        <w:t>НОВОСИБИРСК</w:t>
      </w:r>
    </w:p>
    <w:p w:rsidR="00BD3A39" w:rsidRPr="00BD3A39" w:rsidRDefault="00BD3A39" w:rsidP="00BD3A39">
      <w:pPr>
        <w:ind w:firstLine="0"/>
        <w:jc w:val="center"/>
        <w:rPr>
          <w:rFonts w:ascii="Tahoma" w:hAnsi="Tahoma" w:cs="Tahoma"/>
          <w:b/>
          <w:color w:val="000000"/>
          <w:sz w:val="18"/>
          <w:szCs w:val="18"/>
        </w:rPr>
      </w:pPr>
      <w:r w:rsidRPr="00BD3A39">
        <w:rPr>
          <w:rFonts w:ascii="Tahoma" w:hAnsi="Tahoma" w:cs="Tahoma"/>
          <w:b/>
          <w:sz w:val="18"/>
          <w:szCs w:val="18"/>
        </w:rPr>
        <w:t>2016</w:t>
      </w:r>
    </w:p>
    <w:p w:rsidR="00BD3A39" w:rsidRDefault="00BD3A39" w:rsidP="00CB5536">
      <w:pPr>
        <w:spacing w:after="120"/>
        <w:ind w:firstLine="0"/>
        <w:jc w:val="center"/>
        <w:rPr>
          <w:sz w:val="18"/>
          <w:szCs w:val="18"/>
        </w:rPr>
        <w:sectPr w:rsidR="00BD3A39" w:rsidSect="005559D2">
          <w:footerReference w:type="even" r:id="rId9"/>
          <w:footerReference w:type="default" r:id="rId10"/>
          <w:pgSz w:w="8392" w:h="11907" w:code="11"/>
          <w:pgMar w:top="1191" w:right="822" w:bottom="1474" w:left="822" w:header="0" w:footer="851" w:gutter="0"/>
          <w:pgNumType w:start="4"/>
          <w:cols w:space="708"/>
          <w:titlePg/>
          <w:docGrid w:linePitch="360"/>
        </w:sectPr>
      </w:pPr>
    </w:p>
    <w:p w:rsidR="00B4365C" w:rsidRPr="00CB5536" w:rsidRDefault="00B4365C" w:rsidP="00CB5536">
      <w:pPr>
        <w:spacing w:after="120"/>
        <w:ind w:firstLine="0"/>
        <w:jc w:val="center"/>
        <w:rPr>
          <w:sz w:val="18"/>
          <w:szCs w:val="18"/>
        </w:rPr>
      </w:pPr>
      <w:r w:rsidRPr="00CB5536">
        <w:rPr>
          <w:sz w:val="18"/>
          <w:szCs w:val="18"/>
        </w:rPr>
        <w:lastRenderedPageBreak/>
        <w:t>Министерство образования и науки Российской Федерации</w:t>
      </w:r>
    </w:p>
    <w:p w:rsidR="00B4365C" w:rsidRDefault="00B4365C" w:rsidP="00CB5536">
      <w:pPr>
        <w:ind w:firstLine="0"/>
        <w:jc w:val="center"/>
        <w:rPr>
          <w:sz w:val="18"/>
          <w:szCs w:val="18"/>
        </w:rPr>
      </w:pPr>
      <w:r w:rsidRPr="00CB5536">
        <w:rPr>
          <w:sz w:val="18"/>
          <w:szCs w:val="18"/>
        </w:rPr>
        <w:t>НОВОСИБИРСКИЙ ГОСУДАРСТВЕННЫЙ ТЕХНИЧЕСКИЙ УНИВЕРСИТЕТ</w:t>
      </w:r>
    </w:p>
    <w:p w:rsidR="00CB5536" w:rsidRPr="00CB5536" w:rsidRDefault="00CB5536" w:rsidP="00CB5536">
      <w:pPr>
        <w:ind w:firstLine="0"/>
        <w:jc w:val="center"/>
        <w:rPr>
          <w:sz w:val="18"/>
          <w:szCs w:val="18"/>
        </w:rPr>
      </w:pPr>
      <w:r>
        <w:rPr>
          <w:sz w:val="18"/>
          <w:szCs w:val="18"/>
        </w:rPr>
        <w:t>__________________________________________________________________________</w:t>
      </w:r>
    </w:p>
    <w:p w:rsidR="00B4365C" w:rsidRPr="00CB5536" w:rsidRDefault="00B25425" w:rsidP="00B25425">
      <w:pPr>
        <w:spacing w:before="80"/>
        <w:ind w:firstLine="0"/>
        <w:jc w:val="left"/>
        <w:rPr>
          <w:szCs w:val="22"/>
        </w:rPr>
      </w:pPr>
      <w:r>
        <w:rPr>
          <w:szCs w:val="22"/>
        </w:rPr>
        <w:t>621.37</w:t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  <w:t xml:space="preserve">      № 4585</w:t>
      </w:r>
    </w:p>
    <w:p w:rsidR="00B4365C" w:rsidRPr="00CB5536" w:rsidRDefault="00B25425" w:rsidP="00B25425">
      <w:pPr>
        <w:ind w:firstLine="0"/>
        <w:jc w:val="left"/>
        <w:rPr>
          <w:szCs w:val="22"/>
        </w:rPr>
      </w:pPr>
      <w:proofErr w:type="gramStart"/>
      <w:r>
        <w:rPr>
          <w:szCs w:val="22"/>
        </w:rPr>
        <w:t>Р</w:t>
      </w:r>
      <w:proofErr w:type="gramEnd"/>
      <w:r>
        <w:rPr>
          <w:szCs w:val="22"/>
        </w:rPr>
        <w:t xml:space="preserve"> 154</w:t>
      </w:r>
    </w:p>
    <w:p w:rsidR="00B4365C" w:rsidRPr="00CB5536" w:rsidRDefault="00B4365C" w:rsidP="00CB5536">
      <w:pPr>
        <w:ind w:firstLine="0"/>
        <w:jc w:val="center"/>
        <w:rPr>
          <w:szCs w:val="22"/>
        </w:rPr>
      </w:pPr>
    </w:p>
    <w:p w:rsidR="00B4365C" w:rsidRPr="00CB5536" w:rsidRDefault="00B4365C" w:rsidP="00CB5536">
      <w:pPr>
        <w:ind w:firstLine="0"/>
        <w:jc w:val="center"/>
        <w:rPr>
          <w:szCs w:val="22"/>
        </w:rPr>
      </w:pPr>
    </w:p>
    <w:p w:rsidR="00B4365C" w:rsidRPr="00CB5536" w:rsidRDefault="00B4365C" w:rsidP="00CB5536">
      <w:pPr>
        <w:ind w:firstLine="0"/>
        <w:jc w:val="center"/>
        <w:rPr>
          <w:szCs w:val="22"/>
        </w:rPr>
      </w:pPr>
    </w:p>
    <w:p w:rsidR="00B4365C" w:rsidRPr="00CB5536" w:rsidRDefault="00B4365C" w:rsidP="00CB5536">
      <w:pPr>
        <w:ind w:firstLine="0"/>
        <w:jc w:val="center"/>
        <w:rPr>
          <w:szCs w:val="22"/>
        </w:rPr>
      </w:pPr>
    </w:p>
    <w:p w:rsidR="00B4365C" w:rsidRPr="00CB5536" w:rsidRDefault="00B4365C" w:rsidP="00CB5536">
      <w:pPr>
        <w:ind w:firstLine="0"/>
        <w:jc w:val="center"/>
        <w:rPr>
          <w:szCs w:val="22"/>
        </w:rPr>
      </w:pPr>
    </w:p>
    <w:p w:rsidR="00B4365C" w:rsidRPr="00CB5536" w:rsidRDefault="00B4365C" w:rsidP="00CB5536">
      <w:pPr>
        <w:ind w:firstLine="0"/>
        <w:jc w:val="center"/>
        <w:rPr>
          <w:szCs w:val="22"/>
        </w:rPr>
      </w:pPr>
    </w:p>
    <w:p w:rsidR="00B4365C" w:rsidRPr="00CB5536" w:rsidRDefault="00B4365C" w:rsidP="00CB5536">
      <w:pPr>
        <w:ind w:firstLine="0"/>
        <w:jc w:val="center"/>
        <w:rPr>
          <w:sz w:val="56"/>
          <w:szCs w:val="56"/>
        </w:rPr>
      </w:pPr>
      <w:r w:rsidRPr="00CB5536">
        <w:rPr>
          <w:sz w:val="56"/>
          <w:szCs w:val="56"/>
        </w:rPr>
        <w:t>РАДИОТЕХНИКА</w:t>
      </w:r>
    </w:p>
    <w:p w:rsidR="00B4365C" w:rsidRPr="00CB5536" w:rsidRDefault="00B4365C" w:rsidP="00CB5536">
      <w:pPr>
        <w:ind w:firstLine="0"/>
        <w:jc w:val="center"/>
        <w:rPr>
          <w:szCs w:val="22"/>
        </w:rPr>
      </w:pPr>
    </w:p>
    <w:p w:rsidR="00B4365C" w:rsidRPr="00CB5536" w:rsidRDefault="00B4365C" w:rsidP="00CB5536">
      <w:pPr>
        <w:ind w:firstLine="0"/>
        <w:jc w:val="center"/>
        <w:rPr>
          <w:szCs w:val="22"/>
        </w:rPr>
      </w:pPr>
    </w:p>
    <w:p w:rsidR="00B4365C" w:rsidRPr="00CB5536" w:rsidRDefault="00CB5536" w:rsidP="00CB5536">
      <w:pPr>
        <w:ind w:firstLine="0"/>
        <w:jc w:val="center"/>
        <w:rPr>
          <w:sz w:val="24"/>
        </w:rPr>
      </w:pPr>
      <w:r w:rsidRPr="00CB5536">
        <w:rPr>
          <w:sz w:val="24"/>
        </w:rPr>
        <w:t>Методические указания</w:t>
      </w:r>
      <w:r w:rsidR="00A071AD">
        <w:rPr>
          <w:sz w:val="24"/>
        </w:rPr>
        <w:t xml:space="preserve"> к</w:t>
      </w:r>
      <w:r w:rsidRPr="00CB5536">
        <w:rPr>
          <w:sz w:val="24"/>
        </w:rPr>
        <w:t xml:space="preserve"> проведению лабораторных работ</w:t>
      </w:r>
    </w:p>
    <w:p w:rsidR="00B4365C" w:rsidRPr="00CB5536" w:rsidRDefault="00CB5536" w:rsidP="00CB5536">
      <w:pPr>
        <w:ind w:firstLine="0"/>
        <w:jc w:val="center"/>
        <w:rPr>
          <w:szCs w:val="22"/>
        </w:rPr>
      </w:pPr>
      <w:r w:rsidRPr="00CB5536">
        <w:rPr>
          <w:sz w:val="24"/>
          <w:szCs w:val="22"/>
        </w:rPr>
        <w:t xml:space="preserve">для студентов факультета радиотехники и электроники </w:t>
      </w:r>
      <w:r w:rsidR="00D2529E">
        <w:rPr>
          <w:sz w:val="24"/>
          <w:szCs w:val="22"/>
        </w:rPr>
        <w:br/>
      </w:r>
      <w:r w:rsidRPr="00CB5536">
        <w:rPr>
          <w:sz w:val="24"/>
          <w:szCs w:val="22"/>
        </w:rPr>
        <w:t xml:space="preserve">направления 11.03.04 – Электроника и </w:t>
      </w:r>
      <w:proofErr w:type="spellStart"/>
      <w:r w:rsidRPr="00CB5536">
        <w:rPr>
          <w:sz w:val="24"/>
          <w:szCs w:val="22"/>
        </w:rPr>
        <w:t>наноэлектроника</w:t>
      </w:r>
      <w:proofErr w:type="spellEnd"/>
      <w:r w:rsidR="00BD3A39">
        <w:rPr>
          <w:sz w:val="24"/>
          <w:szCs w:val="22"/>
        </w:rPr>
        <w:t>,</w:t>
      </w:r>
      <w:r w:rsidRPr="00CB5536">
        <w:rPr>
          <w:sz w:val="24"/>
          <w:szCs w:val="22"/>
        </w:rPr>
        <w:t xml:space="preserve"> </w:t>
      </w:r>
      <w:r w:rsidR="00BD3A39">
        <w:rPr>
          <w:sz w:val="24"/>
          <w:szCs w:val="22"/>
        </w:rPr>
        <w:br/>
      </w:r>
      <w:r w:rsidRPr="00CB5536">
        <w:rPr>
          <w:sz w:val="24"/>
          <w:szCs w:val="22"/>
        </w:rPr>
        <w:t xml:space="preserve">профиль «Электронные приборы и устройства», а также </w:t>
      </w:r>
      <w:r w:rsidR="00BD3A39">
        <w:rPr>
          <w:sz w:val="24"/>
          <w:szCs w:val="22"/>
        </w:rPr>
        <w:br/>
      </w:r>
      <w:r w:rsidRPr="00CB5536">
        <w:rPr>
          <w:sz w:val="24"/>
          <w:szCs w:val="22"/>
        </w:rPr>
        <w:t>факультета автоматики направления 10.03.01– Информационная безопасность</w:t>
      </w:r>
      <w:r w:rsidR="00BD3A39">
        <w:rPr>
          <w:sz w:val="24"/>
          <w:szCs w:val="22"/>
        </w:rPr>
        <w:t>;</w:t>
      </w:r>
      <w:r w:rsidRPr="00CB5536">
        <w:rPr>
          <w:sz w:val="24"/>
          <w:szCs w:val="22"/>
        </w:rPr>
        <w:t xml:space="preserve"> профили «Безопасность компьютерных систем», «Комплексная защита объектов информатизации» </w:t>
      </w:r>
      <w:r w:rsidR="00BD3A39">
        <w:rPr>
          <w:sz w:val="24"/>
          <w:szCs w:val="22"/>
        </w:rPr>
        <w:br/>
      </w:r>
      <w:r w:rsidRPr="00CB5536">
        <w:rPr>
          <w:sz w:val="24"/>
          <w:szCs w:val="22"/>
        </w:rPr>
        <w:t>и специальности 10.05.03 –</w:t>
      </w:r>
      <w:r w:rsidR="00136BDA">
        <w:rPr>
          <w:sz w:val="24"/>
          <w:szCs w:val="22"/>
        </w:rPr>
        <w:t xml:space="preserve"> </w:t>
      </w:r>
      <w:r w:rsidRPr="00CB5536">
        <w:rPr>
          <w:sz w:val="24"/>
          <w:szCs w:val="22"/>
        </w:rPr>
        <w:t xml:space="preserve">Информационная безопасность </w:t>
      </w:r>
      <w:r w:rsidR="00BD3A39">
        <w:rPr>
          <w:sz w:val="24"/>
          <w:szCs w:val="22"/>
        </w:rPr>
        <w:br/>
      </w:r>
      <w:r w:rsidRPr="00CB5536">
        <w:rPr>
          <w:sz w:val="24"/>
          <w:szCs w:val="22"/>
        </w:rPr>
        <w:t>автоматизированных систем</w:t>
      </w:r>
    </w:p>
    <w:p w:rsidR="00B4365C" w:rsidRPr="00CB5536" w:rsidRDefault="00B4365C" w:rsidP="00CB5536">
      <w:pPr>
        <w:ind w:firstLine="0"/>
        <w:jc w:val="center"/>
        <w:rPr>
          <w:szCs w:val="22"/>
        </w:rPr>
      </w:pPr>
    </w:p>
    <w:p w:rsidR="00B4365C" w:rsidRPr="00CB5536" w:rsidRDefault="00B4365C" w:rsidP="00CB5536">
      <w:pPr>
        <w:ind w:firstLine="0"/>
        <w:jc w:val="center"/>
        <w:rPr>
          <w:color w:val="000000"/>
          <w:szCs w:val="22"/>
        </w:rPr>
      </w:pPr>
    </w:p>
    <w:p w:rsidR="00B4365C" w:rsidRPr="00CB5536" w:rsidRDefault="00B4365C" w:rsidP="00CB5536">
      <w:pPr>
        <w:ind w:firstLine="0"/>
        <w:jc w:val="center"/>
        <w:rPr>
          <w:color w:val="000000"/>
          <w:szCs w:val="22"/>
        </w:rPr>
      </w:pPr>
    </w:p>
    <w:p w:rsidR="00B4365C" w:rsidRPr="00CB5536" w:rsidRDefault="00B4365C" w:rsidP="00CB5536">
      <w:pPr>
        <w:ind w:firstLine="0"/>
        <w:jc w:val="center"/>
        <w:rPr>
          <w:color w:val="000000"/>
          <w:szCs w:val="22"/>
        </w:rPr>
      </w:pPr>
    </w:p>
    <w:p w:rsidR="00B4365C" w:rsidRPr="00CB5536" w:rsidRDefault="00B4365C" w:rsidP="00CB5536">
      <w:pPr>
        <w:ind w:firstLine="0"/>
        <w:jc w:val="center"/>
        <w:rPr>
          <w:color w:val="000000"/>
          <w:szCs w:val="22"/>
        </w:rPr>
      </w:pPr>
    </w:p>
    <w:p w:rsidR="00B4365C" w:rsidRPr="005559D2" w:rsidRDefault="00B4365C" w:rsidP="00CB5536">
      <w:pPr>
        <w:ind w:firstLine="0"/>
        <w:jc w:val="center"/>
        <w:rPr>
          <w:color w:val="000000"/>
          <w:sz w:val="28"/>
          <w:szCs w:val="22"/>
        </w:rPr>
      </w:pPr>
    </w:p>
    <w:p w:rsidR="00B4365C" w:rsidRDefault="00B4365C" w:rsidP="00CB5536">
      <w:pPr>
        <w:ind w:firstLine="0"/>
        <w:jc w:val="center"/>
        <w:rPr>
          <w:color w:val="000000"/>
          <w:szCs w:val="22"/>
        </w:rPr>
      </w:pPr>
    </w:p>
    <w:p w:rsidR="00BD3A39" w:rsidRPr="00CB5536" w:rsidRDefault="00BD3A39" w:rsidP="00CB5536">
      <w:pPr>
        <w:ind w:firstLine="0"/>
        <w:jc w:val="center"/>
        <w:rPr>
          <w:color w:val="000000"/>
          <w:szCs w:val="22"/>
        </w:rPr>
      </w:pPr>
    </w:p>
    <w:p w:rsidR="00B4365C" w:rsidRPr="00CB5536" w:rsidRDefault="00B4365C" w:rsidP="00CB5536">
      <w:pPr>
        <w:ind w:firstLine="0"/>
        <w:jc w:val="center"/>
        <w:rPr>
          <w:color w:val="000000"/>
          <w:szCs w:val="22"/>
        </w:rPr>
      </w:pPr>
    </w:p>
    <w:p w:rsidR="00B4365C" w:rsidRPr="00CB5536" w:rsidRDefault="00B4365C" w:rsidP="00CB5536">
      <w:pPr>
        <w:ind w:firstLine="0"/>
        <w:jc w:val="center"/>
        <w:rPr>
          <w:color w:val="000000"/>
          <w:szCs w:val="22"/>
        </w:rPr>
      </w:pPr>
    </w:p>
    <w:p w:rsidR="00B4365C" w:rsidRPr="00CB5536" w:rsidRDefault="00B4365C" w:rsidP="00CB5536">
      <w:pPr>
        <w:ind w:firstLine="0"/>
        <w:jc w:val="center"/>
        <w:rPr>
          <w:color w:val="000000"/>
          <w:szCs w:val="22"/>
        </w:rPr>
      </w:pPr>
    </w:p>
    <w:p w:rsidR="00B4365C" w:rsidRPr="00B25425" w:rsidRDefault="00B4365C" w:rsidP="00CB5536">
      <w:pPr>
        <w:ind w:firstLine="0"/>
        <w:jc w:val="center"/>
        <w:rPr>
          <w:sz w:val="20"/>
          <w:szCs w:val="22"/>
        </w:rPr>
      </w:pPr>
    </w:p>
    <w:p w:rsidR="00B4365C" w:rsidRPr="00BD3A39" w:rsidRDefault="00B4365C" w:rsidP="00CB5536">
      <w:pPr>
        <w:ind w:firstLine="0"/>
        <w:jc w:val="center"/>
        <w:rPr>
          <w:sz w:val="18"/>
          <w:szCs w:val="18"/>
        </w:rPr>
      </w:pPr>
      <w:r w:rsidRPr="00BD3A39">
        <w:rPr>
          <w:sz w:val="18"/>
          <w:szCs w:val="18"/>
        </w:rPr>
        <w:t>НОВОСИБИРСК</w:t>
      </w:r>
    </w:p>
    <w:p w:rsidR="005559D2" w:rsidRDefault="00B4365C" w:rsidP="00CB5536">
      <w:pPr>
        <w:ind w:firstLine="0"/>
        <w:jc w:val="center"/>
        <w:rPr>
          <w:sz w:val="18"/>
          <w:szCs w:val="18"/>
        </w:rPr>
      </w:pPr>
      <w:r w:rsidRPr="00BD3A39">
        <w:rPr>
          <w:sz w:val="18"/>
          <w:szCs w:val="18"/>
        </w:rPr>
        <w:t>20</w:t>
      </w:r>
      <w:r w:rsidR="00BD3A39" w:rsidRPr="00BD3A39">
        <w:rPr>
          <w:sz w:val="18"/>
          <w:szCs w:val="18"/>
        </w:rPr>
        <w:t>16</w:t>
      </w:r>
    </w:p>
    <w:p w:rsidR="005559D2" w:rsidRDefault="005559D2" w:rsidP="00CB5536">
      <w:pPr>
        <w:ind w:firstLine="0"/>
        <w:jc w:val="center"/>
        <w:rPr>
          <w:sz w:val="18"/>
          <w:szCs w:val="18"/>
        </w:rPr>
        <w:sectPr w:rsidR="005559D2" w:rsidSect="005559D2">
          <w:pgSz w:w="8392" w:h="11907" w:code="11"/>
          <w:pgMar w:top="1191" w:right="822" w:bottom="1474" w:left="822" w:header="0" w:footer="851" w:gutter="0"/>
          <w:pgNumType w:start="4"/>
          <w:cols w:space="708"/>
          <w:titlePg/>
          <w:docGrid w:linePitch="360"/>
        </w:sectPr>
      </w:pPr>
    </w:p>
    <w:p w:rsidR="00B4365C" w:rsidRPr="00CB5536" w:rsidRDefault="00B4365C" w:rsidP="005559D2">
      <w:pPr>
        <w:ind w:firstLine="0"/>
        <w:jc w:val="left"/>
        <w:rPr>
          <w:szCs w:val="22"/>
        </w:rPr>
      </w:pPr>
      <w:r w:rsidRPr="00CB5536">
        <w:rPr>
          <w:szCs w:val="22"/>
        </w:rPr>
        <w:lastRenderedPageBreak/>
        <w:t>ББК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32.841-01я7</w:t>
      </w:r>
    </w:p>
    <w:p w:rsidR="00B4365C" w:rsidRPr="00CB5536" w:rsidRDefault="00B4365C" w:rsidP="005559D2">
      <w:pPr>
        <w:ind w:firstLine="0"/>
        <w:jc w:val="left"/>
        <w:rPr>
          <w:szCs w:val="22"/>
        </w:rPr>
      </w:pPr>
      <w:r w:rsidRPr="00CB5536">
        <w:rPr>
          <w:szCs w:val="22"/>
        </w:rPr>
        <w:t>УДК 621.372</w:t>
      </w:r>
      <w:r w:rsidR="00B0066E">
        <w:rPr>
          <w:szCs w:val="22"/>
        </w:rPr>
        <w:t xml:space="preserve"> (076.5)</w:t>
      </w:r>
    </w:p>
    <w:p w:rsidR="00B4365C" w:rsidRPr="00CB5536" w:rsidRDefault="00B4365C" w:rsidP="00B0066E">
      <w:pPr>
        <w:ind w:firstLine="510"/>
        <w:jc w:val="left"/>
        <w:rPr>
          <w:color w:val="000000"/>
          <w:szCs w:val="22"/>
        </w:rPr>
      </w:pPr>
      <w:r w:rsidRPr="00CB5536">
        <w:rPr>
          <w:color w:val="000000"/>
          <w:szCs w:val="22"/>
        </w:rPr>
        <w:t>Р154</w:t>
      </w:r>
    </w:p>
    <w:p w:rsidR="00B4365C" w:rsidRDefault="00B4365C" w:rsidP="00CB5536">
      <w:pPr>
        <w:ind w:firstLine="0"/>
        <w:jc w:val="center"/>
        <w:rPr>
          <w:color w:val="000000"/>
          <w:szCs w:val="22"/>
        </w:rPr>
      </w:pPr>
    </w:p>
    <w:p w:rsidR="005559D2" w:rsidRPr="00CB5536" w:rsidRDefault="005559D2" w:rsidP="00CB5536">
      <w:pPr>
        <w:ind w:firstLine="0"/>
        <w:jc w:val="center"/>
        <w:rPr>
          <w:color w:val="000000"/>
          <w:szCs w:val="22"/>
        </w:rPr>
      </w:pPr>
    </w:p>
    <w:p w:rsidR="00B4365C" w:rsidRPr="00CB5536" w:rsidRDefault="00C26B50" w:rsidP="00C26B50">
      <w:pPr>
        <w:spacing w:after="60"/>
        <w:ind w:firstLine="0"/>
        <w:jc w:val="center"/>
        <w:rPr>
          <w:color w:val="000000"/>
          <w:szCs w:val="22"/>
        </w:rPr>
      </w:pPr>
      <w:r>
        <w:rPr>
          <w:color w:val="000000"/>
          <w:szCs w:val="22"/>
        </w:rPr>
        <w:t>Составители</w:t>
      </w:r>
      <w:r w:rsidR="00B4365C" w:rsidRPr="00CB5536">
        <w:rPr>
          <w:color w:val="000000"/>
          <w:szCs w:val="22"/>
        </w:rPr>
        <w:t>:</w:t>
      </w:r>
    </w:p>
    <w:p w:rsidR="00B4365C" w:rsidRPr="00C26B50" w:rsidRDefault="00B4365C" w:rsidP="00CB5536">
      <w:pPr>
        <w:ind w:firstLine="0"/>
        <w:jc w:val="center"/>
        <w:rPr>
          <w:i/>
          <w:color w:val="000000"/>
          <w:szCs w:val="22"/>
        </w:rPr>
      </w:pPr>
      <w:r w:rsidRPr="00C26B50">
        <w:rPr>
          <w:i/>
          <w:color w:val="000000"/>
          <w:szCs w:val="22"/>
        </w:rPr>
        <w:t>В.М. Меренков, А.Н. Яковлев</w:t>
      </w:r>
    </w:p>
    <w:p w:rsidR="00B4365C" w:rsidRPr="00CB5536" w:rsidRDefault="00B4365C" w:rsidP="00CB5536">
      <w:pPr>
        <w:ind w:firstLine="0"/>
        <w:jc w:val="center"/>
        <w:rPr>
          <w:color w:val="000000"/>
          <w:szCs w:val="22"/>
        </w:rPr>
      </w:pPr>
    </w:p>
    <w:p w:rsidR="00B4365C" w:rsidRPr="00CB5536" w:rsidRDefault="00B4365C" w:rsidP="00CB5536">
      <w:pPr>
        <w:ind w:firstLine="0"/>
        <w:jc w:val="center"/>
        <w:rPr>
          <w:szCs w:val="22"/>
        </w:rPr>
      </w:pPr>
      <w:r w:rsidRPr="00CB5536">
        <w:rPr>
          <w:szCs w:val="22"/>
        </w:rPr>
        <w:t>Рецензент</w:t>
      </w:r>
      <w:r w:rsidR="00C26B50">
        <w:rPr>
          <w:szCs w:val="22"/>
        </w:rPr>
        <w:t xml:space="preserve"> 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 xml:space="preserve">д-р </w:t>
      </w:r>
      <w:proofErr w:type="spellStart"/>
      <w:r w:rsidRPr="00CB5536">
        <w:rPr>
          <w:szCs w:val="22"/>
        </w:rPr>
        <w:t>техн</w:t>
      </w:r>
      <w:proofErr w:type="spellEnd"/>
      <w:r w:rsidR="00C26B50">
        <w:rPr>
          <w:szCs w:val="22"/>
        </w:rPr>
        <w:t>.</w:t>
      </w:r>
      <w:r w:rsidRPr="00CB5536">
        <w:rPr>
          <w:szCs w:val="22"/>
        </w:rPr>
        <w:t xml:space="preserve"> наук, проф. </w:t>
      </w:r>
      <w:r w:rsidRPr="00CB5536">
        <w:rPr>
          <w:i/>
          <w:iCs/>
          <w:szCs w:val="22"/>
        </w:rPr>
        <w:t>В.К. Макуха</w:t>
      </w:r>
    </w:p>
    <w:p w:rsidR="00B4365C" w:rsidRPr="00CB5536" w:rsidRDefault="00B4365C" w:rsidP="00CB5536">
      <w:pPr>
        <w:ind w:firstLine="0"/>
        <w:jc w:val="center"/>
        <w:rPr>
          <w:i/>
          <w:iCs/>
          <w:szCs w:val="22"/>
        </w:rPr>
      </w:pPr>
    </w:p>
    <w:p w:rsidR="00B4365C" w:rsidRDefault="00B4365C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Pr="00CB5536" w:rsidRDefault="00C26B50" w:rsidP="00CB5536">
      <w:pPr>
        <w:rPr>
          <w:szCs w:val="22"/>
        </w:rPr>
      </w:pPr>
    </w:p>
    <w:p w:rsidR="00B4365C" w:rsidRPr="00CB5536" w:rsidRDefault="00B4365C" w:rsidP="00C26B50">
      <w:pPr>
        <w:ind w:firstLine="0"/>
        <w:jc w:val="center"/>
        <w:rPr>
          <w:szCs w:val="22"/>
        </w:rPr>
      </w:pPr>
      <w:r w:rsidRPr="00CB5536">
        <w:rPr>
          <w:szCs w:val="22"/>
        </w:rPr>
        <w:t xml:space="preserve">Работа подготовлена на </w:t>
      </w:r>
      <w:r w:rsidRPr="00C26B50">
        <w:rPr>
          <w:color w:val="000000"/>
          <w:szCs w:val="22"/>
        </w:rPr>
        <w:t>кафедре</w:t>
      </w:r>
      <w:r w:rsidRPr="00CB5536">
        <w:rPr>
          <w:szCs w:val="22"/>
        </w:rPr>
        <w:t xml:space="preserve"> </w:t>
      </w:r>
      <w:r w:rsidR="00C26B50">
        <w:rPr>
          <w:szCs w:val="22"/>
        </w:rPr>
        <w:br/>
      </w:r>
      <w:r w:rsidRPr="00CB5536">
        <w:rPr>
          <w:szCs w:val="22"/>
        </w:rPr>
        <w:t xml:space="preserve">теоретических основ радиотехники </w:t>
      </w:r>
    </w:p>
    <w:p w:rsidR="00B4365C" w:rsidRPr="00CB5536" w:rsidRDefault="00B4365C" w:rsidP="00CB5536">
      <w:pPr>
        <w:rPr>
          <w:color w:val="000000"/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Default="00B4365C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Pr="00C26B50" w:rsidRDefault="00C26B50" w:rsidP="00CB5536">
      <w:pPr>
        <w:rPr>
          <w:sz w:val="10"/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26B50" w:rsidRDefault="00B4365C" w:rsidP="00C26B50">
      <w:pPr>
        <w:jc w:val="right"/>
        <w:rPr>
          <w:sz w:val="18"/>
          <w:szCs w:val="18"/>
        </w:rPr>
      </w:pPr>
      <w:r w:rsidRPr="00C26B50">
        <w:rPr>
          <w:sz w:val="18"/>
          <w:szCs w:val="18"/>
        </w:rPr>
        <w:sym w:font="Symbol" w:char="F0D3"/>
      </w:r>
      <w:r w:rsidR="00FE6DDD" w:rsidRPr="00C26B50">
        <w:rPr>
          <w:sz w:val="18"/>
          <w:szCs w:val="18"/>
        </w:rPr>
        <w:t xml:space="preserve"> </w:t>
      </w:r>
      <w:r w:rsidRPr="00C26B50">
        <w:rPr>
          <w:sz w:val="18"/>
          <w:szCs w:val="18"/>
        </w:rPr>
        <w:t>Новосибирский государственный</w:t>
      </w:r>
    </w:p>
    <w:p w:rsidR="005559D2" w:rsidRPr="00C26B50" w:rsidRDefault="00B4365C" w:rsidP="00C26B50">
      <w:pPr>
        <w:jc w:val="right"/>
        <w:rPr>
          <w:sz w:val="18"/>
          <w:szCs w:val="18"/>
        </w:rPr>
      </w:pPr>
      <w:r w:rsidRPr="00C26B50">
        <w:rPr>
          <w:sz w:val="18"/>
          <w:szCs w:val="18"/>
        </w:rPr>
        <w:t>технический универси</w:t>
      </w:r>
      <w:r w:rsidR="005559D2" w:rsidRPr="00C26B50">
        <w:rPr>
          <w:sz w:val="18"/>
          <w:szCs w:val="18"/>
        </w:rPr>
        <w:t>тет, 2016</w:t>
      </w:r>
      <w:r w:rsidR="00C26B50">
        <w:rPr>
          <w:sz w:val="18"/>
          <w:szCs w:val="18"/>
        </w:rPr>
        <w:t>  </w:t>
      </w:r>
    </w:p>
    <w:p w:rsidR="005559D2" w:rsidRDefault="005559D2" w:rsidP="00CB5536">
      <w:pPr>
        <w:rPr>
          <w:szCs w:val="22"/>
        </w:rPr>
        <w:sectPr w:rsidR="005559D2" w:rsidSect="005559D2">
          <w:pgSz w:w="8392" w:h="11907" w:code="11"/>
          <w:pgMar w:top="1191" w:right="822" w:bottom="1474" w:left="822" w:header="0" w:footer="851" w:gutter="0"/>
          <w:pgNumType w:start="4"/>
          <w:cols w:space="708"/>
          <w:titlePg/>
          <w:docGrid w:linePitch="360"/>
        </w:sectPr>
      </w:pPr>
    </w:p>
    <w:p w:rsidR="00B4365C" w:rsidRPr="00CB5536" w:rsidRDefault="00B4365C" w:rsidP="00CB5536">
      <w:pPr>
        <w:rPr>
          <w:szCs w:val="22"/>
        </w:rPr>
      </w:pPr>
    </w:p>
    <w:p w:rsidR="005559D2" w:rsidRDefault="005559D2" w:rsidP="00CB5536">
      <w:pPr>
        <w:rPr>
          <w:szCs w:val="22"/>
        </w:rPr>
      </w:pPr>
    </w:p>
    <w:p w:rsidR="005559D2" w:rsidRDefault="005559D2" w:rsidP="00CB5536">
      <w:pPr>
        <w:rPr>
          <w:szCs w:val="22"/>
        </w:rPr>
      </w:pPr>
    </w:p>
    <w:p w:rsidR="005559D2" w:rsidRDefault="005559D2" w:rsidP="00CB5536">
      <w:pPr>
        <w:rPr>
          <w:szCs w:val="22"/>
        </w:rPr>
      </w:pPr>
    </w:p>
    <w:p w:rsidR="005559D2" w:rsidRDefault="005559D2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B4365C" w:rsidRPr="00CB5536" w:rsidRDefault="00B4365C" w:rsidP="00C26B50">
      <w:pPr>
        <w:pStyle w:val="1"/>
      </w:pPr>
      <w:bookmarkStart w:id="0" w:name="_Toc442694293"/>
      <w:r w:rsidRPr="00CB5536">
        <w:t>ПРЕДИСЛОВИЕ</w:t>
      </w:r>
      <w:bookmarkEnd w:id="0"/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  <w:r w:rsidRPr="00CB5536">
        <w:rPr>
          <w:szCs w:val="22"/>
        </w:rPr>
        <w:t>Методические указания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содержат описание шести лабораторных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 xml:space="preserve">работ по всем основным разделам курсов «Радиотехника». </w:t>
      </w:r>
      <w:proofErr w:type="gramStart"/>
      <w:r w:rsidRPr="00CB5536">
        <w:rPr>
          <w:szCs w:val="22"/>
        </w:rPr>
        <w:t>Они могут быть использованы при изучения таких дисциплин</w:t>
      </w:r>
      <w:r w:rsidR="00C26B50">
        <w:rPr>
          <w:szCs w:val="22"/>
        </w:rPr>
        <w:t>,</w:t>
      </w:r>
      <w:r w:rsidRPr="00CB5536">
        <w:rPr>
          <w:szCs w:val="22"/>
        </w:rPr>
        <w:t xml:space="preserve"> как «Радиотехн</w:t>
      </w:r>
      <w:r w:rsidRPr="00CB5536">
        <w:rPr>
          <w:szCs w:val="22"/>
        </w:rPr>
        <w:t>и</w:t>
      </w:r>
      <w:r w:rsidRPr="00CB5536">
        <w:rPr>
          <w:szCs w:val="22"/>
        </w:rPr>
        <w:t>ческие цепи и сигналы», «Основы радиотехники», «Теоретические о</w:t>
      </w:r>
      <w:r w:rsidRPr="00CB5536">
        <w:rPr>
          <w:szCs w:val="22"/>
        </w:rPr>
        <w:t>с</w:t>
      </w:r>
      <w:r w:rsidRPr="00CB5536">
        <w:rPr>
          <w:szCs w:val="22"/>
        </w:rPr>
        <w:t>новы радиотехники», «Основы теории цепей и сигналов» и других, включающих в свою программу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основы теории преобразований сигн</w:t>
      </w:r>
      <w:r w:rsidRPr="00CB5536">
        <w:rPr>
          <w:szCs w:val="22"/>
        </w:rPr>
        <w:t>а</w:t>
      </w:r>
      <w:r w:rsidRPr="00CB5536">
        <w:rPr>
          <w:szCs w:val="22"/>
        </w:rPr>
        <w:t>лов в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линейных и нелинейных радиотехнических цепях.</w:t>
      </w:r>
      <w:proofErr w:type="gramEnd"/>
    </w:p>
    <w:p w:rsidR="00B4365C" w:rsidRPr="00CB5536" w:rsidRDefault="00B4365C" w:rsidP="00CB5536">
      <w:pPr>
        <w:rPr>
          <w:szCs w:val="22"/>
        </w:rPr>
      </w:pPr>
      <w:proofErr w:type="gramStart"/>
      <w:r w:rsidRPr="00CB5536">
        <w:rPr>
          <w:szCs w:val="22"/>
        </w:rPr>
        <w:t>Каждая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работа состоит из индивидуализированных в пределах о</w:t>
      </w:r>
      <w:r w:rsidRPr="00CB5536">
        <w:rPr>
          <w:szCs w:val="22"/>
        </w:rPr>
        <w:t>д</w:t>
      </w:r>
      <w:r w:rsidRPr="00CB5536">
        <w:rPr>
          <w:szCs w:val="22"/>
        </w:rPr>
        <w:t>ного рабочего места предварительного (домашнего) и практического (лабораторного) заданий, а также теоретических сведений в объеме, необходимом для выполнения этих заданий.</w:t>
      </w:r>
      <w:proofErr w:type="gramEnd"/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Важно, что проделанные студентами дома теоретические расчёты затем проверяются и анализ</w:t>
      </w:r>
      <w:r w:rsidRPr="00CB5536">
        <w:rPr>
          <w:szCs w:val="22"/>
        </w:rPr>
        <w:t>и</w:t>
      </w:r>
      <w:r w:rsidRPr="00CB5536">
        <w:rPr>
          <w:szCs w:val="22"/>
        </w:rPr>
        <w:t>руются в лаборатории при выполнении практического задания</w:t>
      </w:r>
      <w:r w:rsidR="00C26B50">
        <w:rPr>
          <w:szCs w:val="22"/>
        </w:rPr>
        <w:t>. В </w:t>
      </w:r>
      <w:r w:rsidRPr="00CB5536">
        <w:rPr>
          <w:szCs w:val="22"/>
        </w:rPr>
        <w:t>конце каждой работы приведены контрольные вопросы.</w:t>
      </w:r>
    </w:p>
    <w:p w:rsidR="00B4365C" w:rsidRPr="00CB5536" w:rsidRDefault="00B4365C" w:rsidP="00CB5536">
      <w:pPr>
        <w:rPr>
          <w:spacing w:val="4"/>
          <w:szCs w:val="22"/>
        </w:rPr>
      </w:pPr>
      <w:r w:rsidRPr="00CB5536">
        <w:rPr>
          <w:szCs w:val="22"/>
        </w:rPr>
        <w:t>Экспериментальная часть лабораторных работ представляет собой компьютерную модель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реальных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радиотехнических схем и устройств, построенных в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профессиональной и образовательной среде схемоте</w:t>
      </w:r>
      <w:r w:rsidRPr="00CB5536">
        <w:rPr>
          <w:szCs w:val="22"/>
        </w:rPr>
        <w:t>х</w:t>
      </w:r>
      <w:r w:rsidRPr="00CB5536">
        <w:rPr>
          <w:szCs w:val="22"/>
        </w:rPr>
        <w:t>нического проектирования «</w:t>
      </w:r>
      <w:proofErr w:type="spellStart"/>
      <w:r w:rsidRPr="00CB5536">
        <w:rPr>
          <w:szCs w:val="22"/>
          <w:lang w:val="en-US"/>
        </w:rPr>
        <w:t>Multi</w:t>
      </w:r>
      <w:r w:rsidRPr="00CB5536">
        <w:rPr>
          <w:spacing w:val="4"/>
          <w:szCs w:val="22"/>
          <w:lang w:val="en-US"/>
        </w:rPr>
        <w:t>sim</w:t>
      </w:r>
      <w:proofErr w:type="spellEnd"/>
      <w:r w:rsidRPr="00CB5536">
        <w:rPr>
          <w:spacing w:val="4"/>
          <w:szCs w:val="22"/>
        </w:rPr>
        <w:t>-10».</w:t>
      </w:r>
    </w:p>
    <w:p w:rsidR="00B4365C" w:rsidRPr="00CB5536" w:rsidRDefault="00B4365C" w:rsidP="00CB5536">
      <w:pPr>
        <w:rPr>
          <w:spacing w:val="-2"/>
          <w:szCs w:val="22"/>
        </w:rPr>
      </w:pPr>
      <w:r w:rsidRPr="00CB5536">
        <w:rPr>
          <w:spacing w:val="-2"/>
          <w:szCs w:val="22"/>
        </w:rPr>
        <w:t>Работы № 1, 2,</w:t>
      </w:r>
      <w:r w:rsidR="00C26B50">
        <w:rPr>
          <w:spacing w:val="-2"/>
          <w:szCs w:val="22"/>
        </w:rPr>
        <w:t xml:space="preserve"> </w:t>
      </w:r>
      <w:r w:rsidR="001F730F">
        <w:rPr>
          <w:spacing w:val="-2"/>
          <w:szCs w:val="22"/>
        </w:rPr>
        <w:t>6 подготов</w:t>
      </w:r>
      <w:r w:rsidRPr="00CB5536">
        <w:rPr>
          <w:spacing w:val="-2"/>
          <w:szCs w:val="22"/>
        </w:rPr>
        <w:t>л</w:t>
      </w:r>
      <w:r w:rsidR="001F730F">
        <w:rPr>
          <w:spacing w:val="-2"/>
          <w:szCs w:val="22"/>
        </w:rPr>
        <w:t>ены</w:t>
      </w:r>
      <w:r w:rsidR="00FE6DDD" w:rsidRPr="00CB5536">
        <w:rPr>
          <w:spacing w:val="-2"/>
          <w:szCs w:val="22"/>
        </w:rPr>
        <w:t xml:space="preserve"> </w:t>
      </w:r>
      <w:r w:rsidRPr="00CB5536">
        <w:rPr>
          <w:spacing w:val="-2"/>
          <w:szCs w:val="22"/>
        </w:rPr>
        <w:t>В.М. Меренков</w:t>
      </w:r>
      <w:r w:rsidR="001F730F">
        <w:rPr>
          <w:spacing w:val="-2"/>
          <w:szCs w:val="22"/>
        </w:rPr>
        <w:t>ым</w:t>
      </w:r>
      <w:r w:rsidRPr="00CB5536">
        <w:rPr>
          <w:spacing w:val="-2"/>
          <w:szCs w:val="22"/>
        </w:rPr>
        <w:t>. Работы № 3, 4,</w:t>
      </w:r>
      <w:r w:rsidR="00C26B50">
        <w:rPr>
          <w:spacing w:val="-2"/>
          <w:szCs w:val="22"/>
        </w:rPr>
        <w:t xml:space="preserve"> </w:t>
      </w:r>
      <w:r w:rsidR="001F730F">
        <w:rPr>
          <w:spacing w:val="-2"/>
          <w:szCs w:val="22"/>
        </w:rPr>
        <w:t>5 </w:t>
      </w:r>
      <w:r w:rsidR="00C26B50">
        <w:rPr>
          <w:spacing w:val="-2"/>
          <w:szCs w:val="22"/>
        </w:rPr>
        <w:t xml:space="preserve">– </w:t>
      </w:r>
      <w:r w:rsidRPr="00CB5536">
        <w:rPr>
          <w:spacing w:val="-2"/>
          <w:szCs w:val="22"/>
        </w:rPr>
        <w:t>сов</w:t>
      </w:r>
      <w:r w:rsidR="001F730F">
        <w:rPr>
          <w:spacing w:val="-2"/>
          <w:szCs w:val="22"/>
        </w:rPr>
        <w:t>местно с А.Н. Яковлевым.</w:t>
      </w:r>
    </w:p>
    <w:p w:rsidR="00B4365C" w:rsidRPr="00CB5536" w:rsidRDefault="00B4365C" w:rsidP="00CB5536">
      <w:pPr>
        <w:rPr>
          <w:szCs w:val="22"/>
        </w:rPr>
      </w:pPr>
      <w:r w:rsidRPr="00CB5536">
        <w:rPr>
          <w:szCs w:val="22"/>
        </w:rPr>
        <w:t xml:space="preserve">Авторы благодарят </w:t>
      </w:r>
      <w:proofErr w:type="gramStart"/>
      <w:r w:rsidRPr="00CB5536">
        <w:rPr>
          <w:szCs w:val="22"/>
        </w:rPr>
        <w:t>рецензента</w:t>
      </w:r>
      <w:proofErr w:type="gramEnd"/>
      <w:r w:rsidRPr="00CB5536">
        <w:rPr>
          <w:szCs w:val="22"/>
        </w:rPr>
        <w:t xml:space="preserve"> заведующего кафедрой ЭП НГТУ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профессора В.К. Макуху за сделанные критические замечания.</w:t>
      </w: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B4365C" w:rsidRPr="00CB5536" w:rsidRDefault="00B4365C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  <w:sectPr w:rsidR="00C26B50" w:rsidSect="00370E87">
          <w:pgSz w:w="8392" w:h="11907" w:code="11"/>
          <w:pgMar w:top="1191" w:right="822" w:bottom="1474" w:left="822" w:header="0" w:footer="851" w:gutter="0"/>
          <w:pgNumType w:start="3"/>
          <w:cols w:space="708"/>
          <w:titlePg/>
          <w:docGrid w:linePitch="360"/>
        </w:sect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C26B50" w:rsidRDefault="00C26B50" w:rsidP="00CB5536">
      <w:pPr>
        <w:rPr>
          <w:szCs w:val="22"/>
        </w:rPr>
      </w:pPr>
    </w:p>
    <w:p w:rsidR="009A4566" w:rsidRDefault="009A4566" w:rsidP="00CB5536">
      <w:pPr>
        <w:rPr>
          <w:szCs w:val="22"/>
        </w:rPr>
      </w:pPr>
    </w:p>
    <w:p w:rsidR="00D05C1F" w:rsidRPr="00CB5536" w:rsidRDefault="001F730F" w:rsidP="00C26B50">
      <w:pPr>
        <w:pStyle w:val="1"/>
        <w:spacing w:after="120"/>
      </w:pPr>
      <w:bookmarkStart w:id="1" w:name="_Toc442694294"/>
      <w:r>
        <w:t>Л</w:t>
      </w:r>
      <w:r>
        <w:rPr>
          <w:caps w:val="0"/>
        </w:rPr>
        <w:t>абораторная</w:t>
      </w:r>
      <w:r>
        <w:t xml:space="preserve"> </w:t>
      </w:r>
      <w:r w:rsidR="00D2529E">
        <w:rPr>
          <w:caps w:val="0"/>
        </w:rPr>
        <w:t>р</w:t>
      </w:r>
      <w:r w:rsidR="00C26B50" w:rsidRPr="00CB5536">
        <w:rPr>
          <w:caps w:val="0"/>
        </w:rPr>
        <w:t xml:space="preserve">абота № </w:t>
      </w:r>
      <w:r w:rsidR="006670C5" w:rsidRPr="00CB5536">
        <w:t>1</w:t>
      </w:r>
      <w:bookmarkEnd w:id="1"/>
    </w:p>
    <w:p w:rsidR="006670C5" w:rsidRPr="00CB5536" w:rsidRDefault="006670C5" w:rsidP="00C26B50">
      <w:pPr>
        <w:pStyle w:val="1"/>
      </w:pPr>
      <w:bookmarkStart w:id="2" w:name="_Toc442694295"/>
      <w:r w:rsidRPr="00CB5536">
        <w:t xml:space="preserve">ФИЛЬТРЫ НИЖНИХ </w:t>
      </w:r>
      <w:r w:rsidR="00B33244" w:rsidRPr="00CB5536">
        <w:t>И</w:t>
      </w:r>
      <w:r w:rsidR="00FE6DDD" w:rsidRPr="00CB5536">
        <w:t xml:space="preserve"> </w:t>
      </w:r>
      <w:r w:rsidRPr="00CB5536">
        <w:t>ВЕРХНИХ ЧАСТОТ</w:t>
      </w:r>
      <w:r w:rsidR="00B33244" w:rsidRPr="00CB5536">
        <w:t>.</w:t>
      </w:r>
      <w:bookmarkEnd w:id="2"/>
    </w:p>
    <w:p w:rsidR="006670C5" w:rsidRPr="00CB5536" w:rsidRDefault="006670C5" w:rsidP="00C26B50">
      <w:pPr>
        <w:pStyle w:val="1"/>
      </w:pPr>
      <w:bookmarkStart w:id="3" w:name="_Toc442694296"/>
      <w:r w:rsidRPr="00CB5536">
        <w:t>ПОЛОСОВЫЕ ФИЛЬТРЫ</w:t>
      </w:r>
      <w:bookmarkEnd w:id="3"/>
    </w:p>
    <w:p w:rsidR="006670C5" w:rsidRPr="00CB5536" w:rsidRDefault="006670C5" w:rsidP="00CB5536">
      <w:pPr>
        <w:rPr>
          <w:caps/>
          <w:szCs w:val="22"/>
        </w:rPr>
      </w:pPr>
    </w:p>
    <w:p w:rsidR="00D05C1F" w:rsidRPr="00C26B50" w:rsidRDefault="006670C5" w:rsidP="00C26B50">
      <w:pPr>
        <w:pStyle w:val="1"/>
        <w:rPr>
          <w:sz w:val="22"/>
        </w:rPr>
      </w:pPr>
      <w:bookmarkStart w:id="4" w:name="_Toc442694297"/>
      <w:r w:rsidRPr="00C26B50">
        <w:rPr>
          <w:sz w:val="22"/>
        </w:rPr>
        <w:t>1</w:t>
      </w:r>
      <w:r w:rsidR="00D05C1F" w:rsidRPr="00C26B50">
        <w:rPr>
          <w:sz w:val="22"/>
        </w:rPr>
        <w:t>.1. Цель работы</w:t>
      </w:r>
      <w:bookmarkEnd w:id="4"/>
    </w:p>
    <w:p w:rsidR="00C26B50" w:rsidRDefault="00C26B50" w:rsidP="00CB5536">
      <w:pPr>
        <w:rPr>
          <w:szCs w:val="22"/>
        </w:rPr>
      </w:pPr>
    </w:p>
    <w:p w:rsidR="00D05C1F" w:rsidRPr="00CB5536" w:rsidRDefault="00D05C1F" w:rsidP="00CB5536">
      <w:pPr>
        <w:rPr>
          <w:szCs w:val="22"/>
        </w:rPr>
      </w:pPr>
      <w:r w:rsidRPr="00CB5536">
        <w:rPr>
          <w:szCs w:val="22"/>
        </w:rPr>
        <w:t xml:space="preserve">Исследование частотных и переходных характеристик </w:t>
      </w:r>
      <w:r w:rsidRPr="00CB5536">
        <w:rPr>
          <w:i/>
          <w:iCs/>
          <w:szCs w:val="22"/>
          <w:lang w:val="en-US"/>
        </w:rPr>
        <w:t>RC</w:t>
      </w:r>
      <w:r w:rsidRPr="00CB5536">
        <w:rPr>
          <w:szCs w:val="22"/>
        </w:rPr>
        <w:t>-фильтров</w:t>
      </w:r>
      <w:r w:rsidR="006670C5" w:rsidRPr="00CB5536">
        <w:rPr>
          <w:szCs w:val="22"/>
        </w:rPr>
        <w:t xml:space="preserve"> верхних и нижних частот, а также полосовых</w:t>
      </w:r>
      <w:r w:rsidR="00FE6DDD" w:rsidRPr="00CB5536">
        <w:rPr>
          <w:szCs w:val="22"/>
        </w:rPr>
        <w:t xml:space="preserve"> </w:t>
      </w:r>
      <w:r w:rsidR="006670C5" w:rsidRPr="00CB5536">
        <w:rPr>
          <w:i/>
          <w:szCs w:val="22"/>
        </w:rPr>
        <w:t>RLC</w:t>
      </w:r>
      <w:r w:rsidR="006670C5" w:rsidRPr="00CB5536">
        <w:rPr>
          <w:szCs w:val="22"/>
        </w:rPr>
        <w:t>-фильтров</w:t>
      </w:r>
      <w:r w:rsidR="00B01F75" w:rsidRPr="00CB5536">
        <w:rPr>
          <w:szCs w:val="22"/>
        </w:rPr>
        <w:t>.</w:t>
      </w:r>
    </w:p>
    <w:p w:rsidR="00C26B50" w:rsidRPr="009A4566" w:rsidRDefault="00C26B50" w:rsidP="00CB5536">
      <w:pPr>
        <w:rPr>
          <w:caps/>
          <w:sz w:val="28"/>
          <w:szCs w:val="22"/>
        </w:rPr>
      </w:pPr>
    </w:p>
    <w:p w:rsidR="006670C5" w:rsidRPr="00C26B50" w:rsidRDefault="006670C5" w:rsidP="00C26B50">
      <w:pPr>
        <w:pStyle w:val="1"/>
        <w:rPr>
          <w:sz w:val="22"/>
        </w:rPr>
      </w:pPr>
      <w:bookmarkStart w:id="5" w:name="_Toc442694298"/>
      <w:r w:rsidRPr="00C26B50">
        <w:rPr>
          <w:sz w:val="22"/>
        </w:rPr>
        <w:t xml:space="preserve">1.2. </w:t>
      </w:r>
      <w:r w:rsidRPr="00C26B50">
        <w:rPr>
          <w:i/>
          <w:iCs/>
          <w:sz w:val="22"/>
          <w:lang w:val="en-US"/>
        </w:rPr>
        <w:t>RC</w:t>
      </w:r>
      <w:r w:rsidRPr="00C26B50">
        <w:rPr>
          <w:sz w:val="22"/>
        </w:rPr>
        <w:t>-ФИЛЬТРЫ НИЖНИХ И ВЕРХНИХ ЧАСТОТ</w:t>
      </w:r>
      <w:bookmarkEnd w:id="5"/>
    </w:p>
    <w:p w:rsidR="00AC787F" w:rsidRPr="00C26B50" w:rsidRDefault="006670C5" w:rsidP="009A4566">
      <w:pPr>
        <w:pStyle w:val="1"/>
        <w:spacing w:before="240" w:after="160"/>
        <w:rPr>
          <w:sz w:val="18"/>
          <w:szCs w:val="18"/>
        </w:rPr>
      </w:pPr>
      <w:bookmarkStart w:id="6" w:name="_Toc442694299"/>
      <w:r w:rsidRPr="00C26B50">
        <w:rPr>
          <w:sz w:val="18"/>
          <w:szCs w:val="18"/>
        </w:rPr>
        <w:t>1</w:t>
      </w:r>
      <w:r w:rsidR="00D05C1F" w:rsidRPr="00C26B50">
        <w:rPr>
          <w:sz w:val="18"/>
          <w:szCs w:val="18"/>
        </w:rPr>
        <w:t>.2.</w:t>
      </w:r>
      <w:r w:rsidRPr="00C26B50">
        <w:rPr>
          <w:sz w:val="18"/>
          <w:szCs w:val="18"/>
        </w:rPr>
        <w:t>1.</w:t>
      </w:r>
      <w:r w:rsidR="008A24AD" w:rsidRPr="00C26B50">
        <w:rPr>
          <w:sz w:val="18"/>
          <w:szCs w:val="18"/>
        </w:rPr>
        <w:t xml:space="preserve"> Описание лабораторного устройства</w:t>
      </w:r>
      <w:bookmarkEnd w:id="6"/>
      <w:r w:rsidR="00D05C1F" w:rsidRPr="00C26B50">
        <w:rPr>
          <w:sz w:val="18"/>
          <w:szCs w:val="18"/>
        </w:rPr>
        <w:t xml:space="preserve"> </w:t>
      </w:r>
    </w:p>
    <w:p w:rsidR="00C26B50" w:rsidRPr="00CB5536" w:rsidRDefault="00F150FC" w:rsidP="00C26B50">
      <w:pPr>
        <w:rPr>
          <w:szCs w:val="22"/>
        </w:rPr>
      </w:pPr>
      <w:r w:rsidRPr="00CB5536">
        <w:rPr>
          <w:szCs w:val="22"/>
        </w:rPr>
        <w:t>Виртуальная лабораторная</w:t>
      </w:r>
      <w:r w:rsidR="007605E2" w:rsidRPr="00CB5536">
        <w:rPr>
          <w:szCs w:val="22"/>
        </w:rPr>
        <w:t xml:space="preserve"> установка собран</w:t>
      </w:r>
      <w:r w:rsidR="00580DA0" w:rsidRPr="00CB5536">
        <w:rPr>
          <w:szCs w:val="22"/>
        </w:rPr>
        <w:t>а</w:t>
      </w:r>
      <w:r w:rsidR="00A503B7" w:rsidRPr="00CB5536">
        <w:rPr>
          <w:szCs w:val="22"/>
        </w:rPr>
        <w:t xml:space="preserve"> в среде </w:t>
      </w:r>
      <w:r w:rsidR="00C26B50">
        <w:rPr>
          <w:szCs w:val="22"/>
        </w:rPr>
        <w:t>«</w:t>
      </w:r>
      <w:proofErr w:type="spellStart"/>
      <w:r w:rsidR="00A503B7" w:rsidRPr="00CB5536">
        <w:rPr>
          <w:szCs w:val="22"/>
          <w:lang w:val="en-US"/>
        </w:rPr>
        <w:t>Multisim</w:t>
      </w:r>
      <w:proofErr w:type="spellEnd"/>
      <w:r w:rsidR="00C26B50">
        <w:rPr>
          <w:szCs w:val="22"/>
        </w:rPr>
        <w:t>» (рис. </w:t>
      </w:r>
      <w:r w:rsidR="006670C5" w:rsidRPr="00CB5536">
        <w:rPr>
          <w:szCs w:val="22"/>
        </w:rPr>
        <w:t>1</w:t>
      </w:r>
      <w:r w:rsidR="00AC7286" w:rsidRPr="00CB5536">
        <w:rPr>
          <w:szCs w:val="22"/>
        </w:rPr>
        <w:t>.</w:t>
      </w:r>
      <w:r w:rsidR="00C26B50">
        <w:rPr>
          <w:szCs w:val="22"/>
        </w:rPr>
        <w:t>1)</w:t>
      </w:r>
      <w:r w:rsidR="001F730F">
        <w:rPr>
          <w:szCs w:val="22"/>
        </w:rPr>
        <w:t>. Она</w:t>
      </w:r>
      <w:r w:rsidR="007605E2" w:rsidRPr="00CB5536">
        <w:rPr>
          <w:szCs w:val="22"/>
        </w:rPr>
        <w:t xml:space="preserve"> </w:t>
      </w:r>
      <w:r w:rsidR="00C26B50" w:rsidRPr="00CB5536">
        <w:rPr>
          <w:szCs w:val="22"/>
        </w:rPr>
        <w:t xml:space="preserve">включает в себя две </w:t>
      </w:r>
      <w:r w:rsidR="00C26B50" w:rsidRPr="00CB5536">
        <w:rPr>
          <w:i/>
          <w:szCs w:val="22"/>
          <w:lang w:val="en-US"/>
        </w:rPr>
        <w:t>RC</w:t>
      </w:r>
      <w:r w:rsidR="00C26B50" w:rsidRPr="00CB5536">
        <w:rPr>
          <w:szCs w:val="22"/>
        </w:rPr>
        <w:t>-цепочки. Та, у которой напр</w:t>
      </w:r>
      <w:r w:rsidR="00C26B50" w:rsidRPr="00CB5536">
        <w:rPr>
          <w:szCs w:val="22"/>
        </w:rPr>
        <w:t>я</w:t>
      </w:r>
      <w:r w:rsidR="00C26B50" w:rsidRPr="00CB5536">
        <w:rPr>
          <w:szCs w:val="22"/>
        </w:rPr>
        <w:t>жение снимается с ёмкости, может использоваться как фильтр нижних частот (ФНЧ), та, у которой с сопротивления</w:t>
      </w:r>
      <w:r w:rsidR="00C26B50">
        <w:rPr>
          <w:szCs w:val="22"/>
        </w:rPr>
        <w:t>,</w:t>
      </w:r>
      <w:r w:rsidR="00C26B50" w:rsidRPr="00CB5536">
        <w:rPr>
          <w:szCs w:val="22"/>
        </w:rPr>
        <w:t xml:space="preserve"> – как фильтр верхних частот (ФВЧ). </w:t>
      </w:r>
    </w:p>
    <w:p w:rsidR="00C26B50" w:rsidRPr="00CB5536" w:rsidRDefault="00C26B50" w:rsidP="00C26B50">
      <w:pPr>
        <w:rPr>
          <w:szCs w:val="22"/>
        </w:rPr>
      </w:pPr>
      <w:r w:rsidRPr="00CB5536">
        <w:rPr>
          <w:szCs w:val="22"/>
        </w:rPr>
        <w:t>Ключом "Кл</w:t>
      </w:r>
      <w:proofErr w:type="gramStart"/>
      <w:r w:rsidRPr="00CB5536">
        <w:rPr>
          <w:szCs w:val="22"/>
        </w:rPr>
        <w:t>1</w:t>
      </w:r>
      <w:proofErr w:type="gramEnd"/>
      <w:r w:rsidRPr="00CB5536">
        <w:rPr>
          <w:szCs w:val="22"/>
        </w:rPr>
        <w:t>" с помощью ключа "Кл2" (ФНЧ-ФВЧ) на вход и</w:t>
      </w:r>
      <w:r w:rsidRPr="00CB5536">
        <w:rPr>
          <w:szCs w:val="22"/>
        </w:rPr>
        <w:t>с</w:t>
      </w:r>
      <w:r w:rsidRPr="00CB5536">
        <w:rPr>
          <w:szCs w:val="22"/>
        </w:rPr>
        <w:t>следуемой схемы подаётся либо гармоническое напряжение от исто</w:t>
      </w:r>
      <w:r w:rsidRPr="00CB5536">
        <w:rPr>
          <w:szCs w:val="22"/>
        </w:rPr>
        <w:t>ч</w:t>
      </w:r>
      <w:r w:rsidRPr="00CB5536">
        <w:rPr>
          <w:szCs w:val="22"/>
        </w:rPr>
        <w:t>ника "</w:t>
      </w:r>
      <w:r w:rsidRPr="00CB5536">
        <w:rPr>
          <w:szCs w:val="22"/>
          <w:lang w:val="en-US"/>
        </w:rPr>
        <w:t>V</w:t>
      </w:r>
      <w:r w:rsidRPr="00CB5536">
        <w:rPr>
          <w:szCs w:val="22"/>
        </w:rPr>
        <w:t>1", либо последовательность прямоугольных импульсов пол</w:t>
      </w:r>
      <w:r w:rsidRPr="00CB5536">
        <w:rPr>
          <w:szCs w:val="22"/>
        </w:rPr>
        <w:t>о</w:t>
      </w:r>
      <w:r w:rsidRPr="00CB5536">
        <w:rPr>
          <w:szCs w:val="22"/>
        </w:rPr>
        <w:t>жительной полярности от источника "</w:t>
      </w:r>
      <w:r w:rsidRPr="00CB5536">
        <w:rPr>
          <w:szCs w:val="22"/>
          <w:lang w:val="en-US"/>
        </w:rPr>
        <w:t>V</w:t>
      </w:r>
      <w:r w:rsidRPr="00CB5536">
        <w:rPr>
          <w:szCs w:val="22"/>
        </w:rPr>
        <w:t xml:space="preserve">2". </w:t>
      </w:r>
    </w:p>
    <w:p w:rsidR="00C26B50" w:rsidRPr="00CB5536" w:rsidRDefault="00C26B50" w:rsidP="00C26B50">
      <w:pPr>
        <w:rPr>
          <w:szCs w:val="22"/>
        </w:rPr>
      </w:pPr>
      <w:r w:rsidRPr="00CB5536">
        <w:rPr>
          <w:szCs w:val="22"/>
        </w:rPr>
        <w:t>Ключом "Кл3" к выходу исследуемой схемы подключается индик</w:t>
      </w:r>
      <w:r w:rsidRPr="00CB5536">
        <w:rPr>
          <w:szCs w:val="22"/>
        </w:rPr>
        <w:t>а</w:t>
      </w:r>
      <w:r w:rsidRPr="00CB5536">
        <w:rPr>
          <w:szCs w:val="22"/>
        </w:rPr>
        <w:t>торный блок, состоящий из осциллографа "</w:t>
      </w:r>
      <w:r w:rsidRPr="00CB5536">
        <w:rPr>
          <w:szCs w:val="22"/>
          <w:lang w:val="en-US"/>
        </w:rPr>
        <w:t>XSC</w:t>
      </w:r>
      <w:r w:rsidRPr="00CB5536">
        <w:rPr>
          <w:szCs w:val="22"/>
        </w:rPr>
        <w:t>1" и построителя ч</w:t>
      </w:r>
      <w:r w:rsidRPr="00CB5536">
        <w:rPr>
          <w:szCs w:val="22"/>
        </w:rPr>
        <w:t>а</w:t>
      </w:r>
      <w:r w:rsidRPr="00CB5536">
        <w:rPr>
          <w:szCs w:val="22"/>
        </w:rPr>
        <w:t>стотных характеристик (плоттера Боде) "</w:t>
      </w:r>
      <w:r w:rsidRPr="00CB5536">
        <w:rPr>
          <w:szCs w:val="22"/>
          <w:lang w:val="en-US"/>
        </w:rPr>
        <w:t>XBP</w:t>
      </w:r>
      <w:r w:rsidRPr="00CB5536">
        <w:rPr>
          <w:szCs w:val="22"/>
        </w:rPr>
        <w:t>1".</w:t>
      </w:r>
    </w:p>
    <w:p w:rsidR="00C26B50" w:rsidRPr="00CB5536" w:rsidRDefault="00C26B50" w:rsidP="00C26B50">
      <w:pPr>
        <w:rPr>
          <w:szCs w:val="22"/>
        </w:rPr>
      </w:pPr>
      <w:r w:rsidRPr="00CB5536">
        <w:rPr>
          <w:i/>
          <w:szCs w:val="22"/>
        </w:rPr>
        <w:t>Действующие</w:t>
      </w:r>
      <w:r w:rsidRPr="00CB5536">
        <w:rPr>
          <w:szCs w:val="22"/>
        </w:rPr>
        <w:t xml:space="preserve"> значения входного и выходного напряжения изм</w:t>
      </w:r>
      <w:r w:rsidRPr="00CB5536">
        <w:rPr>
          <w:szCs w:val="22"/>
        </w:rPr>
        <w:t>е</w:t>
      </w:r>
      <w:r w:rsidRPr="00CB5536">
        <w:rPr>
          <w:szCs w:val="22"/>
        </w:rPr>
        <w:t xml:space="preserve">ряются вольтметрами: </w:t>
      </w:r>
      <w:r w:rsidRPr="00CB5536">
        <w:rPr>
          <w:i/>
          <w:szCs w:val="22"/>
          <w:lang w:val="en-US"/>
        </w:rPr>
        <w:t>U</w:t>
      </w:r>
      <w:proofErr w:type="spellStart"/>
      <w:r w:rsidR="001F730F" w:rsidRPr="00CB5536">
        <w:rPr>
          <w:szCs w:val="22"/>
          <w:vertAlign w:val="subscript"/>
        </w:rPr>
        <w:t>вх</w:t>
      </w:r>
      <w:proofErr w:type="spellEnd"/>
      <w:r w:rsidRPr="00CB5536">
        <w:rPr>
          <w:szCs w:val="22"/>
        </w:rPr>
        <w:t xml:space="preserve">, </w:t>
      </w:r>
      <w:r w:rsidRPr="00CB5536">
        <w:rPr>
          <w:i/>
          <w:szCs w:val="22"/>
          <w:lang w:val="en-US"/>
        </w:rPr>
        <w:t>U</w:t>
      </w:r>
      <w:proofErr w:type="spellStart"/>
      <w:r w:rsidR="001F730F" w:rsidRPr="00CB5536">
        <w:rPr>
          <w:szCs w:val="22"/>
          <w:vertAlign w:val="subscript"/>
        </w:rPr>
        <w:t>вых</w:t>
      </w:r>
      <w:proofErr w:type="spellEnd"/>
      <w:r w:rsidRPr="00CB5536">
        <w:rPr>
          <w:szCs w:val="22"/>
        </w:rPr>
        <w:t>.</w:t>
      </w:r>
    </w:p>
    <w:p w:rsidR="00C26B50" w:rsidRPr="00CB5536" w:rsidRDefault="00C26B50" w:rsidP="00C26B50">
      <w:pPr>
        <w:rPr>
          <w:szCs w:val="22"/>
        </w:rPr>
      </w:pPr>
      <w:r w:rsidRPr="00CB5536">
        <w:rPr>
          <w:szCs w:val="22"/>
        </w:rPr>
        <w:t>Параметры фильтров для каждого рабочего места даны в табл.</w:t>
      </w:r>
      <w:r w:rsidR="009A4566">
        <w:rPr>
          <w:szCs w:val="22"/>
        </w:rPr>
        <w:t> </w:t>
      </w:r>
      <w:r w:rsidRPr="00CB5536">
        <w:rPr>
          <w:szCs w:val="22"/>
        </w:rPr>
        <w:t>1</w:t>
      </w:r>
      <w:r w:rsidR="009A4566">
        <w:rPr>
          <w:szCs w:val="22"/>
        </w:rPr>
        <w:t>.</w:t>
      </w:r>
      <w:r w:rsidRPr="00CB5536">
        <w:rPr>
          <w:szCs w:val="22"/>
        </w:rPr>
        <w:t xml:space="preserve">1. </w:t>
      </w:r>
    </w:p>
    <w:p w:rsidR="00F150FC" w:rsidRPr="00CB5536" w:rsidRDefault="00F150FC" w:rsidP="00CB5536">
      <w:pPr>
        <w:rPr>
          <w:szCs w:val="22"/>
        </w:rPr>
      </w:pPr>
    </w:p>
    <w:p w:rsidR="00F150FC" w:rsidRPr="00CB5536" w:rsidRDefault="00396D4B" w:rsidP="00C26B50">
      <w:pPr>
        <w:pStyle w:val="af2"/>
      </w:pPr>
      <w:r w:rsidRPr="00CB5536">
        <w:lastRenderedPageBreak/>
        <w:drawing>
          <wp:inline distT="0" distB="0" distL="0" distR="0" wp14:anchorId="5FECF407" wp14:editId="205A9746">
            <wp:extent cx="3971925" cy="41433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0FC" w:rsidRPr="00CB5536" w:rsidRDefault="00A503B7" w:rsidP="00C26B50">
      <w:pPr>
        <w:pStyle w:val="af3"/>
        <w:rPr>
          <w:i/>
        </w:rPr>
      </w:pPr>
      <w:r w:rsidRPr="00CB5536">
        <w:rPr>
          <w:i/>
        </w:rPr>
        <w:t xml:space="preserve">Рис. </w:t>
      </w:r>
      <w:r w:rsidR="006670C5" w:rsidRPr="00CB5536">
        <w:rPr>
          <w:i/>
        </w:rPr>
        <w:t>1</w:t>
      </w:r>
      <w:r w:rsidR="00F150FC" w:rsidRPr="00CB5536">
        <w:rPr>
          <w:i/>
        </w:rPr>
        <w:t>.</w:t>
      </w:r>
      <w:r w:rsidR="00AC7286" w:rsidRPr="00CB5536">
        <w:rPr>
          <w:i/>
        </w:rPr>
        <w:t>1.</w:t>
      </w:r>
      <w:r w:rsidR="00F150FC" w:rsidRPr="00CB5536">
        <w:rPr>
          <w:i/>
        </w:rPr>
        <w:t xml:space="preserve"> </w:t>
      </w:r>
      <w:r w:rsidR="00F150FC" w:rsidRPr="00C26B50">
        <w:t>Лабораторное устройство</w:t>
      </w:r>
    </w:p>
    <w:p w:rsidR="00A649E0" w:rsidRPr="00CB5536" w:rsidRDefault="00A649E0" w:rsidP="00527C0A">
      <w:pPr>
        <w:pStyle w:val="af4"/>
        <w:ind w:right="227"/>
      </w:pPr>
      <w:r w:rsidRPr="00C26B50">
        <w:rPr>
          <w:spacing w:val="40"/>
        </w:rPr>
        <w:t>Таблица</w:t>
      </w:r>
      <w:r w:rsidRPr="00CB5536">
        <w:t xml:space="preserve"> </w:t>
      </w:r>
      <w:r w:rsidR="00AC7286" w:rsidRPr="00CB5536">
        <w:t>1.1</w:t>
      </w:r>
    </w:p>
    <w:tbl>
      <w:tblPr>
        <w:tblW w:w="6237" w:type="dxa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074"/>
        <w:gridCol w:w="466"/>
        <w:gridCol w:w="464"/>
        <w:gridCol w:w="464"/>
        <w:gridCol w:w="490"/>
        <w:gridCol w:w="490"/>
        <w:gridCol w:w="490"/>
        <w:gridCol w:w="490"/>
        <w:gridCol w:w="544"/>
        <w:gridCol w:w="595"/>
        <w:gridCol w:w="670"/>
      </w:tblGrid>
      <w:tr w:rsidR="001F730F" w:rsidRPr="00CB5536" w:rsidTr="001F730F">
        <w:trPr>
          <w:trHeight w:val="319"/>
          <w:jc w:val="center"/>
        </w:trPr>
        <w:tc>
          <w:tcPr>
            <w:tcW w:w="818" w:type="pct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vAlign w:val="center"/>
          </w:tcPr>
          <w:p w:rsidR="001F730F" w:rsidRDefault="001F730F" w:rsidP="00527C0A">
            <w:pPr>
              <w:pStyle w:val="af5"/>
              <w:spacing w:before="60" w:after="60"/>
              <w:jc w:val="center"/>
            </w:pPr>
            <w:r>
              <w:t>Параметры</w:t>
            </w:r>
          </w:p>
        </w:tc>
        <w:tc>
          <w:tcPr>
            <w:tcW w:w="4182" w:type="pct"/>
            <w:gridSpan w:val="10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>
              <w:t>Номер</w:t>
            </w:r>
            <w:r w:rsidRPr="00CB5536">
              <w:t xml:space="preserve"> стенда</w:t>
            </w:r>
          </w:p>
        </w:tc>
      </w:tr>
      <w:tr w:rsidR="001F730F" w:rsidRPr="00CB5536" w:rsidTr="001F730F">
        <w:trPr>
          <w:trHeight w:val="319"/>
          <w:jc w:val="center"/>
        </w:trPr>
        <w:tc>
          <w:tcPr>
            <w:tcW w:w="818" w:type="pct"/>
            <w:vMerge/>
            <w:tcBorders>
              <w:left w:val="double" w:sz="6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</w:p>
        </w:tc>
        <w:tc>
          <w:tcPr>
            <w:tcW w:w="378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1</w:t>
            </w:r>
          </w:p>
        </w:tc>
        <w:tc>
          <w:tcPr>
            <w:tcW w:w="37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2</w:t>
            </w:r>
          </w:p>
        </w:tc>
        <w:tc>
          <w:tcPr>
            <w:tcW w:w="37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3</w:t>
            </w:r>
          </w:p>
        </w:tc>
        <w:tc>
          <w:tcPr>
            <w:tcW w:w="39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4</w:t>
            </w:r>
          </w:p>
        </w:tc>
        <w:tc>
          <w:tcPr>
            <w:tcW w:w="39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5</w:t>
            </w:r>
          </w:p>
        </w:tc>
        <w:tc>
          <w:tcPr>
            <w:tcW w:w="39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6</w:t>
            </w:r>
          </w:p>
        </w:tc>
        <w:tc>
          <w:tcPr>
            <w:tcW w:w="39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7</w:t>
            </w:r>
          </w:p>
        </w:tc>
        <w:tc>
          <w:tcPr>
            <w:tcW w:w="440" w:type="pct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8</w:t>
            </w:r>
          </w:p>
        </w:tc>
        <w:tc>
          <w:tcPr>
            <w:tcW w:w="481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nil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9</w:t>
            </w:r>
          </w:p>
        </w:tc>
        <w:tc>
          <w:tcPr>
            <w:tcW w:w="543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1F730F" w:rsidRPr="00CB5536" w:rsidRDefault="001F730F" w:rsidP="00527C0A">
            <w:pPr>
              <w:pStyle w:val="af5"/>
              <w:spacing w:before="60" w:after="60"/>
              <w:jc w:val="center"/>
            </w:pPr>
            <w:r w:rsidRPr="00CB5536">
              <w:t>10</w:t>
            </w:r>
          </w:p>
        </w:tc>
      </w:tr>
      <w:tr w:rsidR="00045858" w:rsidRPr="00CB5536" w:rsidTr="001F730F">
        <w:trPr>
          <w:trHeight w:val="300"/>
          <w:jc w:val="center"/>
        </w:trPr>
        <w:tc>
          <w:tcPr>
            <w:tcW w:w="818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A23713" w:rsidRPr="00CB5536" w:rsidRDefault="00A23713" w:rsidP="00527C0A">
            <w:pPr>
              <w:pStyle w:val="af5"/>
              <w:spacing w:before="60" w:after="60"/>
              <w:jc w:val="center"/>
            </w:pPr>
            <w:r w:rsidRPr="00CB5536">
              <w:rPr>
                <w:i/>
              </w:rPr>
              <w:t>C</w:t>
            </w:r>
            <w:r w:rsidR="00014FFC" w:rsidRPr="00CB5536">
              <w:t>1</w:t>
            </w:r>
            <w:r w:rsidRPr="00CB5536">
              <w:t>,</w:t>
            </w:r>
            <w:r w:rsidR="00FE6DDD" w:rsidRPr="00CB5536">
              <w:t xml:space="preserve"> </w:t>
            </w:r>
            <w:r w:rsidR="00692B17" w:rsidRPr="00CB5536">
              <w:t>п</w:t>
            </w:r>
            <w:r w:rsidRPr="00CB5536">
              <w:t>Ф</w:t>
            </w:r>
          </w:p>
        </w:tc>
        <w:tc>
          <w:tcPr>
            <w:tcW w:w="378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rPr>
                <w:lang w:val="en-US"/>
              </w:rPr>
              <w:t>650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rPr>
                <w:lang w:val="en-US"/>
              </w:rPr>
              <w:t>700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rPr>
                <w:lang w:val="en-US"/>
              </w:rPr>
              <w:t>750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rPr>
                <w:lang w:val="en-US"/>
              </w:rPr>
              <w:t>800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rPr>
                <w:lang w:val="en-US"/>
              </w:rPr>
              <w:t>850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rPr>
                <w:lang w:val="en-US"/>
              </w:rPr>
              <w:t>900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rPr>
                <w:lang w:val="en-US"/>
              </w:rPr>
              <w:t>950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rPr>
                <w:lang w:val="en-US"/>
              </w:rPr>
              <w:t>1000</w:t>
            </w:r>
          </w:p>
        </w:tc>
        <w:tc>
          <w:tcPr>
            <w:tcW w:w="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rPr>
                <w:lang w:val="en-US"/>
              </w:rPr>
              <w:t>1050</w:t>
            </w:r>
          </w:p>
        </w:tc>
        <w:tc>
          <w:tcPr>
            <w:tcW w:w="543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rPr>
                <w:lang w:val="en-US"/>
              </w:rPr>
              <w:t>1100</w:t>
            </w:r>
          </w:p>
        </w:tc>
      </w:tr>
      <w:tr w:rsidR="00045858" w:rsidRPr="00CB5536" w:rsidTr="001F730F">
        <w:trPr>
          <w:trHeight w:val="287"/>
          <w:jc w:val="center"/>
        </w:trPr>
        <w:tc>
          <w:tcPr>
            <w:tcW w:w="818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A23713" w:rsidRPr="00CB5536" w:rsidRDefault="00A23713" w:rsidP="00527C0A">
            <w:pPr>
              <w:pStyle w:val="af5"/>
              <w:spacing w:before="60" w:after="60"/>
              <w:jc w:val="center"/>
              <w:rPr>
                <w:i/>
              </w:rPr>
            </w:pPr>
            <w:r w:rsidRPr="00CB5536">
              <w:rPr>
                <w:i/>
              </w:rPr>
              <w:t>R</w:t>
            </w:r>
            <w:r w:rsidRPr="00CB5536">
              <w:t>1,</w:t>
            </w:r>
            <w:r w:rsidR="00FE6DDD" w:rsidRPr="00CB5536">
              <w:t xml:space="preserve"> </w:t>
            </w:r>
            <w:r w:rsidR="00E91839" w:rsidRPr="00CB5536">
              <w:t>к</w:t>
            </w:r>
            <w:r w:rsidRPr="00CB5536">
              <w:t>Ом</w:t>
            </w:r>
          </w:p>
        </w:tc>
        <w:tc>
          <w:tcPr>
            <w:tcW w:w="378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122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  <w:rPr>
                <w:lang w:val="en-US"/>
              </w:rPr>
            </w:pPr>
            <w:r w:rsidRPr="00CB5536">
              <w:t>113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106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99</w:t>
            </w:r>
            <w:r w:rsidR="00EA2273" w:rsidRPr="00CB5536">
              <w:t>,0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93</w:t>
            </w:r>
            <w:r w:rsidR="00EA2273" w:rsidRPr="00CB5536">
              <w:t>,</w:t>
            </w:r>
            <w:r w:rsidRPr="00CB5536">
              <w:t>0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88</w:t>
            </w:r>
            <w:r w:rsidR="00EA2273" w:rsidRPr="00CB5536">
              <w:t>,</w:t>
            </w:r>
            <w:r w:rsidRPr="00CB5536">
              <w:t>0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83</w:t>
            </w:r>
            <w:r w:rsidR="00EA2273" w:rsidRPr="00CB5536">
              <w:t>,</w:t>
            </w:r>
            <w:r w:rsidRPr="00CB5536">
              <w:t>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79</w:t>
            </w:r>
            <w:r w:rsidR="00EA2273" w:rsidRPr="00CB5536">
              <w:t>,</w:t>
            </w:r>
            <w:r w:rsidRPr="00CB5536">
              <w:t>0</w:t>
            </w:r>
          </w:p>
        </w:tc>
        <w:tc>
          <w:tcPr>
            <w:tcW w:w="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75</w:t>
            </w:r>
            <w:r w:rsidR="00EA2273" w:rsidRPr="00CB5536">
              <w:t>,</w:t>
            </w:r>
            <w:r w:rsidRPr="00CB5536">
              <w:t>0</w:t>
            </w:r>
          </w:p>
        </w:tc>
        <w:tc>
          <w:tcPr>
            <w:tcW w:w="543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72</w:t>
            </w:r>
            <w:r w:rsidR="00EA2273" w:rsidRPr="00CB5536">
              <w:t>,</w:t>
            </w:r>
            <w:r w:rsidRPr="00CB5536">
              <w:t>0</w:t>
            </w:r>
          </w:p>
        </w:tc>
      </w:tr>
      <w:tr w:rsidR="00045858" w:rsidRPr="00CB5536" w:rsidTr="001F730F">
        <w:trPr>
          <w:trHeight w:val="300"/>
          <w:jc w:val="center"/>
        </w:trPr>
        <w:tc>
          <w:tcPr>
            <w:tcW w:w="818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A23713" w:rsidRPr="00CB5536" w:rsidRDefault="00A23713" w:rsidP="00527C0A">
            <w:pPr>
              <w:pStyle w:val="af5"/>
              <w:spacing w:before="60" w:after="60"/>
              <w:jc w:val="center"/>
            </w:pPr>
            <w:r w:rsidRPr="00CB5536">
              <w:rPr>
                <w:i/>
              </w:rPr>
              <w:t>R</w:t>
            </w:r>
            <w:r w:rsidRPr="00CB5536">
              <w:t>2,</w:t>
            </w:r>
            <w:r w:rsidR="00FE6DDD" w:rsidRPr="00CB5536">
              <w:t xml:space="preserve"> </w:t>
            </w:r>
            <w:r w:rsidR="00E91839" w:rsidRPr="00CB5536">
              <w:t>к</w:t>
            </w:r>
            <w:r w:rsidRPr="00CB5536">
              <w:t>Ом</w:t>
            </w:r>
          </w:p>
        </w:tc>
        <w:tc>
          <w:tcPr>
            <w:tcW w:w="378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6,1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5,6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5,3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4,9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4,6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4,4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4,2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3,9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3,7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A23713" w:rsidRPr="00CB5536" w:rsidRDefault="00E91839" w:rsidP="00527C0A">
            <w:pPr>
              <w:pStyle w:val="af5"/>
              <w:spacing w:before="60" w:after="60"/>
              <w:jc w:val="center"/>
            </w:pPr>
            <w:r w:rsidRPr="00CB5536">
              <w:t>3,6</w:t>
            </w:r>
          </w:p>
        </w:tc>
      </w:tr>
    </w:tbl>
    <w:p w:rsidR="00F73AD7" w:rsidRPr="009A4566" w:rsidRDefault="00AC7286" w:rsidP="009A4566">
      <w:pPr>
        <w:pStyle w:val="1"/>
        <w:spacing w:before="200" w:after="120"/>
        <w:rPr>
          <w:sz w:val="18"/>
          <w:szCs w:val="18"/>
        </w:rPr>
      </w:pPr>
      <w:bookmarkStart w:id="7" w:name="_Toc442694300"/>
      <w:r w:rsidRPr="009A4566">
        <w:rPr>
          <w:sz w:val="18"/>
          <w:szCs w:val="18"/>
        </w:rPr>
        <w:lastRenderedPageBreak/>
        <w:t>1.2.2</w:t>
      </w:r>
      <w:r w:rsidR="00F73AD7" w:rsidRPr="009A4566">
        <w:rPr>
          <w:sz w:val="18"/>
          <w:szCs w:val="18"/>
        </w:rPr>
        <w:t>. Предварительное задание</w:t>
      </w:r>
      <w:bookmarkEnd w:id="7"/>
    </w:p>
    <w:p w:rsidR="00F73AD7" w:rsidRPr="00CB5536" w:rsidRDefault="00370E87" w:rsidP="00CB5536">
      <w:pPr>
        <w:rPr>
          <w:szCs w:val="22"/>
        </w:rPr>
      </w:pPr>
      <w:r>
        <w:rPr>
          <w:szCs w:val="22"/>
        </w:rPr>
        <w:t>1. </w:t>
      </w:r>
      <w:r w:rsidR="00F73AD7" w:rsidRPr="00CB5536">
        <w:rPr>
          <w:szCs w:val="22"/>
        </w:rPr>
        <w:t>Изучите основные вопросы темы по конспекту лекций и литер</w:t>
      </w:r>
      <w:r w:rsidR="00F73AD7" w:rsidRPr="00CB5536">
        <w:rPr>
          <w:szCs w:val="22"/>
        </w:rPr>
        <w:t>а</w:t>
      </w:r>
      <w:r w:rsidR="00F73AD7" w:rsidRPr="00CB5536">
        <w:rPr>
          <w:szCs w:val="22"/>
        </w:rPr>
        <w:t>туре</w:t>
      </w:r>
      <w:r w:rsidR="00BF506B" w:rsidRPr="00CB5536">
        <w:rPr>
          <w:szCs w:val="22"/>
        </w:rPr>
        <w:t>.</w:t>
      </w:r>
    </w:p>
    <w:p w:rsidR="0079203C" w:rsidRPr="00CB5536" w:rsidRDefault="0079203C" w:rsidP="00CB5536">
      <w:pPr>
        <w:rPr>
          <w:i/>
          <w:szCs w:val="22"/>
        </w:rPr>
      </w:pPr>
      <w:r w:rsidRPr="00CB5536">
        <w:rPr>
          <w:i/>
          <w:iCs/>
          <w:szCs w:val="22"/>
        </w:rPr>
        <w:t>Указание</w:t>
      </w:r>
      <w:r w:rsidRPr="00CB5536">
        <w:rPr>
          <w:szCs w:val="22"/>
        </w:rPr>
        <w:t xml:space="preserve">. Расчёты и построения по каждому фильтру проведите для двух значений сопротивления </w:t>
      </w:r>
      <w:r w:rsidR="004478DE" w:rsidRPr="00F605C7">
        <w:rPr>
          <w:position w:val="-10"/>
          <w:szCs w:val="22"/>
        </w:rPr>
        <w:object w:dxaOrig="116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.05pt;height:15.6pt" o:ole="">
            <v:imagedata r:id="rId12" o:title=""/>
          </v:shape>
          <o:OLEObject Type="Embed" ProgID="Equation.DSMT4" ShapeID="_x0000_i1025" DrawAspect="Content" ObjectID="_1521549807" r:id="rId13"/>
        </w:object>
      </w:r>
      <w:r w:rsidRPr="00CB5536">
        <w:rPr>
          <w:szCs w:val="22"/>
        </w:rPr>
        <w:t xml:space="preserve">. </w:t>
      </w:r>
      <w:r w:rsidRPr="00CB5536">
        <w:rPr>
          <w:i/>
          <w:szCs w:val="22"/>
        </w:rPr>
        <w:t>Результаты расчётов занесите в таб</w:t>
      </w:r>
      <w:r w:rsidR="00342E8A" w:rsidRPr="00CB5536">
        <w:rPr>
          <w:i/>
          <w:szCs w:val="22"/>
        </w:rPr>
        <w:t>л</w:t>
      </w:r>
      <w:r w:rsidRPr="00CB5536">
        <w:rPr>
          <w:i/>
          <w:szCs w:val="22"/>
        </w:rPr>
        <w:t>.</w:t>
      </w:r>
      <w:r w:rsidR="00A503B7" w:rsidRPr="00CB5536">
        <w:rPr>
          <w:i/>
          <w:szCs w:val="22"/>
        </w:rPr>
        <w:t xml:space="preserve"> </w:t>
      </w:r>
      <w:r w:rsidR="004478DE">
        <w:rPr>
          <w:szCs w:val="22"/>
        </w:rPr>
        <w:t>1.</w:t>
      </w:r>
      <w:r w:rsidR="00AC7286" w:rsidRPr="00CB5536">
        <w:rPr>
          <w:szCs w:val="22"/>
        </w:rPr>
        <w:t>2</w:t>
      </w:r>
      <w:r w:rsidR="00342E8A" w:rsidRPr="00CB5536">
        <w:rPr>
          <w:i/>
          <w:szCs w:val="22"/>
        </w:rPr>
        <w:t>.</w:t>
      </w:r>
    </w:p>
    <w:p w:rsidR="008372B7" w:rsidRPr="00946EE2" w:rsidRDefault="004478DE" w:rsidP="00CB5536">
      <w:pPr>
        <w:rPr>
          <w:szCs w:val="22"/>
        </w:rPr>
      </w:pPr>
      <w:r>
        <w:rPr>
          <w:szCs w:val="22"/>
        </w:rPr>
        <w:t>2. </w:t>
      </w:r>
      <w:r w:rsidR="00F73AD7" w:rsidRPr="00CB5536">
        <w:rPr>
          <w:spacing w:val="-6"/>
          <w:szCs w:val="22"/>
        </w:rPr>
        <w:t>Рассчитайте</w:t>
      </w:r>
      <w:r w:rsidR="0079203C" w:rsidRPr="00CB5536">
        <w:rPr>
          <w:spacing w:val="-6"/>
          <w:szCs w:val="22"/>
        </w:rPr>
        <w:t xml:space="preserve"> и постройте графики</w:t>
      </w:r>
      <w:r w:rsidR="00F73AD7" w:rsidRPr="00CB5536">
        <w:rPr>
          <w:spacing w:val="-6"/>
          <w:szCs w:val="22"/>
        </w:rPr>
        <w:t xml:space="preserve"> АЧХ</w:t>
      </w:r>
      <w:r w:rsidR="00F73AD7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720" w:dyaOrig="300">
          <v:shape id="_x0000_i1026" type="#_x0000_t75" style="width:36pt;height:15.05pt" o:ole="">
            <v:imagedata r:id="rId14" o:title=""/>
          </v:shape>
          <o:OLEObject Type="Embed" ProgID="Equation.DSMT4" ShapeID="_x0000_i1026" DrawAspect="Content" ObjectID="_1521549808" r:id="rId15"/>
        </w:object>
      </w:r>
      <w:r w:rsidR="00F73AD7" w:rsidRPr="00CB5536">
        <w:rPr>
          <w:szCs w:val="22"/>
        </w:rPr>
        <w:t xml:space="preserve">и ФЧХ </w:t>
      </w:r>
      <w:r w:rsidR="00F605C7" w:rsidRPr="00F605C7">
        <w:rPr>
          <w:position w:val="-10"/>
          <w:szCs w:val="22"/>
        </w:rPr>
        <w:object w:dxaOrig="660" w:dyaOrig="300">
          <v:shape id="_x0000_i1027" type="#_x0000_t75" style="width:32.8pt;height:15.05pt" o:ole="">
            <v:imagedata r:id="rId16" o:title=""/>
          </v:shape>
          <o:OLEObject Type="Embed" ProgID="Equation.DSMT4" ShapeID="_x0000_i1027" DrawAspect="Content" ObjectID="_1521549809" r:id="rId17"/>
        </w:object>
      </w:r>
      <w:r w:rsidR="00F73AD7" w:rsidRPr="00CB5536">
        <w:rPr>
          <w:szCs w:val="22"/>
        </w:rPr>
        <w:t xml:space="preserve"> фильтров для </w:t>
      </w:r>
      <w:r w:rsidRPr="00F605C7">
        <w:rPr>
          <w:position w:val="-10"/>
          <w:szCs w:val="22"/>
        </w:rPr>
        <w:object w:dxaOrig="859" w:dyaOrig="320">
          <v:shape id="_x0000_i1028" type="#_x0000_t75" style="width:43pt;height:15.6pt" o:ole="">
            <v:imagedata r:id="rId18" o:title=""/>
          </v:shape>
          <o:OLEObject Type="Embed" ProgID="Equation.DSMT4" ShapeID="_x0000_i1028" DrawAspect="Content" ObjectID="_1521549810" r:id="rId19"/>
        </w:object>
      </w:r>
      <w:r w:rsidR="00F73AD7" w:rsidRPr="00CB5536">
        <w:rPr>
          <w:szCs w:val="22"/>
        </w:rPr>
        <w:t xml:space="preserve"> и </w:t>
      </w:r>
      <w:r w:rsidRPr="00F605C7">
        <w:rPr>
          <w:position w:val="-10"/>
          <w:szCs w:val="22"/>
        </w:rPr>
        <w:object w:dxaOrig="920" w:dyaOrig="320">
          <v:shape id="_x0000_i1029" type="#_x0000_t75" style="width:45.65pt;height:15.6pt" o:ole="">
            <v:imagedata r:id="rId20" o:title=""/>
          </v:shape>
          <o:OLEObject Type="Embed" ProgID="Equation.DSMT4" ShapeID="_x0000_i1029" DrawAspect="Content" ObjectID="_1521549811" r:id="rId21"/>
        </w:object>
      </w:r>
      <w:r w:rsidR="00F73AD7" w:rsidRPr="00CB5536">
        <w:rPr>
          <w:szCs w:val="22"/>
        </w:rPr>
        <w:t xml:space="preserve">. </w:t>
      </w:r>
      <w:r w:rsidR="00946EE2">
        <w:rPr>
          <w:szCs w:val="22"/>
        </w:rPr>
        <w:t>Фазы вычислять в градусах.</w:t>
      </w:r>
    </w:p>
    <w:p w:rsidR="008372B7" w:rsidRPr="00CB5536" w:rsidRDefault="008372B7" w:rsidP="00CB5536">
      <w:pPr>
        <w:rPr>
          <w:szCs w:val="22"/>
        </w:rPr>
      </w:pPr>
      <w:r w:rsidRPr="00CB5536">
        <w:rPr>
          <w:szCs w:val="22"/>
        </w:rPr>
        <w:t>Графики постр</w:t>
      </w:r>
      <w:r w:rsidR="00014FFC" w:rsidRPr="00CB5536">
        <w:rPr>
          <w:szCs w:val="22"/>
        </w:rPr>
        <w:t>ойте на миллиметровке</w:t>
      </w:r>
      <w:r w:rsidRPr="00CB5536">
        <w:rPr>
          <w:szCs w:val="22"/>
        </w:rPr>
        <w:t>. На них же в ходе практич</w:t>
      </w:r>
      <w:r w:rsidRPr="00CB5536">
        <w:rPr>
          <w:szCs w:val="22"/>
        </w:rPr>
        <w:t>е</w:t>
      </w:r>
      <w:r w:rsidRPr="00CB5536">
        <w:rPr>
          <w:szCs w:val="22"/>
        </w:rPr>
        <w:t>ской работ</w:t>
      </w:r>
      <w:r w:rsidR="00014FFC" w:rsidRPr="00CB5536">
        <w:rPr>
          <w:szCs w:val="22"/>
        </w:rPr>
        <w:t>ы</w:t>
      </w:r>
      <w:r w:rsidRPr="00CB5536">
        <w:rPr>
          <w:szCs w:val="22"/>
        </w:rPr>
        <w:t xml:space="preserve"> изобразите и результаты эксперимента. Рекомендуемые размеры: </w:t>
      </w:r>
      <w:r w:rsidR="006B0396" w:rsidRPr="00CB5536">
        <w:rPr>
          <w:szCs w:val="22"/>
        </w:rPr>
        <w:t>~10</w:t>
      </w:r>
      <w:r w:rsidRPr="00CB5536">
        <w:rPr>
          <w:szCs w:val="22"/>
        </w:rPr>
        <w:t xml:space="preserve"> см – по вертикали и </w:t>
      </w:r>
      <w:r w:rsidR="006B0396" w:rsidRPr="00CB5536">
        <w:rPr>
          <w:szCs w:val="22"/>
        </w:rPr>
        <w:t>~</w:t>
      </w:r>
      <w:r w:rsidRPr="00CB5536">
        <w:rPr>
          <w:szCs w:val="22"/>
        </w:rPr>
        <w:t>1</w:t>
      </w:r>
      <w:r w:rsidR="006B0396" w:rsidRPr="00CB5536">
        <w:rPr>
          <w:szCs w:val="22"/>
        </w:rPr>
        <w:t>5</w:t>
      </w:r>
      <w:r w:rsidRPr="00CB5536">
        <w:rPr>
          <w:szCs w:val="22"/>
        </w:rPr>
        <w:t xml:space="preserve"> см – по горизонтали (по оси ч</w:t>
      </w:r>
      <w:r w:rsidRPr="00CB5536">
        <w:rPr>
          <w:szCs w:val="22"/>
        </w:rPr>
        <w:t>а</w:t>
      </w:r>
      <w:r w:rsidRPr="00CB5536">
        <w:rPr>
          <w:szCs w:val="22"/>
        </w:rPr>
        <w:t>стот). Масштаб по оси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частот:</w:t>
      </w:r>
      <w:r w:rsidR="00F02041" w:rsidRPr="00CB5536">
        <w:rPr>
          <w:szCs w:val="22"/>
        </w:rPr>
        <w:t xml:space="preserve"> для</w:t>
      </w:r>
      <w:r w:rsidR="00FE6DDD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220" w:dyaOrig="320">
          <v:shape id="_x0000_i1030" type="#_x0000_t75" style="width:11.3pt;height:15.6pt" o:ole="">
            <v:imagedata r:id="rId22" o:title=""/>
          </v:shape>
          <o:OLEObject Type="Embed" ProgID="Equation.DSMT4" ShapeID="_x0000_i1030" DrawAspect="Content" ObjectID="_1521549812" r:id="rId23"/>
        </w:object>
      </w:r>
      <w:r w:rsidRPr="00CB5536">
        <w:rPr>
          <w:szCs w:val="22"/>
        </w:rPr>
        <w:t xml:space="preserve"> от 0 до </w:t>
      </w:r>
      <w:r w:rsidR="00F02041" w:rsidRPr="00CB5536">
        <w:rPr>
          <w:szCs w:val="22"/>
        </w:rPr>
        <w:t>20</w:t>
      </w:r>
      <w:r w:rsidRPr="00CB5536">
        <w:rPr>
          <w:szCs w:val="22"/>
        </w:rPr>
        <w:t xml:space="preserve"> кГц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и</w:t>
      </w:r>
      <w:r w:rsidR="00F02041" w:rsidRPr="00CB5536">
        <w:rPr>
          <w:szCs w:val="22"/>
        </w:rPr>
        <w:t xml:space="preserve"> для </w:t>
      </w:r>
      <w:r w:rsidR="00F605C7" w:rsidRPr="00F605C7">
        <w:rPr>
          <w:position w:val="-10"/>
          <w:szCs w:val="22"/>
        </w:rPr>
        <w:object w:dxaOrig="260" w:dyaOrig="320">
          <v:shape id="_x0000_i1031" type="#_x0000_t75" style="width:12.9pt;height:15.6pt" o:ole="">
            <v:imagedata r:id="rId24" o:title=""/>
          </v:shape>
          <o:OLEObject Type="Embed" ProgID="Equation.DSMT4" ShapeID="_x0000_i1031" DrawAspect="Content" ObjectID="_1521549813" r:id="rId25"/>
        </w:object>
      </w:r>
      <w:r w:rsidRPr="00CB5536">
        <w:rPr>
          <w:szCs w:val="22"/>
        </w:rPr>
        <w:t xml:space="preserve"> от 0 до </w:t>
      </w:r>
      <w:r w:rsidR="00A44C35" w:rsidRPr="00CB5536">
        <w:rPr>
          <w:szCs w:val="22"/>
        </w:rPr>
        <w:t>4</w:t>
      </w:r>
      <w:r w:rsidR="00F02041" w:rsidRPr="00CB5536">
        <w:rPr>
          <w:szCs w:val="22"/>
        </w:rPr>
        <w:t>0</w:t>
      </w:r>
      <w:r w:rsidR="00A44C35" w:rsidRPr="00CB5536">
        <w:rPr>
          <w:szCs w:val="22"/>
        </w:rPr>
        <w:t>0</w:t>
      </w:r>
      <w:r w:rsidRPr="00CB5536">
        <w:rPr>
          <w:szCs w:val="22"/>
        </w:rPr>
        <w:t xml:space="preserve"> кГц. При этом на график</w:t>
      </w:r>
      <w:r w:rsidR="00014FFC" w:rsidRPr="00CB5536">
        <w:rPr>
          <w:szCs w:val="22"/>
        </w:rPr>
        <w:t>ах</w:t>
      </w:r>
      <w:r w:rsidRPr="00CB5536">
        <w:rPr>
          <w:szCs w:val="22"/>
        </w:rPr>
        <w:t xml:space="preserve"> </w:t>
      </w:r>
      <w:proofErr w:type="gramStart"/>
      <w:r w:rsidRPr="00CB5536">
        <w:rPr>
          <w:szCs w:val="22"/>
        </w:rPr>
        <w:t>для</w:t>
      </w:r>
      <w:proofErr w:type="gramEnd"/>
      <w:r w:rsidRPr="00CB5536">
        <w:rPr>
          <w:szCs w:val="22"/>
        </w:rPr>
        <w:t xml:space="preserve"> </w:t>
      </w:r>
      <w:r w:rsidR="004478DE" w:rsidRPr="00F605C7">
        <w:rPr>
          <w:position w:val="-10"/>
          <w:szCs w:val="22"/>
        </w:rPr>
        <w:object w:dxaOrig="540" w:dyaOrig="320">
          <v:shape id="_x0000_i1032" type="#_x0000_t75" style="width:26.85pt;height:15.6pt" o:ole="">
            <v:imagedata r:id="rId26" o:title=""/>
          </v:shape>
          <o:OLEObject Type="Embed" ProgID="Equation.DSMT4" ShapeID="_x0000_i1032" DrawAspect="Content" ObjectID="_1521549814" r:id="rId27"/>
        </w:object>
      </w:r>
      <w:r w:rsidRPr="00CB5536">
        <w:rPr>
          <w:szCs w:val="22"/>
        </w:rPr>
        <w:t xml:space="preserve"> можно совместить кривые, соответствующие ФНЧ и ФВЧ</w:t>
      </w:r>
      <w:r w:rsidR="00014FFC" w:rsidRPr="00CB5536">
        <w:rPr>
          <w:szCs w:val="22"/>
        </w:rPr>
        <w:t>.</w:t>
      </w:r>
    </w:p>
    <w:p w:rsidR="00F73AD7" w:rsidRPr="00CB5536" w:rsidRDefault="004478DE" w:rsidP="00CB5536">
      <w:pPr>
        <w:rPr>
          <w:szCs w:val="22"/>
        </w:rPr>
      </w:pPr>
      <w:r>
        <w:rPr>
          <w:szCs w:val="22"/>
        </w:rPr>
        <w:t>3. </w:t>
      </w:r>
      <w:r w:rsidR="00F73AD7" w:rsidRPr="00CB5536">
        <w:rPr>
          <w:szCs w:val="22"/>
        </w:rPr>
        <w:t>Для каждого фильтра</w:t>
      </w:r>
      <w:r w:rsidR="0079203C" w:rsidRPr="00CB5536">
        <w:rPr>
          <w:szCs w:val="22"/>
        </w:rPr>
        <w:t xml:space="preserve"> </w:t>
      </w:r>
      <w:r w:rsidR="00F73AD7" w:rsidRPr="00CB5536">
        <w:rPr>
          <w:szCs w:val="22"/>
        </w:rPr>
        <w:t>определите</w:t>
      </w:r>
      <w:r w:rsidR="0079203C" w:rsidRPr="00CB5536">
        <w:rPr>
          <w:szCs w:val="22"/>
        </w:rPr>
        <w:t xml:space="preserve"> </w:t>
      </w:r>
      <w:r w:rsidR="00F73AD7" w:rsidRPr="00CB5536">
        <w:rPr>
          <w:szCs w:val="22"/>
        </w:rPr>
        <w:t>граничную частоту</w:t>
      </w:r>
      <w:r w:rsidR="00FE6DDD" w:rsidRPr="00CB5536">
        <w:rPr>
          <w:szCs w:val="22"/>
        </w:rPr>
        <w:t xml:space="preserve"> </w:t>
      </w:r>
      <w:r w:rsidR="00F73AD7" w:rsidRPr="00CB5536">
        <w:rPr>
          <w:szCs w:val="22"/>
        </w:rPr>
        <w:t>полосы пропускания</w:t>
      </w:r>
      <w:r w:rsidR="0079203C" w:rsidRPr="00CB5536">
        <w:rPr>
          <w:szCs w:val="22"/>
        </w:rPr>
        <w:t xml:space="preserve"> </w:t>
      </w:r>
      <w:r w:rsidR="00F605C7" w:rsidRPr="00F605C7">
        <w:rPr>
          <w:position w:val="-14"/>
          <w:szCs w:val="22"/>
        </w:rPr>
        <w:object w:dxaOrig="1020" w:dyaOrig="360">
          <v:shape id="_x0000_i1033" type="#_x0000_t75" style="width:51.05pt;height:18.25pt" o:ole="">
            <v:imagedata r:id="rId28" o:title=""/>
          </v:shape>
          <o:OLEObject Type="Embed" ProgID="Equation.DSMT4" ShapeID="_x0000_i1033" DrawAspect="Content" ObjectID="_1521549815" r:id="rId29"/>
        </w:object>
      </w:r>
      <w:r w:rsidR="00FE6DDD" w:rsidRPr="00CB5536">
        <w:rPr>
          <w:szCs w:val="22"/>
        </w:rPr>
        <w:t xml:space="preserve"> </w:t>
      </w:r>
      <w:r w:rsidR="001F730F">
        <w:rPr>
          <w:szCs w:val="22"/>
        </w:rPr>
        <w:t xml:space="preserve">и </w:t>
      </w:r>
      <w:r w:rsidR="00F73AD7" w:rsidRPr="00CB5536">
        <w:rPr>
          <w:szCs w:val="22"/>
        </w:rPr>
        <w:t xml:space="preserve">фазовый </w:t>
      </w:r>
      <w:r w:rsidR="00F605C7" w:rsidRPr="00F605C7">
        <w:rPr>
          <w:position w:val="-14"/>
          <w:szCs w:val="22"/>
        </w:rPr>
        <w:object w:dxaOrig="1120" w:dyaOrig="360">
          <v:shape id="_x0000_i1034" type="#_x0000_t75" style="width:56.4pt;height:18.25pt" o:ole="">
            <v:imagedata r:id="rId30" o:title=""/>
          </v:shape>
          <o:OLEObject Type="Embed" ProgID="Equation.DSMT4" ShapeID="_x0000_i1034" DrawAspect="Content" ObjectID="_1521549816" r:id="rId31"/>
        </w:object>
      </w:r>
      <w:r w:rsidR="00B87B6D" w:rsidRPr="00CB5536">
        <w:rPr>
          <w:szCs w:val="22"/>
        </w:rPr>
        <w:t xml:space="preserve"> </w:t>
      </w:r>
      <w:r w:rsidR="005B65FA" w:rsidRPr="00CB5536">
        <w:rPr>
          <w:szCs w:val="22"/>
        </w:rPr>
        <w:t>сдвиг</w:t>
      </w:r>
      <w:r w:rsidR="00EB6BDC" w:rsidRPr="00CB5536">
        <w:rPr>
          <w:szCs w:val="22"/>
        </w:rPr>
        <w:t xml:space="preserve"> гармонического сигнала</w:t>
      </w:r>
      <w:r w:rsidR="00FE6DDD" w:rsidRPr="00CB5536">
        <w:rPr>
          <w:szCs w:val="22"/>
        </w:rPr>
        <w:t xml:space="preserve"> </w:t>
      </w:r>
      <w:r w:rsidR="00EB6BDC" w:rsidRPr="00CB5536">
        <w:rPr>
          <w:szCs w:val="22"/>
        </w:rPr>
        <w:t>на</w:t>
      </w:r>
      <w:r w:rsidR="00FE6DDD" w:rsidRPr="00CB5536">
        <w:rPr>
          <w:szCs w:val="22"/>
        </w:rPr>
        <w:t xml:space="preserve"> </w:t>
      </w:r>
      <w:r w:rsidR="00B87B6D" w:rsidRPr="00CB5536">
        <w:rPr>
          <w:szCs w:val="22"/>
        </w:rPr>
        <w:t>граничной частоте</w:t>
      </w:r>
      <w:r w:rsidR="0079203C" w:rsidRPr="00CB5536">
        <w:rPr>
          <w:szCs w:val="22"/>
        </w:rPr>
        <w:t>. Отметьте их на графиках.</w:t>
      </w:r>
    </w:p>
    <w:p w:rsidR="0079203C" w:rsidRPr="00CB5536" w:rsidRDefault="004478DE" w:rsidP="00CB5536">
      <w:pPr>
        <w:rPr>
          <w:szCs w:val="22"/>
        </w:rPr>
      </w:pPr>
      <w:r>
        <w:rPr>
          <w:szCs w:val="22"/>
        </w:rPr>
        <w:t>4. </w:t>
      </w:r>
      <w:r w:rsidR="0079203C" w:rsidRPr="00CB5536">
        <w:rPr>
          <w:szCs w:val="22"/>
        </w:rPr>
        <w:t xml:space="preserve">Рассчитайте и постройте переходные характеристики фильтров </w:t>
      </w:r>
      <w:r w:rsidR="00F605C7" w:rsidRPr="00F605C7">
        <w:rPr>
          <w:position w:val="-10"/>
          <w:szCs w:val="22"/>
        </w:rPr>
        <w:object w:dxaOrig="1640" w:dyaOrig="320">
          <v:shape id="_x0000_i1035" type="#_x0000_t75" style="width:81.65pt;height:15.6pt" o:ole="">
            <v:imagedata r:id="rId32" o:title=""/>
          </v:shape>
          <o:OLEObject Type="Embed" ProgID="Equation.DSMT4" ShapeID="_x0000_i1035" DrawAspect="Content" ObjectID="_1521549817" r:id="rId33"/>
        </w:object>
      </w:r>
      <w:r w:rsidR="0079203C" w:rsidRPr="00CB5536">
        <w:rPr>
          <w:szCs w:val="22"/>
        </w:rPr>
        <w:t xml:space="preserve">, а также рассчитайте и отметьте на графиках время окончания переходного процесса </w:t>
      </w:r>
      <w:r w:rsidR="00F605C7" w:rsidRPr="00F605C7">
        <w:rPr>
          <w:position w:val="-14"/>
          <w:szCs w:val="22"/>
        </w:rPr>
        <w:object w:dxaOrig="840" w:dyaOrig="360">
          <v:shape id="_x0000_i1036" type="#_x0000_t75" style="width:41.9pt;height:18.25pt" o:ole="">
            <v:imagedata r:id="rId34" o:title=""/>
          </v:shape>
          <o:OLEObject Type="Embed" ProgID="Equation.DSMT4" ShapeID="_x0000_i1036" DrawAspect="Content" ObjectID="_1521549818" r:id="rId35"/>
        </w:object>
      </w:r>
      <w:r w:rsidR="0079203C" w:rsidRPr="00CB5536">
        <w:rPr>
          <w:szCs w:val="22"/>
        </w:rPr>
        <w:t>.</w:t>
      </w:r>
    </w:p>
    <w:p w:rsidR="00342E8A" w:rsidRPr="00CB5536" w:rsidRDefault="00342E8A" w:rsidP="00CB24CC">
      <w:pPr>
        <w:pStyle w:val="af4"/>
        <w:spacing w:before="0" w:after="80"/>
        <w:ind w:right="227"/>
      </w:pPr>
      <w:r w:rsidRPr="004478DE">
        <w:rPr>
          <w:spacing w:val="40"/>
        </w:rPr>
        <w:t>Таб</w:t>
      </w:r>
      <w:r w:rsidR="00A503B7" w:rsidRPr="004478DE">
        <w:rPr>
          <w:spacing w:val="40"/>
        </w:rPr>
        <w:t>лица</w:t>
      </w:r>
      <w:r w:rsidR="00A503B7" w:rsidRPr="00CB5536">
        <w:t xml:space="preserve"> </w:t>
      </w:r>
      <w:r w:rsidR="00AC7286" w:rsidRPr="00CB5536">
        <w:t>1.2</w:t>
      </w:r>
    </w:p>
    <w:tbl>
      <w:tblPr>
        <w:tblW w:w="6237" w:type="dxa"/>
        <w:jc w:val="center"/>
        <w:tblCellMar>
          <w:left w:w="85" w:type="dxa"/>
          <w:right w:w="85" w:type="dxa"/>
        </w:tblCellMar>
        <w:tblLook w:val="0000" w:firstRow="0" w:lastRow="0" w:firstColumn="0" w:lastColumn="0" w:noHBand="0" w:noVBand="0"/>
      </w:tblPr>
      <w:tblGrid>
        <w:gridCol w:w="874"/>
        <w:gridCol w:w="671"/>
        <w:gridCol w:w="671"/>
        <w:gridCol w:w="671"/>
        <w:gridCol w:w="670"/>
        <w:gridCol w:w="670"/>
        <w:gridCol w:w="670"/>
        <w:gridCol w:w="670"/>
        <w:gridCol w:w="670"/>
      </w:tblGrid>
      <w:tr w:rsidR="00F262A6" w:rsidRPr="00CB5536" w:rsidTr="001F730F">
        <w:trPr>
          <w:trHeight w:val="712"/>
          <w:jc w:val="center"/>
        </w:trPr>
        <w:tc>
          <w:tcPr>
            <w:tcW w:w="70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  <w:r w:rsidRPr="00CB5536">
              <w:t>Фильтр</w:t>
            </w:r>
          </w:p>
        </w:tc>
        <w:tc>
          <w:tcPr>
            <w:tcW w:w="53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3D6659" w:rsidP="004478DE">
            <w:pPr>
              <w:pStyle w:val="af5"/>
              <w:jc w:val="center"/>
            </w:pPr>
            <w:r w:rsidRPr="00F605C7">
              <w:rPr>
                <w:position w:val="-14"/>
              </w:rPr>
              <w:object w:dxaOrig="360" w:dyaOrig="340">
                <v:shape id="_x0000_i1037" type="#_x0000_t75" style="width:18.25pt;height:17.2pt" o:ole="">
                  <v:imagedata r:id="rId36" o:title=""/>
                </v:shape>
                <o:OLEObject Type="Embed" ProgID="Equation.DSMT4" ShapeID="_x0000_i1037" DrawAspect="Content" ObjectID="_1521549819" r:id="rId37"/>
              </w:object>
            </w:r>
            <w:r w:rsidR="00F262A6" w:rsidRPr="00CB5536">
              <w:t>,</w:t>
            </w:r>
          </w:p>
          <w:p w:rsidR="00F262A6" w:rsidRPr="00CB5536" w:rsidRDefault="00F262A6" w:rsidP="004478DE">
            <w:pPr>
              <w:pStyle w:val="af5"/>
              <w:jc w:val="center"/>
            </w:pPr>
            <w:r w:rsidRPr="00CB5536">
              <w:t>кГц</w:t>
            </w:r>
          </w:p>
        </w:tc>
        <w:tc>
          <w:tcPr>
            <w:tcW w:w="538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3D6659" w:rsidP="004478DE">
            <w:pPr>
              <w:pStyle w:val="af5"/>
              <w:jc w:val="center"/>
            </w:pPr>
            <w:r w:rsidRPr="003D6659">
              <w:rPr>
                <w:position w:val="-14"/>
              </w:rPr>
              <w:object w:dxaOrig="380" w:dyaOrig="340">
                <v:shape id="_x0000_i1038" type="#_x0000_t75" style="width:18.8pt;height:17.2pt" o:ole="">
                  <v:imagedata r:id="rId38" o:title=""/>
                </v:shape>
                <o:OLEObject Type="Embed" ProgID="Equation.DSMT4" ShapeID="_x0000_i1038" DrawAspect="Content" ObjectID="_1521549820" r:id="rId39"/>
              </w:object>
            </w:r>
            <w:r w:rsidR="00F262A6" w:rsidRPr="00CB5536">
              <w:t>,</w:t>
            </w:r>
          </w:p>
          <w:p w:rsidR="00F262A6" w:rsidRPr="00CB5536" w:rsidRDefault="00F262A6" w:rsidP="004478DE">
            <w:pPr>
              <w:pStyle w:val="af5"/>
              <w:jc w:val="center"/>
            </w:pPr>
            <w:r w:rsidRPr="00CB5536">
              <w:t>кГц</w:t>
            </w:r>
          </w:p>
        </w:tc>
        <w:tc>
          <w:tcPr>
            <w:tcW w:w="538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3D6659" w:rsidP="004478DE">
            <w:pPr>
              <w:pStyle w:val="af5"/>
              <w:jc w:val="center"/>
            </w:pPr>
            <w:r w:rsidRPr="003D6659">
              <w:rPr>
                <w:position w:val="-14"/>
              </w:rPr>
              <w:object w:dxaOrig="380" w:dyaOrig="340">
                <v:shape id="_x0000_i1039" type="#_x0000_t75" style="width:18.8pt;height:17.2pt" o:ole="">
                  <v:imagedata r:id="rId40" o:title=""/>
                </v:shape>
                <o:OLEObject Type="Embed" ProgID="Equation.DSMT4" ShapeID="_x0000_i1039" DrawAspect="Content" ObjectID="_1521549821" r:id="rId41"/>
              </w:object>
            </w:r>
            <w:r w:rsidR="00F262A6" w:rsidRPr="00CB5536">
              <w:t>,</w:t>
            </w:r>
          </w:p>
          <w:p w:rsidR="00F262A6" w:rsidRPr="00CB5536" w:rsidRDefault="00F262A6" w:rsidP="004478DE">
            <w:pPr>
              <w:pStyle w:val="af5"/>
              <w:jc w:val="center"/>
            </w:pPr>
            <w:r w:rsidRPr="00CB5536">
              <w:t>град</w:t>
            </w:r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3D6659" w:rsidP="004478DE">
            <w:pPr>
              <w:pStyle w:val="af5"/>
              <w:jc w:val="center"/>
            </w:pPr>
            <w:r w:rsidRPr="003D6659">
              <w:rPr>
                <w:position w:val="-14"/>
              </w:rPr>
              <w:object w:dxaOrig="400" w:dyaOrig="340">
                <v:shape id="_x0000_i1040" type="#_x0000_t75" style="width:20.4pt;height:17.2pt" o:ole="">
                  <v:imagedata r:id="rId42" o:title=""/>
                </v:shape>
                <o:OLEObject Type="Embed" ProgID="Equation.DSMT4" ShapeID="_x0000_i1040" DrawAspect="Content" ObjectID="_1521549822" r:id="rId43"/>
              </w:object>
            </w:r>
            <w:r w:rsidR="00F262A6" w:rsidRPr="00CB5536">
              <w:t>,</w:t>
            </w:r>
          </w:p>
          <w:p w:rsidR="00F262A6" w:rsidRPr="00CB5536" w:rsidRDefault="00F262A6" w:rsidP="004478DE">
            <w:pPr>
              <w:pStyle w:val="af5"/>
              <w:jc w:val="center"/>
            </w:pPr>
            <w:r w:rsidRPr="00CB5536">
              <w:t>град</w:t>
            </w:r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3D6659" w:rsidP="004478DE">
            <w:pPr>
              <w:pStyle w:val="af5"/>
              <w:jc w:val="center"/>
            </w:pPr>
            <w:r w:rsidRPr="003D6659">
              <w:rPr>
                <w:position w:val="-10"/>
              </w:rPr>
              <w:object w:dxaOrig="220" w:dyaOrig="300">
                <v:shape id="_x0000_i1041" type="#_x0000_t75" style="width:11.3pt;height:15.05pt" o:ole="">
                  <v:imagedata r:id="rId44" o:title=""/>
                </v:shape>
                <o:OLEObject Type="Embed" ProgID="Equation.DSMT4" ShapeID="_x0000_i1041" DrawAspect="Content" ObjectID="_1521549823" r:id="rId45"/>
              </w:object>
            </w:r>
            <w:r w:rsidR="00F262A6" w:rsidRPr="00CB5536">
              <w:t>,</w:t>
            </w:r>
          </w:p>
          <w:p w:rsidR="00F262A6" w:rsidRPr="00CB5536" w:rsidRDefault="00F262A6" w:rsidP="004478DE">
            <w:pPr>
              <w:pStyle w:val="af5"/>
              <w:jc w:val="center"/>
            </w:pPr>
            <w:proofErr w:type="spellStart"/>
            <w:r w:rsidRPr="00CB5536">
              <w:t>мкс</w:t>
            </w:r>
            <w:proofErr w:type="spellEnd"/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3D6659" w:rsidP="004478DE">
            <w:pPr>
              <w:pStyle w:val="af5"/>
              <w:jc w:val="center"/>
            </w:pPr>
            <w:r w:rsidRPr="003D6659">
              <w:rPr>
                <w:position w:val="-10"/>
              </w:rPr>
              <w:object w:dxaOrig="240" w:dyaOrig="300">
                <v:shape id="_x0000_i1042" type="#_x0000_t75" style="width:11.8pt;height:15.05pt" o:ole="">
                  <v:imagedata r:id="rId46" o:title=""/>
                </v:shape>
                <o:OLEObject Type="Embed" ProgID="Equation.DSMT4" ShapeID="_x0000_i1042" DrawAspect="Content" ObjectID="_1521549824" r:id="rId47"/>
              </w:object>
            </w:r>
            <w:r w:rsidR="00F262A6" w:rsidRPr="00CB5536">
              <w:t>,</w:t>
            </w:r>
          </w:p>
          <w:p w:rsidR="00F262A6" w:rsidRPr="00CB5536" w:rsidRDefault="00F262A6" w:rsidP="004478DE">
            <w:pPr>
              <w:pStyle w:val="af5"/>
              <w:jc w:val="center"/>
            </w:pPr>
            <w:proofErr w:type="spellStart"/>
            <w:r w:rsidRPr="00CB5536">
              <w:t>мкс</w:t>
            </w:r>
            <w:proofErr w:type="spellEnd"/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3D6659" w:rsidP="004478DE">
            <w:pPr>
              <w:pStyle w:val="af5"/>
              <w:jc w:val="center"/>
            </w:pPr>
            <w:r w:rsidRPr="003D6659">
              <w:rPr>
                <w:position w:val="-14"/>
              </w:rPr>
              <w:object w:dxaOrig="260" w:dyaOrig="340">
                <v:shape id="_x0000_i1043" type="#_x0000_t75" style="width:12.9pt;height:17.2pt" o:ole="">
                  <v:imagedata r:id="rId48" o:title=""/>
                </v:shape>
                <o:OLEObject Type="Embed" ProgID="Equation.DSMT4" ShapeID="_x0000_i1043" DrawAspect="Content" ObjectID="_1521549825" r:id="rId49"/>
              </w:object>
            </w:r>
            <w:r w:rsidR="00F262A6" w:rsidRPr="00CB5536">
              <w:t>,</w:t>
            </w:r>
          </w:p>
          <w:p w:rsidR="00F262A6" w:rsidRPr="00CB5536" w:rsidRDefault="00F262A6" w:rsidP="004478DE">
            <w:pPr>
              <w:pStyle w:val="af5"/>
              <w:jc w:val="center"/>
            </w:pPr>
            <w:proofErr w:type="spellStart"/>
            <w:r w:rsidRPr="00CB5536">
              <w:t>мкс</w:t>
            </w:r>
            <w:proofErr w:type="spellEnd"/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3D6659" w:rsidP="004478DE">
            <w:pPr>
              <w:pStyle w:val="af5"/>
              <w:jc w:val="center"/>
            </w:pPr>
            <w:r w:rsidRPr="003D6659">
              <w:rPr>
                <w:position w:val="-14"/>
              </w:rPr>
              <w:object w:dxaOrig="279" w:dyaOrig="340">
                <v:shape id="_x0000_i1044" type="#_x0000_t75" style="width:14.5pt;height:17.2pt" o:ole="">
                  <v:imagedata r:id="rId50" o:title=""/>
                </v:shape>
                <o:OLEObject Type="Embed" ProgID="Equation.DSMT4" ShapeID="_x0000_i1044" DrawAspect="Content" ObjectID="_1521549826" r:id="rId51"/>
              </w:object>
            </w:r>
            <w:r w:rsidR="00F262A6" w:rsidRPr="00CB5536">
              <w:t>,</w:t>
            </w:r>
          </w:p>
          <w:p w:rsidR="00F262A6" w:rsidRPr="00CB5536" w:rsidRDefault="00F262A6" w:rsidP="004478DE">
            <w:pPr>
              <w:pStyle w:val="af5"/>
              <w:jc w:val="center"/>
            </w:pPr>
            <w:proofErr w:type="spellStart"/>
            <w:r w:rsidRPr="00CB5536">
              <w:t>мкс</w:t>
            </w:r>
            <w:proofErr w:type="spellEnd"/>
          </w:p>
        </w:tc>
      </w:tr>
      <w:tr w:rsidR="00F262A6" w:rsidRPr="00CB5536" w:rsidTr="004478DE">
        <w:trPr>
          <w:trHeight w:val="301"/>
          <w:jc w:val="center"/>
        </w:trPr>
        <w:tc>
          <w:tcPr>
            <w:tcW w:w="700" w:type="pct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  <w:r w:rsidRPr="00CB5536">
              <w:t>ФНЧ</w:t>
            </w:r>
          </w:p>
        </w:tc>
        <w:tc>
          <w:tcPr>
            <w:tcW w:w="537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</w:tr>
      <w:tr w:rsidR="00F262A6" w:rsidRPr="00CB5536" w:rsidTr="004478DE">
        <w:trPr>
          <w:trHeight w:val="227"/>
          <w:jc w:val="center"/>
        </w:trPr>
        <w:tc>
          <w:tcPr>
            <w:tcW w:w="700" w:type="pct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  <w:r w:rsidRPr="00CB5536">
              <w:t>ФВЧ</w:t>
            </w:r>
          </w:p>
        </w:tc>
        <w:tc>
          <w:tcPr>
            <w:tcW w:w="537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  <w:tc>
          <w:tcPr>
            <w:tcW w:w="53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F262A6" w:rsidRPr="00CB5536" w:rsidRDefault="00F262A6" w:rsidP="004478DE">
            <w:pPr>
              <w:pStyle w:val="af5"/>
              <w:jc w:val="center"/>
            </w:pPr>
          </w:p>
        </w:tc>
      </w:tr>
    </w:tbl>
    <w:p w:rsidR="004478DE" w:rsidRDefault="004478DE" w:rsidP="00CB5536">
      <w:pPr>
        <w:rPr>
          <w:i/>
          <w:szCs w:val="22"/>
        </w:rPr>
      </w:pPr>
    </w:p>
    <w:p w:rsidR="00F568CB" w:rsidRPr="00CB24CC" w:rsidRDefault="00F568CB" w:rsidP="00CB24CC">
      <w:pPr>
        <w:spacing w:after="120"/>
        <w:rPr>
          <w:b/>
          <w:szCs w:val="22"/>
        </w:rPr>
      </w:pPr>
      <w:r w:rsidRPr="00CB24CC">
        <w:rPr>
          <w:b/>
          <w:szCs w:val="22"/>
        </w:rPr>
        <w:t>Пояснения и расчетные соотношения</w:t>
      </w:r>
    </w:p>
    <w:p w:rsidR="00F568CB" w:rsidRPr="00CB5536" w:rsidRDefault="003C5660" w:rsidP="00CB5536">
      <w:pPr>
        <w:rPr>
          <w:szCs w:val="22"/>
        </w:rPr>
      </w:pPr>
      <w:r w:rsidRPr="00CB5536">
        <w:rPr>
          <w:i/>
          <w:szCs w:val="22"/>
        </w:rPr>
        <w:t xml:space="preserve">Комплексный </w:t>
      </w:r>
      <w:r w:rsidR="00342E8A" w:rsidRPr="00CB24CC">
        <w:rPr>
          <w:szCs w:val="22"/>
        </w:rPr>
        <w:t>(</w:t>
      </w:r>
      <w:r w:rsidR="00342E8A" w:rsidRPr="00CB5536">
        <w:rPr>
          <w:i/>
          <w:szCs w:val="22"/>
        </w:rPr>
        <w:t>ч</w:t>
      </w:r>
      <w:r w:rsidR="00F568CB" w:rsidRPr="00CB5536">
        <w:rPr>
          <w:i/>
          <w:szCs w:val="22"/>
        </w:rPr>
        <w:t>астотный</w:t>
      </w:r>
      <w:r w:rsidRPr="00CB24CC">
        <w:rPr>
          <w:szCs w:val="22"/>
        </w:rPr>
        <w:t>)</w:t>
      </w:r>
      <w:r w:rsidR="00F568CB" w:rsidRPr="00CB5536">
        <w:rPr>
          <w:i/>
          <w:szCs w:val="22"/>
        </w:rPr>
        <w:t xml:space="preserve"> коэффициент передачи</w:t>
      </w:r>
      <w:r w:rsidR="00F568CB" w:rsidRPr="00CB5536">
        <w:rPr>
          <w:szCs w:val="22"/>
        </w:rPr>
        <w:t xml:space="preserve"> представляет собой зависимость отношения комплексных амплитуд выходного и входного напряжени</w:t>
      </w:r>
      <w:r w:rsidR="00AD7290" w:rsidRPr="00CB5536">
        <w:rPr>
          <w:szCs w:val="22"/>
        </w:rPr>
        <w:t>й</w:t>
      </w:r>
      <w:r w:rsidR="00F568CB" w:rsidRPr="00CB5536">
        <w:rPr>
          <w:szCs w:val="22"/>
        </w:rPr>
        <w:t xml:space="preserve"> от частоты. </w:t>
      </w:r>
    </w:p>
    <w:p w:rsidR="00F568CB" w:rsidRPr="00CB5536" w:rsidRDefault="00F605C7" w:rsidP="004478DE">
      <w:pPr>
        <w:pStyle w:val="af6"/>
        <w:rPr>
          <w:lang w:val="en-US"/>
        </w:rPr>
      </w:pPr>
      <w:r w:rsidRPr="00F605C7">
        <w:rPr>
          <w:position w:val="-28"/>
        </w:rPr>
        <w:object w:dxaOrig="4560" w:dyaOrig="660">
          <v:shape id="_x0000_i1045" type="#_x0000_t75" style="width:227.8pt;height:32.8pt" o:ole="">
            <v:imagedata r:id="rId52" o:title=""/>
          </v:shape>
          <o:OLEObject Type="Embed" ProgID="Equation.DSMT4" ShapeID="_x0000_i1045" DrawAspect="Content" ObjectID="_1521549827" r:id="rId53"/>
        </w:object>
      </w:r>
    </w:p>
    <w:p w:rsidR="00F568CB" w:rsidRPr="00F605C7" w:rsidRDefault="00F605C7" w:rsidP="001D2C29">
      <w:pPr>
        <w:pStyle w:val="af6"/>
        <w:spacing w:before="80" w:after="120"/>
      </w:pPr>
      <w:r w:rsidRPr="00F605C7">
        <w:rPr>
          <w:position w:val="-28"/>
        </w:rPr>
        <w:object w:dxaOrig="4459" w:dyaOrig="660">
          <v:shape id="_x0000_i1046" type="#_x0000_t75" style="width:223pt;height:32.8pt" o:ole="">
            <v:imagedata r:id="rId54" o:title=""/>
          </v:shape>
          <o:OLEObject Type="Embed" ProgID="Equation.DSMT4" ShapeID="_x0000_i1046" DrawAspect="Content" ObjectID="_1521549828" r:id="rId55"/>
        </w:object>
      </w:r>
      <w:r w:rsidR="009F39C9" w:rsidRPr="00CB5536">
        <w:t>,</w:t>
      </w:r>
    </w:p>
    <w:p w:rsidR="009F39C9" w:rsidRPr="00CB5536" w:rsidRDefault="009F39C9" w:rsidP="00CB24CC">
      <w:pPr>
        <w:pStyle w:val="af7"/>
      </w:pPr>
      <w:r w:rsidRPr="00CB5536">
        <w:t xml:space="preserve">где </w:t>
      </w:r>
      <w:r w:rsidR="00F605C7" w:rsidRPr="00F605C7">
        <w:rPr>
          <w:position w:val="-6"/>
        </w:rPr>
        <w:object w:dxaOrig="700" w:dyaOrig="260">
          <v:shape id="_x0000_i1047" type="#_x0000_t75" style="width:35.45pt;height:12.9pt" o:ole="">
            <v:imagedata r:id="rId56" o:title=""/>
          </v:shape>
          <o:OLEObject Type="Embed" ProgID="Equation.DSMT4" ShapeID="_x0000_i1047" DrawAspect="Content" ObjectID="_1521549829" r:id="rId57"/>
        </w:object>
      </w:r>
      <w:r w:rsidR="00A557A6">
        <w:t xml:space="preserve">– </w:t>
      </w:r>
      <w:proofErr w:type="gramStart"/>
      <w:r w:rsidRPr="00CB5536">
        <w:t>постоянная</w:t>
      </w:r>
      <w:proofErr w:type="gramEnd"/>
      <w:r w:rsidRPr="00CB5536">
        <w:t xml:space="preserve"> времени цепи. </w:t>
      </w:r>
    </w:p>
    <w:p w:rsidR="00F568CB" w:rsidRPr="00CB5536" w:rsidRDefault="00F568CB" w:rsidP="00CB5536">
      <w:pPr>
        <w:rPr>
          <w:szCs w:val="22"/>
        </w:rPr>
      </w:pPr>
      <w:r w:rsidRPr="00CB5536">
        <w:rPr>
          <w:szCs w:val="22"/>
        </w:rPr>
        <w:t>Амплитудно-частотная характеристика (АЧХ) – это зависимость модуля частотного коэффициента передачи от частоты</w:t>
      </w:r>
      <w:r w:rsidR="00A557A6">
        <w:rPr>
          <w:szCs w:val="22"/>
        </w:rPr>
        <w:t>:</w:t>
      </w:r>
    </w:p>
    <w:p w:rsidR="00F568CB" w:rsidRPr="00F605C7" w:rsidRDefault="00F605C7" w:rsidP="001D2C29">
      <w:pPr>
        <w:pStyle w:val="af6"/>
        <w:spacing w:before="80" w:after="120"/>
      </w:pPr>
      <w:r w:rsidRPr="00F605C7">
        <w:rPr>
          <w:position w:val="-36"/>
        </w:rPr>
        <w:object w:dxaOrig="4700" w:dyaOrig="720">
          <v:shape id="_x0000_i1048" type="#_x0000_t75" style="width:234.8pt;height:36pt" o:ole="">
            <v:imagedata r:id="rId58" o:title=""/>
          </v:shape>
          <o:OLEObject Type="Embed" ProgID="Equation.DSMT4" ShapeID="_x0000_i1048" DrawAspect="Content" ObjectID="_1521549830" r:id="rId59"/>
        </w:object>
      </w:r>
      <w:r w:rsidR="00D2529E">
        <w:t>.</w:t>
      </w:r>
    </w:p>
    <w:p w:rsidR="00F568CB" w:rsidRPr="00CB5536" w:rsidRDefault="00F02041" w:rsidP="00CB5536">
      <w:pPr>
        <w:rPr>
          <w:szCs w:val="22"/>
        </w:rPr>
      </w:pPr>
      <w:proofErr w:type="spellStart"/>
      <w:r w:rsidRPr="00CB5536">
        <w:rPr>
          <w:szCs w:val="22"/>
        </w:rPr>
        <w:t>Фазочастотная</w:t>
      </w:r>
      <w:proofErr w:type="spellEnd"/>
      <w:r w:rsidR="00F568CB" w:rsidRPr="00CB5536">
        <w:rPr>
          <w:szCs w:val="22"/>
        </w:rPr>
        <w:t xml:space="preserve"> характеристика – это зависимость аргумента ч</w:t>
      </w:r>
      <w:r w:rsidR="00F568CB" w:rsidRPr="00CB5536">
        <w:rPr>
          <w:szCs w:val="22"/>
        </w:rPr>
        <w:t>а</w:t>
      </w:r>
      <w:r w:rsidR="00F568CB" w:rsidRPr="00CB5536">
        <w:rPr>
          <w:szCs w:val="22"/>
        </w:rPr>
        <w:t>стотного к</w:t>
      </w:r>
      <w:r w:rsidR="00A557A6">
        <w:rPr>
          <w:szCs w:val="22"/>
        </w:rPr>
        <w:t>оэффициента передачи от частоты:</w:t>
      </w:r>
    </w:p>
    <w:p w:rsidR="00F568CB" w:rsidRPr="00CB5536" w:rsidRDefault="00F605C7" w:rsidP="001D2C29">
      <w:pPr>
        <w:pStyle w:val="af6"/>
        <w:spacing w:before="80" w:after="120"/>
      </w:pPr>
      <w:r w:rsidRPr="00F605C7">
        <w:rPr>
          <w:position w:val="-10"/>
        </w:rPr>
        <w:object w:dxaOrig="4740" w:dyaOrig="320">
          <v:shape id="_x0000_i1049" type="#_x0000_t75" style="width:236.95pt;height:15.6pt" o:ole="">
            <v:imagedata r:id="rId60" o:title=""/>
          </v:shape>
          <o:OLEObject Type="Embed" ProgID="Equation.DSMT4" ShapeID="_x0000_i1049" DrawAspect="Content" ObjectID="_1521549831" r:id="rId61"/>
        </w:object>
      </w:r>
      <w:r w:rsidR="00D2529E">
        <w:t>.</w:t>
      </w:r>
    </w:p>
    <w:p w:rsidR="003760CA" w:rsidRPr="00CB5536" w:rsidRDefault="003760CA" w:rsidP="00CB5536">
      <w:pPr>
        <w:rPr>
          <w:szCs w:val="22"/>
        </w:rPr>
      </w:pPr>
      <w:r w:rsidRPr="00CB5536">
        <w:rPr>
          <w:szCs w:val="22"/>
        </w:rPr>
        <w:t>На граничной частоте модуль коэффициента передачи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 xml:space="preserve">равен </w:t>
      </w:r>
      <w:r w:rsidR="00F605C7" w:rsidRPr="00F605C7">
        <w:rPr>
          <w:position w:val="-10"/>
          <w:szCs w:val="22"/>
        </w:rPr>
        <w:object w:dxaOrig="520" w:dyaOrig="360">
          <v:shape id="_x0000_i1050" type="#_x0000_t75" style="width:26.35pt;height:18.25pt" o:ole="">
            <v:imagedata r:id="rId62" o:title=""/>
          </v:shape>
          <o:OLEObject Type="Embed" ProgID="Equation.DSMT4" ShapeID="_x0000_i1050" DrawAspect="Content" ObjectID="_1521549832" r:id="rId63"/>
        </w:object>
      </w:r>
      <w:r w:rsidRPr="00CB5536">
        <w:rPr>
          <w:szCs w:val="22"/>
        </w:rPr>
        <w:t xml:space="preserve"> от своего максимального значения </w:t>
      </w:r>
      <w:r w:rsidR="00D2529E" w:rsidRPr="00F605C7">
        <w:rPr>
          <w:position w:val="-14"/>
          <w:szCs w:val="22"/>
        </w:rPr>
        <w:object w:dxaOrig="1880" w:dyaOrig="360">
          <v:shape id="_x0000_i1051" type="#_x0000_t75" style="width:94.05pt;height:18.25pt" o:ole="">
            <v:imagedata r:id="rId64" o:title=""/>
          </v:shape>
          <o:OLEObject Type="Embed" ProgID="Equation.DSMT4" ShapeID="_x0000_i1051" DrawAspect="Content" ObjectID="_1521549833" r:id="rId65"/>
        </w:object>
      </w:r>
      <w:r w:rsidR="00D2529E">
        <w:rPr>
          <w:szCs w:val="22"/>
        </w:rPr>
        <w:t>= 0,</w:t>
      </w:r>
      <w:r w:rsidR="00342E8A" w:rsidRPr="00CB5536">
        <w:rPr>
          <w:szCs w:val="22"/>
        </w:rPr>
        <w:t>707</w:t>
      </w:r>
      <w:r w:rsidRPr="00CB5536">
        <w:rPr>
          <w:szCs w:val="22"/>
        </w:rPr>
        <w:t xml:space="preserve">. Отсюда граничная частота </w:t>
      </w:r>
      <w:r w:rsidRPr="001F730F">
        <w:rPr>
          <w:i/>
          <w:szCs w:val="22"/>
          <w:lang w:val="en-US"/>
        </w:rPr>
        <w:t>RC</w:t>
      </w:r>
      <w:r w:rsidRPr="00CB5536">
        <w:rPr>
          <w:szCs w:val="22"/>
        </w:rPr>
        <w:t>-фильтров</w:t>
      </w:r>
      <w:proofErr w:type="gramStart"/>
      <w:r w:rsidRPr="00CB5536">
        <w:rPr>
          <w:szCs w:val="22"/>
        </w:rPr>
        <w:t xml:space="preserve"> </w:t>
      </w:r>
    </w:p>
    <w:proofErr w:type="gramEnd"/>
    <w:p w:rsidR="003760CA" w:rsidRPr="00CB5536" w:rsidRDefault="00A557A6" w:rsidP="001D2C29">
      <w:pPr>
        <w:pStyle w:val="af6"/>
        <w:spacing w:before="80" w:after="120"/>
      </w:pPr>
      <w:r w:rsidRPr="00F605C7">
        <w:rPr>
          <w:position w:val="-22"/>
        </w:rPr>
        <w:object w:dxaOrig="2700" w:dyaOrig="580">
          <v:shape id="_x0000_i1052" type="#_x0000_t75" style="width:134.85pt;height:29pt" o:ole="">
            <v:imagedata r:id="rId66" o:title=""/>
          </v:shape>
          <o:OLEObject Type="Embed" ProgID="Equation.DSMT4" ShapeID="_x0000_i1052" DrawAspect="Content" ObjectID="_1521549834" r:id="rId67"/>
        </w:object>
      </w:r>
      <w:r w:rsidR="00785E08" w:rsidRPr="00CB5536">
        <w:t>.</w:t>
      </w:r>
    </w:p>
    <w:p w:rsidR="00B7696F" w:rsidRPr="001F730F" w:rsidRDefault="00B7696F" w:rsidP="00CB5536">
      <w:pPr>
        <w:rPr>
          <w:szCs w:val="22"/>
        </w:rPr>
      </w:pPr>
      <w:r w:rsidRPr="00CB5536">
        <w:rPr>
          <w:i/>
          <w:iCs/>
          <w:szCs w:val="22"/>
        </w:rPr>
        <w:t xml:space="preserve">Переходная характеристика </w:t>
      </w:r>
      <w:r w:rsidR="00F605C7" w:rsidRPr="00F605C7">
        <w:rPr>
          <w:i/>
          <w:iCs/>
          <w:position w:val="-10"/>
          <w:szCs w:val="22"/>
        </w:rPr>
        <w:object w:dxaOrig="420" w:dyaOrig="300">
          <v:shape id="_x0000_i1053" type="#_x0000_t75" style="width:20.95pt;height:15.05pt" o:ole="">
            <v:imagedata r:id="rId68" o:title=""/>
          </v:shape>
          <o:OLEObject Type="Embed" ProgID="Equation.DSMT4" ShapeID="_x0000_i1053" DrawAspect="Content" ObjectID="_1521549835" r:id="rId69"/>
        </w:object>
      </w:r>
      <w:r w:rsidR="00C71F39" w:rsidRPr="00CB5536">
        <w:rPr>
          <w:i/>
          <w:iCs/>
          <w:szCs w:val="22"/>
        </w:rPr>
        <w:t xml:space="preserve"> – </w:t>
      </w:r>
      <w:r w:rsidR="00147137" w:rsidRPr="00CB5536">
        <w:rPr>
          <w:szCs w:val="22"/>
        </w:rPr>
        <w:t>это</w:t>
      </w:r>
      <w:r w:rsidRPr="00CB5536">
        <w:rPr>
          <w:szCs w:val="22"/>
        </w:rPr>
        <w:t xml:space="preserve"> реакци</w:t>
      </w:r>
      <w:r w:rsidR="00147137" w:rsidRPr="00CB5536">
        <w:rPr>
          <w:szCs w:val="22"/>
        </w:rPr>
        <w:t>я</w:t>
      </w:r>
      <w:r w:rsidRPr="00CB5536">
        <w:rPr>
          <w:szCs w:val="22"/>
        </w:rPr>
        <w:t xml:space="preserve"> цепи на едини</w:t>
      </w:r>
      <w:r w:rsidRPr="00CB5536">
        <w:rPr>
          <w:szCs w:val="22"/>
        </w:rPr>
        <w:t>ч</w:t>
      </w:r>
      <w:r w:rsidRPr="00CB5536">
        <w:rPr>
          <w:szCs w:val="22"/>
        </w:rPr>
        <w:t xml:space="preserve">ный скачок напряжения на входе </w:t>
      </w:r>
      <w:r w:rsidR="00A557A6" w:rsidRPr="00F605C7">
        <w:rPr>
          <w:position w:val="-12"/>
          <w:szCs w:val="22"/>
        </w:rPr>
        <w:object w:dxaOrig="1939" w:dyaOrig="360">
          <v:shape id="_x0000_i1054" type="#_x0000_t75" style="width:96.7pt;height:18.25pt" o:ole="">
            <v:imagedata r:id="rId70" o:title=""/>
          </v:shape>
          <o:OLEObject Type="Embed" ProgID="Equation.DSMT4" ShapeID="_x0000_i1054" DrawAspect="Content" ObjectID="_1521549836" r:id="rId71"/>
        </w:object>
      </w:r>
      <w:r w:rsidR="00136CE6" w:rsidRPr="00CB5536">
        <w:rPr>
          <w:szCs w:val="22"/>
        </w:rPr>
        <w:t xml:space="preserve"> при этом </w:t>
      </w:r>
      <w:r w:rsidR="00F605C7" w:rsidRPr="00F605C7">
        <w:rPr>
          <w:position w:val="-10"/>
          <w:szCs w:val="22"/>
        </w:rPr>
        <w:object w:dxaOrig="1140" w:dyaOrig="320">
          <v:shape id="_x0000_i1055" type="#_x0000_t75" style="width:56.95pt;height:15.6pt" o:ole="">
            <v:imagedata r:id="rId72" o:title=""/>
          </v:shape>
          <o:OLEObject Type="Embed" ProgID="Equation.DSMT4" ShapeID="_x0000_i1055" DrawAspect="Content" ObjectID="_1521549837" r:id="rId73"/>
        </w:object>
      </w:r>
      <w:r w:rsidR="001F730F">
        <w:rPr>
          <w:szCs w:val="22"/>
        </w:rPr>
        <w:t>,</w:t>
      </w:r>
    </w:p>
    <w:p w:rsidR="00B7696F" w:rsidRPr="00CB5536" w:rsidRDefault="00F605C7" w:rsidP="001D2C29">
      <w:pPr>
        <w:pStyle w:val="af6"/>
        <w:spacing w:before="80" w:after="120"/>
      </w:pPr>
      <w:r w:rsidRPr="00F605C7">
        <w:rPr>
          <w:position w:val="-10"/>
        </w:rPr>
        <w:object w:dxaOrig="2180" w:dyaOrig="320">
          <v:shape id="_x0000_i1056" type="#_x0000_t75" style="width:108.55pt;height:15.6pt" o:ole="">
            <v:imagedata r:id="rId74" o:title=""/>
          </v:shape>
          <o:OLEObject Type="Embed" ProgID="Equation.DSMT4" ShapeID="_x0000_i1056" DrawAspect="Content" ObjectID="_1521549838" r:id="rId75"/>
        </w:object>
      </w:r>
      <w:r w:rsidR="00B7696F" w:rsidRPr="00CB5536">
        <w:t>,</w:t>
      </w:r>
      <w:r w:rsidR="00FE6DDD" w:rsidRPr="00CB5536">
        <w:t xml:space="preserve"> </w:t>
      </w:r>
      <w:r w:rsidRPr="00F605C7">
        <w:rPr>
          <w:position w:val="-10"/>
        </w:rPr>
        <w:object w:dxaOrig="1880" w:dyaOrig="320">
          <v:shape id="_x0000_i1057" type="#_x0000_t75" style="width:93.5pt;height:15.6pt" o:ole="">
            <v:imagedata r:id="rId76" o:title=""/>
          </v:shape>
          <o:OLEObject Type="Embed" ProgID="Equation.DSMT4" ShapeID="_x0000_i1057" DrawAspect="Content" ObjectID="_1521549839" r:id="rId77"/>
        </w:object>
      </w:r>
      <w:r w:rsidR="00B7696F" w:rsidRPr="00CB5536">
        <w:t>.</w:t>
      </w:r>
      <w:r w:rsidR="00FE6DDD" w:rsidRPr="00CB5536">
        <w:t xml:space="preserve"> </w:t>
      </w:r>
    </w:p>
    <w:p w:rsidR="00552A42" w:rsidRPr="00CB5536" w:rsidRDefault="00BA21C7" w:rsidP="00CB5536">
      <w:pPr>
        <w:rPr>
          <w:szCs w:val="22"/>
        </w:rPr>
      </w:pPr>
      <w:r>
        <w:rPr>
          <w:szCs w:val="22"/>
        </w:rPr>
        <w:t>Переходны</w:t>
      </w:r>
      <w:r w:rsidR="00552A42" w:rsidRPr="00CB5536">
        <w:rPr>
          <w:szCs w:val="22"/>
        </w:rPr>
        <w:t xml:space="preserve">й процесс можно считать законченным, когда </w:t>
      </w:r>
      <w:r w:rsidR="00C71F39" w:rsidRPr="00CB5536">
        <w:rPr>
          <w:szCs w:val="22"/>
        </w:rPr>
        <w:t xml:space="preserve">реакция </w:t>
      </w:r>
      <w:r w:rsidR="00CF0F3B" w:rsidRPr="00CB5536">
        <w:rPr>
          <w:szCs w:val="22"/>
        </w:rPr>
        <w:t>достигнет</w:t>
      </w:r>
      <w:r w:rsidR="00552A42" w:rsidRPr="00CB5536">
        <w:rPr>
          <w:szCs w:val="22"/>
        </w:rPr>
        <w:t xml:space="preserve"> уров</w:t>
      </w:r>
      <w:r w:rsidR="00CF0F3B" w:rsidRPr="00CB5536">
        <w:rPr>
          <w:szCs w:val="22"/>
        </w:rPr>
        <w:t>ня 0,9</w:t>
      </w:r>
      <w:r w:rsidR="00552A42" w:rsidRPr="00CB5536">
        <w:rPr>
          <w:szCs w:val="22"/>
        </w:rPr>
        <w:t>5</w:t>
      </w:r>
      <w:r w:rsidR="00CF0F3B" w:rsidRPr="00CB5536">
        <w:rPr>
          <w:szCs w:val="22"/>
        </w:rPr>
        <w:t xml:space="preserve"> для ФНЧ и 0</w:t>
      </w:r>
      <w:r w:rsidR="001F730F">
        <w:rPr>
          <w:szCs w:val="22"/>
        </w:rPr>
        <w:t>,</w:t>
      </w:r>
      <w:r w:rsidR="00CF0F3B" w:rsidRPr="00CB5536">
        <w:rPr>
          <w:szCs w:val="22"/>
        </w:rPr>
        <w:t>05 для ФВЧ</w:t>
      </w:r>
      <w:r w:rsidR="00552A42" w:rsidRPr="00CB5536">
        <w:rPr>
          <w:szCs w:val="22"/>
        </w:rPr>
        <w:t xml:space="preserve"> </w:t>
      </w:r>
      <w:r w:rsidR="00F605C7" w:rsidRPr="00F605C7">
        <w:rPr>
          <w:position w:val="-14"/>
          <w:szCs w:val="22"/>
        </w:rPr>
        <w:object w:dxaOrig="1840" w:dyaOrig="360">
          <v:shape id="_x0000_i1058" type="#_x0000_t75" style="width:92.4pt;height:18.25pt" o:ole="">
            <v:imagedata r:id="rId78" o:title=""/>
          </v:shape>
          <o:OLEObject Type="Embed" ProgID="Equation.DSMT4" ShapeID="_x0000_i1058" DrawAspect="Content" ObjectID="_1521549840" r:id="rId79"/>
        </w:object>
      </w:r>
      <w:r w:rsidR="00552A42" w:rsidRPr="00CB5536">
        <w:rPr>
          <w:szCs w:val="22"/>
        </w:rPr>
        <w:t xml:space="preserve">. Отсюда </w:t>
      </w:r>
      <w:r w:rsidR="00F52DEE" w:rsidRPr="00CB5536">
        <w:rPr>
          <w:szCs w:val="22"/>
        </w:rPr>
        <w:t xml:space="preserve">время установления </w:t>
      </w:r>
      <w:r w:rsidR="00F605C7" w:rsidRPr="00F605C7">
        <w:rPr>
          <w:position w:val="-14"/>
          <w:szCs w:val="22"/>
        </w:rPr>
        <w:object w:dxaOrig="660" w:dyaOrig="360">
          <v:shape id="_x0000_i1059" type="#_x0000_t75" style="width:32.8pt;height:18.25pt" o:ole="">
            <v:imagedata r:id="rId80" o:title=""/>
          </v:shape>
          <o:OLEObject Type="Embed" ProgID="Equation.DSMT4" ShapeID="_x0000_i1059" DrawAspect="Content" ObjectID="_1521549841" r:id="rId81"/>
        </w:object>
      </w:r>
      <w:r w:rsidR="00552A42" w:rsidRPr="00CB5536">
        <w:rPr>
          <w:szCs w:val="22"/>
        </w:rPr>
        <w:t>.</w:t>
      </w:r>
    </w:p>
    <w:p w:rsidR="00B2430E" w:rsidRPr="004478DE" w:rsidRDefault="00AC7286" w:rsidP="001D2C29">
      <w:pPr>
        <w:pStyle w:val="1"/>
        <w:spacing w:before="240" w:after="120"/>
        <w:rPr>
          <w:sz w:val="18"/>
          <w:szCs w:val="18"/>
        </w:rPr>
      </w:pPr>
      <w:bookmarkStart w:id="8" w:name="_Toc442694301"/>
      <w:r w:rsidRPr="004478DE">
        <w:rPr>
          <w:sz w:val="18"/>
          <w:szCs w:val="18"/>
        </w:rPr>
        <w:t>1.2.3</w:t>
      </w:r>
      <w:r w:rsidR="00B2430E" w:rsidRPr="004478DE">
        <w:rPr>
          <w:sz w:val="18"/>
          <w:szCs w:val="18"/>
        </w:rPr>
        <w:t>. Практическое задание</w:t>
      </w:r>
      <w:bookmarkEnd w:id="8"/>
    </w:p>
    <w:p w:rsidR="008A20BD" w:rsidRPr="00CB5536" w:rsidRDefault="008A20BD" w:rsidP="00CB5536">
      <w:pPr>
        <w:rPr>
          <w:iCs/>
          <w:szCs w:val="22"/>
        </w:rPr>
      </w:pPr>
      <w:r w:rsidRPr="00CB5536">
        <w:rPr>
          <w:iCs/>
          <w:szCs w:val="22"/>
        </w:rPr>
        <w:t>Откройте</w:t>
      </w:r>
      <w:r w:rsidRPr="00CB5536">
        <w:rPr>
          <w:szCs w:val="22"/>
        </w:rPr>
        <w:t xml:space="preserve"> диск "</w:t>
      </w:r>
      <w:r w:rsidRPr="00CB5536">
        <w:rPr>
          <w:szCs w:val="22"/>
          <w:lang w:val="en-US"/>
        </w:rPr>
        <w:t>Education</w:t>
      </w:r>
      <w:r w:rsidRPr="00CB5536">
        <w:rPr>
          <w:szCs w:val="22"/>
        </w:rPr>
        <w:t xml:space="preserve"> </w:t>
      </w:r>
      <w:r w:rsidRPr="00CB5536">
        <w:rPr>
          <w:szCs w:val="22"/>
          <w:lang w:val="en-US"/>
        </w:rPr>
        <w:t>Argon</w:t>
      </w:r>
      <w:r w:rsidR="004979F2" w:rsidRPr="00CB5536">
        <w:rPr>
          <w:szCs w:val="22"/>
        </w:rPr>
        <w:t>"</w:t>
      </w:r>
      <w:r w:rsidRPr="00CB5536">
        <w:rPr>
          <w:szCs w:val="22"/>
        </w:rPr>
        <w:t xml:space="preserve"> (</w:t>
      </w:r>
      <w:r w:rsidRPr="00CB5536">
        <w:rPr>
          <w:szCs w:val="22"/>
          <w:lang w:val="en-US"/>
        </w:rPr>
        <w:t>D</w:t>
      </w:r>
      <w:r w:rsidR="001F730F">
        <w:rPr>
          <w:szCs w:val="22"/>
        </w:rPr>
        <w:t>), папки "Радиотехника 2016", "</w:t>
      </w:r>
      <w:proofErr w:type="spellStart"/>
      <w:r w:rsidR="001F730F">
        <w:rPr>
          <w:szCs w:val="22"/>
        </w:rPr>
        <w:t>Лаб</w:t>
      </w:r>
      <w:proofErr w:type="gramStart"/>
      <w:r w:rsidR="001F730F">
        <w:rPr>
          <w:szCs w:val="22"/>
        </w:rPr>
        <w:t>.р</w:t>
      </w:r>
      <w:proofErr w:type="gramEnd"/>
      <w:r w:rsidR="001F730F">
        <w:rPr>
          <w:szCs w:val="22"/>
        </w:rPr>
        <w:t>аб</w:t>
      </w:r>
      <w:proofErr w:type="spellEnd"/>
      <w:r w:rsidR="001F730F">
        <w:rPr>
          <w:szCs w:val="22"/>
        </w:rPr>
        <w:t>. 1", "ФНЧ-ФВЧ_2016</w:t>
      </w:r>
      <w:r w:rsidRPr="00CB5536">
        <w:rPr>
          <w:szCs w:val="22"/>
        </w:rPr>
        <w:t>" и файл "ФНЧ_ФВЧ_В#.ms10". "#"– соответствует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номеру вашего стенда</w:t>
      </w:r>
      <w:r w:rsidR="00BA21C7">
        <w:rPr>
          <w:szCs w:val="22"/>
        </w:rPr>
        <w:t>.</w:t>
      </w:r>
    </w:p>
    <w:p w:rsidR="00B2430E" w:rsidRPr="001D2C29" w:rsidRDefault="00B2430E" w:rsidP="001D2C29">
      <w:pPr>
        <w:spacing w:before="120" w:after="120"/>
        <w:rPr>
          <w:sz w:val="20"/>
          <w:szCs w:val="22"/>
        </w:rPr>
      </w:pPr>
      <w:r w:rsidRPr="001D2C29">
        <w:rPr>
          <w:i/>
          <w:iCs/>
          <w:sz w:val="20"/>
          <w:szCs w:val="22"/>
        </w:rPr>
        <w:t>Указание</w:t>
      </w:r>
      <w:r w:rsidRPr="001D2C29">
        <w:rPr>
          <w:i/>
          <w:sz w:val="20"/>
          <w:szCs w:val="22"/>
        </w:rPr>
        <w:t>.</w:t>
      </w:r>
      <w:r w:rsidRPr="001D2C29">
        <w:rPr>
          <w:sz w:val="20"/>
          <w:szCs w:val="22"/>
        </w:rPr>
        <w:t xml:space="preserve"> По результатам эксперимента проводится расчёт и заполняется таблица</w:t>
      </w:r>
      <w:r w:rsidR="00F52DEE" w:rsidRPr="001D2C29">
        <w:rPr>
          <w:sz w:val="20"/>
          <w:szCs w:val="22"/>
        </w:rPr>
        <w:t>,</w:t>
      </w:r>
      <w:r w:rsidRPr="001D2C29">
        <w:rPr>
          <w:sz w:val="20"/>
          <w:szCs w:val="22"/>
        </w:rPr>
        <w:t xml:space="preserve"> аналогичная таб</w:t>
      </w:r>
      <w:r w:rsidR="008A15D0" w:rsidRPr="001D2C29">
        <w:rPr>
          <w:sz w:val="20"/>
          <w:szCs w:val="22"/>
        </w:rPr>
        <w:t>л.</w:t>
      </w:r>
      <w:r w:rsidR="00A503B7" w:rsidRPr="001D2C29">
        <w:rPr>
          <w:sz w:val="20"/>
          <w:szCs w:val="22"/>
        </w:rPr>
        <w:t xml:space="preserve"> </w:t>
      </w:r>
      <w:r w:rsidR="00372140" w:rsidRPr="001D2C29">
        <w:rPr>
          <w:sz w:val="20"/>
          <w:szCs w:val="22"/>
        </w:rPr>
        <w:t>1.2.</w:t>
      </w:r>
      <w:r w:rsidRPr="001D2C29">
        <w:rPr>
          <w:sz w:val="20"/>
          <w:szCs w:val="22"/>
        </w:rPr>
        <w:t xml:space="preserve"> </w:t>
      </w:r>
    </w:p>
    <w:p w:rsidR="00425C39" w:rsidRPr="00CB5536" w:rsidRDefault="001D2C29" w:rsidP="00CB5536">
      <w:pPr>
        <w:rPr>
          <w:szCs w:val="22"/>
        </w:rPr>
      </w:pPr>
      <w:r>
        <w:rPr>
          <w:szCs w:val="22"/>
        </w:rPr>
        <w:lastRenderedPageBreak/>
        <w:t>1. </w:t>
      </w:r>
      <w:r w:rsidR="000F1871" w:rsidRPr="00CB5536">
        <w:rPr>
          <w:szCs w:val="22"/>
        </w:rPr>
        <w:t>Снимите АЧХ ФНЧ</w:t>
      </w:r>
      <w:r w:rsidR="00FE6DDD" w:rsidRPr="00CB5536">
        <w:rPr>
          <w:szCs w:val="22"/>
        </w:rPr>
        <w:t xml:space="preserve"> </w:t>
      </w:r>
      <w:r w:rsidR="000F1871" w:rsidRPr="00CB5536">
        <w:rPr>
          <w:szCs w:val="22"/>
        </w:rPr>
        <w:t xml:space="preserve">для </w:t>
      </w:r>
      <w:r w:rsidR="004F064E" w:rsidRPr="00F605C7">
        <w:rPr>
          <w:position w:val="-10"/>
          <w:szCs w:val="22"/>
        </w:rPr>
        <w:object w:dxaOrig="859" w:dyaOrig="320">
          <v:shape id="_x0000_i1060" type="#_x0000_t75" style="width:43pt;height:15.6pt" o:ole="">
            <v:imagedata r:id="rId82" o:title=""/>
          </v:shape>
          <o:OLEObject Type="Embed" ProgID="Equation.DSMT4" ShapeID="_x0000_i1060" DrawAspect="Content" ObjectID="_1521549842" r:id="rId83"/>
        </w:object>
      </w:r>
      <w:r w:rsidR="000F1871" w:rsidRPr="00CB5536">
        <w:rPr>
          <w:szCs w:val="22"/>
        </w:rPr>
        <w:t xml:space="preserve"> и </w:t>
      </w:r>
      <w:r w:rsidR="004F064E" w:rsidRPr="00F605C7">
        <w:rPr>
          <w:position w:val="-10"/>
          <w:szCs w:val="22"/>
        </w:rPr>
        <w:object w:dxaOrig="920" w:dyaOrig="320">
          <v:shape id="_x0000_i1061" type="#_x0000_t75" style="width:45.65pt;height:15.6pt" o:ole="">
            <v:imagedata r:id="rId84" o:title=""/>
          </v:shape>
          <o:OLEObject Type="Embed" ProgID="Equation.DSMT4" ShapeID="_x0000_i1061" DrawAspect="Content" ObjectID="_1521549843" r:id="rId85"/>
        </w:object>
      </w:r>
      <w:r w:rsidR="000F1871" w:rsidRPr="00CB5536">
        <w:rPr>
          <w:szCs w:val="22"/>
        </w:rPr>
        <w:t>.</w:t>
      </w:r>
      <w:r w:rsidR="004F064E">
        <w:rPr>
          <w:szCs w:val="22"/>
        </w:rPr>
        <w:t xml:space="preserve"> </w:t>
      </w:r>
      <w:r w:rsidR="00425C39" w:rsidRPr="00CB5536">
        <w:rPr>
          <w:szCs w:val="22"/>
        </w:rPr>
        <w:t xml:space="preserve">Сравните </w:t>
      </w:r>
      <w:r w:rsidR="007C6279" w:rsidRPr="00CB5536">
        <w:rPr>
          <w:szCs w:val="22"/>
        </w:rPr>
        <w:t>уст</w:t>
      </w:r>
      <w:r w:rsidR="007C6279" w:rsidRPr="00CB5536">
        <w:rPr>
          <w:szCs w:val="22"/>
        </w:rPr>
        <w:t>а</w:t>
      </w:r>
      <w:r w:rsidR="007C6279" w:rsidRPr="00CB5536">
        <w:rPr>
          <w:szCs w:val="22"/>
        </w:rPr>
        <w:t xml:space="preserve">новленные </w:t>
      </w:r>
      <w:r w:rsidR="00C56502" w:rsidRPr="00CB5536">
        <w:rPr>
          <w:szCs w:val="22"/>
        </w:rPr>
        <w:t>параметры</w:t>
      </w:r>
      <w:r w:rsidR="00425C39" w:rsidRPr="00CB5536">
        <w:rPr>
          <w:szCs w:val="22"/>
        </w:rPr>
        <w:t xml:space="preserve"> </w:t>
      </w:r>
      <w:r w:rsidR="00425C39" w:rsidRPr="00CB5536">
        <w:rPr>
          <w:i/>
          <w:szCs w:val="22"/>
          <w:lang w:val="en-US"/>
        </w:rPr>
        <w:t>R</w:t>
      </w:r>
      <w:r w:rsidR="00F51F28" w:rsidRPr="004F064E">
        <w:rPr>
          <w:szCs w:val="22"/>
          <w:vertAlign w:val="subscript"/>
        </w:rPr>
        <w:t>1</w:t>
      </w:r>
      <w:r w:rsidR="00425C39" w:rsidRPr="00CB5536">
        <w:rPr>
          <w:szCs w:val="22"/>
        </w:rPr>
        <w:t xml:space="preserve"> и</w:t>
      </w:r>
      <w:r w:rsidR="00FE6DDD" w:rsidRPr="00CB5536">
        <w:rPr>
          <w:szCs w:val="22"/>
        </w:rPr>
        <w:t xml:space="preserve"> </w:t>
      </w:r>
      <w:r w:rsidR="00F51F28" w:rsidRPr="00CB5536">
        <w:rPr>
          <w:i/>
          <w:szCs w:val="22"/>
        </w:rPr>
        <w:t>С</w:t>
      </w:r>
      <w:proofErr w:type="gramStart"/>
      <w:r w:rsidR="00F51F28" w:rsidRPr="004F064E">
        <w:rPr>
          <w:szCs w:val="22"/>
          <w:vertAlign w:val="subscript"/>
        </w:rPr>
        <w:t>1</w:t>
      </w:r>
      <w:proofErr w:type="gramEnd"/>
      <w:r w:rsidR="00F51F28" w:rsidRPr="00CB5536">
        <w:rPr>
          <w:szCs w:val="22"/>
        </w:rPr>
        <w:t xml:space="preserve"> с</w:t>
      </w:r>
      <w:r w:rsidR="00425C39" w:rsidRPr="00CB5536">
        <w:rPr>
          <w:szCs w:val="22"/>
        </w:rPr>
        <w:t xml:space="preserve"> заданными. </w:t>
      </w:r>
      <w:r w:rsidR="00C56502" w:rsidRPr="00CB5536">
        <w:rPr>
          <w:szCs w:val="22"/>
        </w:rPr>
        <w:t>При необходимости</w:t>
      </w:r>
      <w:r w:rsidR="007C6279" w:rsidRPr="00CB5536">
        <w:rPr>
          <w:szCs w:val="22"/>
        </w:rPr>
        <w:t xml:space="preserve"> и</w:t>
      </w:r>
      <w:r w:rsidR="007C6279" w:rsidRPr="00CB5536">
        <w:rPr>
          <w:szCs w:val="22"/>
        </w:rPr>
        <w:t>с</w:t>
      </w:r>
      <w:r w:rsidR="007C6279" w:rsidRPr="00CB5536">
        <w:rPr>
          <w:szCs w:val="22"/>
        </w:rPr>
        <w:t>правления</w:t>
      </w:r>
      <w:r w:rsidR="00D64994">
        <w:rPr>
          <w:szCs w:val="22"/>
        </w:rPr>
        <w:t xml:space="preserve"> значений</w:t>
      </w:r>
      <w:r w:rsidR="00014FFC" w:rsidRPr="00CB5536">
        <w:rPr>
          <w:szCs w:val="22"/>
        </w:rPr>
        <w:t xml:space="preserve"> </w:t>
      </w:r>
      <w:r w:rsidR="00014FFC" w:rsidRPr="00CB5536">
        <w:rPr>
          <w:i/>
          <w:szCs w:val="22"/>
          <w:lang w:val="en-US"/>
        </w:rPr>
        <w:t>C</w:t>
      </w:r>
      <w:r w:rsidR="00014FFC" w:rsidRPr="004F064E">
        <w:rPr>
          <w:szCs w:val="22"/>
          <w:vertAlign w:val="subscript"/>
        </w:rPr>
        <w:t>1</w:t>
      </w:r>
      <w:r w:rsidR="00A76D30" w:rsidRPr="00CB5536">
        <w:rPr>
          <w:szCs w:val="22"/>
        </w:rPr>
        <w:t xml:space="preserve">, а также замены </w:t>
      </w:r>
      <w:r w:rsidR="00A76D30" w:rsidRPr="00CB5536">
        <w:rPr>
          <w:i/>
          <w:szCs w:val="22"/>
          <w:lang w:val="en-US"/>
        </w:rPr>
        <w:t>R</w:t>
      </w:r>
      <w:r w:rsidR="00A76D30" w:rsidRPr="004F064E">
        <w:rPr>
          <w:szCs w:val="22"/>
          <w:vertAlign w:val="subscript"/>
        </w:rPr>
        <w:t>1</w:t>
      </w:r>
      <w:r w:rsidR="00FE6DDD" w:rsidRPr="00CB5536">
        <w:rPr>
          <w:szCs w:val="22"/>
        </w:rPr>
        <w:t xml:space="preserve"> </w:t>
      </w:r>
      <w:r w:rsidR="00A76D30" w:rsidRPr="00CB5536">
        <w:rPr>
          <w:szCs w:val="22"/>
        </w:rPr>
        <w:t xml:space="preserve">на </w:t>
      </w:r>
      <w:r w:rsidR="00A76D30" w:rsidRPr="00CB5536">
        <w:rPr>
          <w:i/>
          <w:szCs w:val="22"/>
          <w:lang w:val="en-US"/>
        </w:rPr>
        <w:t>R</w:t>
      </w:r>
      <w:r w:rsidR="004F064E" w:rsidRPr="004F064E">
        <w:rPr>
          <w:szCs w:val="22"/>
          <w:vertAlign w:val="subscript"/>
        </w:rPr>
        <w:t>2</w:t>
      </w:r>
      <w:r w:rsidR="00FE6DDD" w:rsidRPr="00CB5536">
        <w:rPr>
          <w:szCs w:val="22"/>
        </w:rPr>
        <w:t xml:space="preserve"> </w:t>
      </w:r>
      <w:r w:rsidR="007C6279" w:rsidRPr="00CB5536">
        <w:rPr>
          <w:szCs w:val="22"/>
        </w:rPr>
        <w:t>дважды щёлкните на нужном значке</w:t>
      </w:r>
      <w:r w:rsidR="00FE6DDD" w:rsidRPr="00CB5536">
        <w:rPr>
          <w:szCs w:val="22"/>
        </w:rPr>
        <w:t xml:space="preserve"> </w:t>
      </w:r>
      <w:r w:rsidR="007C6279" w:rsidRPr="00CB5536">
        <w:rPr>
          <w:szCs w:val="22"/>
        </w:rPr>
        <w:t xml:space="preserve">и во вкладке </w:t>
      </w:r>
      <w:r w:rsidR="00212863" w:rsidRPr="00CB5536">
        <w:rPr>
          <w:szCs w:val="22"/>
        </w:rPr>
        <w:t>"</w:t>
      </w:r>
      <w:r w:rsidR="007C6279" w:rsidRPr="00CB5536">
        <w:rPr>
          <w:szCs w:val="22"/>
        </w:rPr>
        <w:t>Значение</w:t>
      </w:r>
      <w:r w:rsidR="00212863" w:rsidRPr="00CB5536">
        <w:rPr>
          <w:szCs w:val="22"/>
        </w:rPr>
        <w:t>"</w:t>
      </w:r>
      <w:r w:rsidR="007C6279" w:rsidRPr="00CB5536">
        <w:rPr>
          <w:szCs w:val="22"/>
        </w:rPr>
        <w:t xml:space="preserve"> (</w:t>
      </w:r>
      <w:r w:rsidR="00212863" w:rsidRPr="00CB5536">
        <w:rPr>
          <w:szCs w:val="22"/>
        </w:rPr>
        <w:t>"</w:t>
      </w:r>
      <w:r w:rsidR="007C6279" w:rsidRPr="00CB5536">
        <w:rPr>
          <w:szCs w:val="22"/>
          <w:lang w:val="en-US"/>
        </w:rPr>
        <w:t>Value</w:t>
      </w:r>
      <w:r w:rsidR="00212863" w:rsidRPr="00CB5536">
        <w:rPr>
          <w:szCs w:val="22"/>
        </w:rPr>
        <w:t>"</w:t>
      </w:r>
      <w:r w:rsidR="007C6279" w:rsidRPr="00CB5536">
        <w:rPr>
          <w:szCs w:val="22"/>
        </w:rPr>
        <w:t>)</w:t>
      </w:r>
      <w:r w:rsidR="00FE6DDD" w:rsidRPr="00CB5536">
        <w:rPr>
          <w:szCs w:val="22"/>
        </w:rPr>
        <w:t xml:space="preserve"> </w:t>
      </w:r>
      <w:r w:rsidR="007C6279" w:rsidRPr="00CB5536">
        <w:rPr>
          <w:szCs w:val="22"/>
        </w:rPr>
        <w:t>установите требу</w:t>
      </w:r>
      <w:r w:rsidR="007C6279" w:rsidRPr="00CB5536">
        <w:rPr>
          <w:szCs w:val="22"/>
        </w:rPr>
        <w:t>е</w:t>
      </w:r>
      <w:r w:rsidR="007C6279" w:rsidRPr="00CB5536">
        <w:rPr>
          <w:szCs w:val="22"/>
        </w:rPr>
        <w:t>мую величину</w:t>
      </w:r>
      <w:r w:rsidR="00BC6024" w:rsidRPr="00CB5536">
        <w:rPr>
          <w:szCs w:val="22"/>
        </w:rPr>
        <w:t xml:space="preserve"> </w:t>
      </w:r>
      <w:r w:rsidR="00BC6024" w:rsidRPr="00CB5536">
        <w:rPr>
          <w:i/>
          <w:szCs w:val="22"/>
          <w:lang w:val="en-US"/>
        </w:rPr>
        <w:t>R</w:t>
      </w:r>
      <w:r w:rsidR="00F51F28" w:rsidRPr="004F064E">
        <w:rPr>
          <w:szCs w:val="22"/>
          <w:vertAlign w:val="subscript"/>
        </w:rPr>
        <w:t>1</w:t>
      </w:r>
      <w:r w:rsidR="00BC6024" w:rsidRPr="00CB5536">
        <w:rPr>
          <w:szCs w:val="22"/>
        </w:rPr>
        <w:t xml:space="preserve"> или </w:t>
      </w:r>
      <w:r w:rsidR="00BC6024" w:rsidRPr="00CB5536">
        <w:rPr>
          <w:i/>
          <w:szCs w:val="22"/>
          <w:lang w:val="en-US"/>
        </w:rPr>
        <w:t>C</w:t>
      </w:r>
      <w:r w:rsidR="00F51F28" w:rsidRPr="004F064E">
        <w:rPr>
          <w:szCs w:val="22"/>
          <w:vertAlign w:val="subscript"/>
        </w:rPr>
        <w:t>1</w:t>
      </w:r>
      <w:r w:rsidR="007C6279" w:rsidRPr="00CB5536">
        <w:rPr>
          <w:szCs w:val="22"/>
        </w:rPr>
        <w:t>.</w:t>
      </w:r>
    </w:p>
    <w:p w:rsidR="000F1871" w:rsidRPr="00CB5536" w:rsidRDefault="00425C39" w:rsidP="00CB5536">
      <w:pPr>
        <w:rPr>
          <w:szCs w:val="22"/>
        </w:rPr>
      </w:pPr>
      <w:r w:rsidRPr="00CB5536">
        <w:rPr>
          <w:szCs w:val="22"/>
        </w:rPr>
        <w:t>С</w:t>
      </w:r>
      <w:r w:rsidR="000F1871" w:rsidRPr="00CB5536">
        <w:rPr>
          <w:szCs w:val="22"/>
        </w:rPr>
        <w:t xml:space="preserve"> помощью ключей </w:t>
      </w:r>
      <w:r w:rsidR="00C143BB" w:rsidRPr="00CB5536">
        <w:rPr>
          <w:szCs w:val="22"/>
        </w:rPr>
        <w:t>"</w:t>
      </w:r>
      <w:r w:rsidR="00F52DEE" w:rsidRPr="00CB5536">
        <w:rPr>
          <w:szCs w:val="22"/>
        </w:rPr>
        <w:t>Кл</w:t>
      </w:r>
      <w:proofErr w:type="gramStart"/>
      <w:r w:rsidR="000F1871" w:rsidRPr="00CB5536">
        <w:rPr>
          <w:szCs w:val="22"/>
        </w:rPr>
        <w:t>1</w:t>
      </w:r>
      <w:proofErr w:type="gramEnd"/>
      <w:r w:rsidR="00C143BB" w:rsidRPr="00CB5536">
        <w:rPr>
          <w:szCs w:val="22"/>
        </w:rPr>
        <w:t>"</w:t>
      </w:r>
      <w:r w:rsidR="00F52DEE" w:rsidRPr="00CB5536">
        <w:rPr>
          <w:szCs w:val="22"/>
        </w:rPr>
        <w:t xml:space="preserve"> </w:t>
      </w:r>
      <w:r w:rsidR="000F1871" w:rsidRPr="00CB5536">
        <w:rPr>
          <w:szCs w:val="22"/>
        </w:rPr>
        <w:t xml:space="preserve">и </w:t>
      </w:r>
      <w:r w:rsidR="00C143BB" w:rsidRPr="00CB5536">
        <w:rPr>
          <w:szCs w:val="22"/>
        </w:rPr>
        <w:t>"</w:t>
      </w:r>
      <w:r w:rsidR="00F52DEE" w:rsidRPr="00CB5536">
        <w:rPr>
          <w:szCs w:val="22"/>
        </w:rPr>
        <w:t>Кл</w:t>
      </w:r>
      <w:r w:rsidR="000F1871" w:rsidRPr="00CB5536">
        <w:rPr>
          <w:szCs w:val="22"/>
        </w:rPr>
        <w:t>2</w:t>
      </w:r>
      <w:r w:rsidR="00C143BB" w:rsidRPr="00CB5536">
        <w:rPr>
          <w:szCs w:val="22"/>
        </w:rPr>
        <w:t>"</w:t>
      </w:r>
      <w:r w:rsidR="000F1871" w:rsidRPr="00CB5536">
        <w:rPr>
          <w:szCs w:val="22"/>
        </w:rPr>
        <w:t xml:space="preserve"> подайте на вход ФНЧ гармон</w:t>
      </w:r>
      <w:r w:rsidR="000F1871" w:rsidRPr="00CB5536">
        <w:rPr>
          <w:szCs w:val="22"/>
        </w:rPr>
        <w:t>и</w:t>
      </w:r>
      <w:r w:rsidR="000F1871" w:rsidRPr="00CB5536">
        <w:rPr>
          <w:szCs w:val="22"/>
        </w:rPr>
        <w:t xml:space="preserve">ческое напряжение от источника </w:t>
      </w:r>
      <w:r w:rsidR="00C143BB" w:rsidRPr="00CB5536">
        <w:rPr>
          <w:szCs w:val="22"/>
        </w:rPr>
        <w:t>"</w:t>
      </w:r>
      <w:r w:rsidR="000F1871" w:rsidRPr="00CB5536">
        <w:rPr>
          <w:szCs w:val="22"/>
        </w:rPr>
        <w:t>V1</w:t>
      </w:r>
      <w:r w:rsidR="00C143BB" w:rsidRPr="00CB5536">
        <w:rPr>
          <w:szCs w:val="22"/>
        </w:rPr>
        <w:t>"</w:t>
      </w:r>
      <w:r w:rsidR="000F1871" w:rsidRPr="00CB5536">
        <w:rPr>
          <w:szCs w:val="22"/>
        </w:rPr>
        <w:t xml:space="preserve"> </w:t>
      </w:r>
      <w:r w:rsidR="00F52DEE" w:rsidRPr="00CB5536">
        <w:rPr>
          <w:szCs w:val="22"/>
        </w:rPr>
        <w:t xml:space="preserve">с </w:t>
      </w:r>
      <w:r w:rsidR="00A37557" w:rsidRPr="00CB5536">
        <w:rPr>
          <w:szCs w:val="22"/>
        </w:rPr>
        <w:t>посчитанной в предварител</w:t>
      </w:r>
      <w:r w:rsidR="00A37557" w:rsidRPr="00CB5536">
        <w:rPr>
          <w:szCs w:val="22"/>
        </w:rPr>
        <w:t>ь</w:t>
      </w:r>
      <w:r w:rsidR="00A37557" w:rsidRPr="00CB5536">
        <w:rPr>
          <w:szCs w:val="22"/>
        </w:rPr>
        <w:t>ном задании граничной частотой</w:t>
      </w:r>
      <w:r w:rsidR="00FE6DDD" w:rsidRPr="00CB5536">
        <w:rPr>
          <w:szCs w:val="22"/>
        </w:rPr>
        <w:t xml:space="preserve"> </w:t>
      </w:r>
      <w:r w:rsidR="00BA2A80" w:rsidRPr="00CB5536">
        <w:rPr>
          <w:szCs w:val="22"/>
        </w:rPr>
        <w:t xml:space="preserve">и действующим значением </w:t>
      </w:r>
      <w:r w:rsidR="000F1871" w:rsidRPr="00CB5536">
        <w:rPr>
          <w:szCs w:val="22"/>
        </w:rPr>
        <w:t>1</w:t>
      </w:r>
      <w:r w:rsidR="004F064E">
        <w:rPr>
          <w:szCs w:val="22"/>
        </w:rPr>
        <w:t> </w:t>
      </w:r>
      <w:r w:rsidR="000F1871" w:rsidRPr="00CB5536">
        <w:rPr>
          <w:szCs w:val="22"/>
        </w:rPr>
        <w:t>В</w:t>
      </w:r>
      <w:r w:rsidR="00E12698" w:rsidRPr="00CB5536">
        <w:rPr>
          <w:szCs w:val="22"/>
        </w:rPr>
        <w:t>.</w:t>
      </w:r>
      <w:r w:rsidR="00B83C8A" w:rsidRPr="00CB5536">
        <w:rPr>
          <w:szCs w:val="22"/>
        </w:rPr>
        <w:t xml:space="preserve"> </w:t>
      </w:r>
      <w:r w:rsidR="00E12698" w:rsidRPr="00CB5536">
        <w:rPr>
          <w:szCs w:val="22"/>
        </w:rPr>
        <w:t xml:space="preserve">Для этого </w:t>
      </w:r>
      <w:r w:rsidR="00B83C8A" w:rsidRPr="00CB5536">
        <w:rPr>
          <w:szCs w:val="22"/>
        </w:rPr>
        <w:t>в меню источника</w:t>
      </w:r>
      <w:r w:rsidR="00E12698" w:rsidRPr="00CB5536">
        <w:rPr>
          <w:szCs w:val="22"/>
        </w:rPr>
        <w:t xml:space="preserve"> задайте:</w:t>
      </w:r>
      <w:r w:rsidR="00B83C8A" w:rsidRPr="00CB5536">
        <w:rPr>
          <w:szCs w:val="22"/>
        </w:rPr>
        <w:t xml:space="preserve"> </w:t>
      </w:r>
      <w:r w:rsidR="00BA2A80" w:rsidRPr="00CB5536">
        <w:rPr>
          <w:szCs w:val="22"/>
        </w:rPr>
        <w:t>"</w:t>
      </w:r>
      <w:r w:rsidR="00BA2A80" w:rsidRPr="00CB5536">
        <w:rPr>
          <w:szCs w:val="22"/>
          <w:lang w:val="en-US"/>
        </w:rPr>
        <w:t>Frequency</w:t>
      </w:r>
      <w:r w:rsidR="00BA2A80" w:rsidRPr="00CB5536">
        <w:rPr>
          <w:szCs w:val="22"/>
        </w:rPr>
        <w:t xml:space="preserve"> (</w:t>
      </w:r>
      <w:r w:rsidR="00BA2A80" w:rsidRPr="00CB5536">
        <w:rPr>
          <w:szCs w:val="22"/>
          <w:lang w:val="en-US"/>
        </w:rPr>
        <w:t>F</w:t>
      </w:r>
      <w:r w:rsidR="00BA2A80" w:rsidRPr="00CB5536">
        <w:rPr>
          <w:szCs w:val="22"/>
        </w:rPr>
        <w:t xml:space="preserve">)"= </w:t>
      </w:r>
      <w:r w:rsidR="004F064E" w:rsidRPr="00F605C7">
        <w:rPr>
          <w:position w:val="-14"/>
          <w:szCs w:val="22"/>
        </w:rPr>
        <w:object w:dxaOrig="580" w:dyaOrig="420">
          <v:shape id="_x0000_i1062" type="#_x0000_t75" style="width:29pt;height:20.95pt" o:ole="">
            <v:imagedata r:id="rId86" o:title=""/>
          </v:shape>
          <o:OLEObject Type="Embed" ProgID="Equation.DSMT4" ShapeID="_x0000_i1062" DrawAspect="Content" ObjectID="_1521549844" r:id="rId87"/>
        </w:object>
      </w:r>
      <w:r w:rsidR="00BA2A80" w:rsidRPr="00CB5536">
        <w:rPr>
          <w:szCs w:val="22"/>
        </w:rPr>
        <w:t xml:space="preserve">; </w:t>
      </w:r>
      <w:r w:rsidR="00B83C8A" w:rsidRPr="00CB5536">
        <w:rPr>
          <w:szCs w:val="22"/>
        </w:rPr>
        <w:t>"</w:t>
      </w:r>
      <w:r w:rsidR="00B83C8A" w:rsidRPr="00CB5536">
        <w:rPr>
          <w:szCs w:val="22"/>
          <w:lang w:val="en-US"/>
        </w:rPr>
        <w:t>Voltage</w:t>
      </w:r>
      <w:r w:rsidR="00B83C8A" w:rsidRPr="00CB5536">
        <w:rPr>
          <w:szCs w:val="22"/>
        </w:rPr>
        <w:t xml:space="preserve"> (</w:t>
      </w:r>
      <w:r w:rsidR="00B83C8A" w:rsidRPr="00CB5536">
        <w:rPr>
          <w:szCs w:val="22"/>
          <w:lang w:val="en-US"/>
        </w:rPr>
        <w:t>RMS</w:t>
      </w:r>
      <w:r w:rsidR="00B83C8A" w:rsidRPr="00CB5536">
        <w:rPr>
          <w:szCs w:val="22"/>
        </w:rPr>
        <w:t>)"=</w:t>
      </w:r>
      <w:r w:rsidR="00BA2A80" w:rsidRPr="00CB5536">
        <w:rPr>
          <w:szCs w:val="22"/>
        </w:rPr>
        <w:t>1</w:t>
      </w:r>
      <w:r w:rsidR="00B83C8A" w:rsidRPr="00CB5536">
        <w:rPr>
          <w:szCs w:val="22"/>
          <w:lang w:val="en-US"/>
        </w:rPr>
        <w:t>V</w:t>
      </w:r>
      <w:r w:rsidR="000F1871" w:rsidRPr="00CB5536">
        <w:rPr>
          <w:szCs w:val="22"/>
        </w:rPr>
        <w:t xml:space="preserve">. </w:t>
      </w:r>
      <w:r w:rsidR="00C56502" w:rsidRPr="00CB5536">
        <w:rPr>
          <w:szCs w:val="22"/>
        </w:rPr>
        <w:t>Ключом</w:t>
      </w:r>
      <w:r w:rsidR="000F1871" w:rsidRPr="00CB5536">
        <w:rPr>
          <w:szCs w:val="22"/>
        </w:rPr>
        <w:t xml:space="preserve"> </w:t>
      </w:r>
      <w:r w:rsidR="00C143BB" w:rsidRPr="00CB5536">
        <w:rPr>
          <w:szCs w:val="22"/>
        </w:rPr>
        <w:t>"</w:t>
      </w:r>
      <w:r w:rsidR="00F52DEE" w:rsidRPr="00CB5536">
        <w:rPr>
          <w:szCs w:val="22"/>
        </w:rPr>
        <w:t>Кл</w:t>
      </w:r>
      <w:r w:rsidR="000F1871" w:rsidRPr="00CB5536">
        <w:rPr>
          <w:szCs w:val="22"/>
        </w:rPr>
        <w:t>3</w:t>
      </w:r>
      <w:r w:rsidR="00C143BB" w:rsidRPr="00CB5536">
        <w:rPr>
          <w:szCs w:val="22"/>
        </w:rPr>
        <w:t>"</w:t>
      </w:r>
      <w:r w:rsidR="000F1871" w:rsidRPr="00CB5536">
        <w:rPr>
          <w:szCs w:val="22"/>
        </w:rPr>
        <w:t xml:space="preserve"> присоедините к выходу ФНЧ измерител</w:t>
      </w:r>
      <w:r w:rsidR="000F1871" w:rsidRPr="00CB5536">
        <w:rPr>
          <w:szCs w:val="22"/>
        </w:rPr>
        <w:t>ь</w:t>
      </w:r>
      <w:r w:rsidR="000F1871" w:rsidRPr="00CB5536">
        <w:rPr>
          <w:szCs w:val="22"/>
        </w:rPr>
        <w:t>но-индикаторную часть схемы.</w:t>
      </w:r>
      <w:r w:rsidR="00C56502" w:rsidRPr="00CB5536">
        <w:rPr>
          <w:szCs w:val="22"/>
        </w:rPr>
        <w:t xml:space="preserve"> </w:t>
      </w:r>
      <w:r w:rsidR="000F1871" w:rsidRPr="00CB5536">
        <w:rPr>
          <w:szCs w:val="22"/>
        </w:rPr>
        <w:t>Пронаблюдайте форму входного и в</w:t>
      </w:r>
      <w:r w:rsidR="000F1871" w:rsidRPr="00CB5536">
        <w:rPr>
          <w:szCs w:val="22"/>
        </w:rPr>
        <w:t>ы</w:t>
      </w:r>
      <w:r w:rsidR="000F1871" w:rsidRPr="00CB5536">
        <w:rPr>
          <w:szCs w:val="22"/>
        </w:rPr>
        <w:t xml:space="preserve">ходного сигнала на двухканальном осциллографе </w:t>
      </w:r>
      <w:r w:rsidR="00C143BB" w:rsidRPr="00CB5536">
        <w:rPr>
          <w:szCs w:val="22"/>
        </w:rPr>
        <w:t>"</w:t>
      </w:r>
      <w:r w:rsidR="000F1871" w:rsidRPr="00CB5536">
        <w:rPr>
          <w:szCs w:val="22"/>
        </w:rPr>
        <w:t>XSC1</w:t>
      </w:r>
      <w:r w:rsidR="00C143BB" w:rsidRPr="00CB5536">
        <w:rPr>
          <w:szCs w:val="22"/>
        </w:rPr>
        <w:t>"</w:t>
      </w:r>
      <w:r w:rsidR="000F1871" w:rsidRPr="00CB5536">
        <w:rPr>
          <w:szCs w:val="22"/>
        </w:rPr>
        <w:t>.</w:t>
      </w:r>
    </w:p>
    <w:p w:rsidR="00E63BD9" w:rsidRPr="00CB5536" w:rsidRDefault="00C56502" w:rsidP="00CB5536">
      <w:pPr>
        <w:rPr>
          <w:szCs w:val="22"/>
        </w:rPr>
      </w:pPr>
      <w:r w:rsidRPr="00CB5536">
        <w:rPr>
          <w:szCs w:val="22"/>
        </w:rPr>
        <w:t>Для получения АЧХ а</w:t>
      </w:r>
      <w:r w:rsidR="000F1871" w:rsidRPr="00CB5536">
        <w:rPr>
          <w:szCs w:val="22"/>
        </w:rPr>
        <w:t xml:space="preserve">ктивируйте мышкой построитель частотных характеристик </w:t>
      </w:r>
      <w:r w:rsidR="00C143BB" w:rsidRPr="00CB5536">
        <w:rPr>
          <w:szCs w:val="22"/>
        </w:rPr>
        <w:t>"</w:t>
      </w:r>
      <w:r w:rsidR="000F1871" w:rsidRPr="00CB5536">
        <w:rPr>
          <w:szCs w:val="22"/>
          <w:lang w:val="en-US"/>
        </w:rPr>
        <w:t>XBP</w:t>
      </w:r>
      <w:r w:rsidR="000F1871" w:rsidRPr="00CB5536">
        <w:rPr>
          <w:szCs w:val="22"/>
        </w:rPr>
        <w:t>1</w:t>
      </w:r>
      <w:r w:rsidR="00C143BB" w:rsidRPr="00CB5536">
        <w:rPr>
          <w:szCs w:val="22"/>
        </w:rPr>
        <w:t>"</w:t>
      </w:r>
      <w:r w:rsidR="000F1871" w:rsidRPr="00CB5536">
        <w:rPr>
          <w:szCs w:val="22"/>
        </w:rPr>
        <w:t>.</w:t>
      </w:r>
      <w:r w:rsidR="006B0396" w:rsidRPr="00CB5536">
        <w:rPr>
          <w:szCs w:val="22"/>
        </w:rPr>
        <w:t xml:space="preserve"> В меню "Установки" ("</w:t>
      </w:r>
      <w:r w:rsidR="006B0396" w:rsidRPr="00CB5536">
        <w:rPr>
          <w:szCs w:val="22"/>
          <w:lang w:val="en-US"/>
        </w:rPr>
        <w:t>Set</w:t>
      </w:r>
      <w:proofErr w:type="spellStart"/>
      <w:r w:rsidR="00732F8E" w:rsidRPr="00CB5536">
        <w:rPr>
          <w:szCs w:val="22"/>
        </w:rPr>
        <w:t>tings</w:t>
      </w:r>
      <w:proofErr w:type="spellEnd"/>
      <w:r w:rsidR="006B0396" w:rsidRPr="00CB5536">
        <w:rPr>
          <w:szCs w:val="22"/>
        </w:rPr>
        <w:t>…") задайте максимальное разрешение 1000 точек.</w:t>
      </w:r>
      <w:r w:rsidR="000F1871" w:rsidRPr="00CB5536">
        <w:rPr>
          <w:szCs w:val="22"/>
        </w:rPr>
        <w:t xml:space="preserve"> </w:t>
      </w:r>
      <w:r w:rsidR="006B0396" w:rsidRPr="00CB5536">
        <w:rPr>
          <w:szCs w:val="22"/>
        </w:rPr>
        <w:t>В главном меню выберите</w:t>
      </w:r>
      <w:r w:rsidR="00E63BD9" w:rsidRPr="00CB5536">
        <w:rPr>
          <w:szCs w:val="22"/>
        </w:rPr>
        <w:t xml:space="preserve"> р</w:t>
      </w:r>
      <w:r w:rsidR="00E63BD9" w:rsidRPr="00CB5536">
        <w:rPr>
          <w:szCs w:val="22"/>
        </w:rPr>
        <w:t>е</w:t>
      </w:r>
      <w:r w:rsidR="00E63BD9" w:rsidRPr="00CB5536">
        <w:rPr>
          <w:szCs w:val="22"/>
        </w:rPr>
        <w:t xml:space="preserve">жим работы </w:t>
      </w:r>
      <w:r w:rsidR="00BA2A80" w:rsidRPr="00CB5536">
        <w:rPr>
          <w:szCs w:val="22"/>
        </w:rPr>
        <w:t>"</w:t>
      </w:r>
      <w:r w:rsidR="00E63BD9" w:rsidRPr="00CB5536">
        <w:rPr>
          <w:szCs w:val="22"/>
        </w:rPr>
        <w:t>Модуль</w:t>
      </w:r>
      <w:r w:rsidR="00BA2A80" w:rsidRPr="00CB5536">
        <w:rPr>
          <w:szCs w:val="22"/>
        </w:rPr>
        <w:t>"</w:t>
      </w:r>
      <w:r w:rsidR="00F52DEE" w:rsidRPr="00CB5536">
        <w:rPr>
          <w:szCs w:val="22"/>
        </w:rPr>
        <w:t xml:space="preserve"> (</w:t>
      </w:r>
      <w:r w:rsidR="00BA2A80" w:rsidRPr="00CB5536">
        <w:rPr>
          <w:szCs w:val="22"/>
        </w:rPr>
        <w:t>"</w:t>
      </w:r>
      <w:r w:rsidR="00E63BD9" w:rsidRPr="00CB5536">
        <w:rPr>
          <w:szCs w:val="22"/>
          <w:lang w:val="en-US"/>
        </w:rPr>
        <w:t>Magnitude</w:t>
      </w:r>
      <w:r w:rsidR="00BA2A80" w:rsidRPr="00CB5536">
        <w:rPr>
          <w:szCs w:val="22"/>
        </w:rPr>
        <w:t>"</w:t>
      </w:r>
      <w:r w:rsidR="00E63BD9" w:rsidRPr="00CB5536">
        <w:rPr>
          <w:szCs w:val="22"/>
        </w:rPr>
        <w:t>). По горизонтальной и вертикал</w:t>
      </w:r>
      <w:r w:rsidR="00E63BD9" w:rsidRPr="00CB5536">
        <w:rPr>
          <w:szCs w:val="22"/>
        </w:rPr>
        <w:t>ь</w:t>
      </w:r>
      <w:r w:rsidR="00E63BD9" w:rsidRPr="00CB5536">
        <w:rPr>
          <w:szCs w:val="22"/>
        </w:rPr>
        <w:t xml:space="preserve">ной оси </w:t>
      </w:r>
      <w:r w:rsidR="006B0396" w:rsidRPr="00CB5536">
        <w:rPr>
          <w:szCs w:val="22"/>
        </w:rPr>
        <w:t>должен быть</w:t>
      </w:r>
      <w:r w:rsidR="00E63BD9" w:rsidRPr="00CB5536">
        <w:rPr>
          <w:szCs w:val="22"/>
        </w:rPr>
        <w:t xml:space="preserve"> линейный масштаб (</w:t>
      </w:r>
      <w:r w:rsidR="00BA2A80" w:rsidRPr="00CB5536">
        <w:rPr>
          <w:szCs w:val="22"/>
        </w:rPr>
        <w:t>"</w:t>
      </w:r>
      <w:r w:rsidR="00E63BD9" w:rsidRPr="00CB5536">
        <w:rPr>
          <w:szCs w:val="22"/>
          <w:lang w:val="en-US"/>
        </w:rPr>
        <w:t>Lin</w:t>
      </w:r>
      <w:r w:rsidR="00BA2A80" w:rsidRPr="00CB5536">
        <w:rPr>
          <w:szCs w:val="22"/>
        </w:rPr>
        <w:t>"</w:t>
      </w:r>
      <w:r w:rsidR="00E63BD9" w:rsidRPr="00CB5536">
        <w:rPr>
          <w:szCs w:val="22"/>
        </w:rPr>
        <w:t>). Установите начал</w:t>
      </w:r>
      <w:r w:rsidR="00E63BD9" w:rsidRPr="00CB5536">
        <w:rPr>
          <w:szCs w:val="22"/>
        </w:rPr>
        <w:t>ь</w:t>
      </w:r>
      <w:r w:rsidR="00E63BD9" w:rsidRPr="00CB5536">
        <w:rPr>
          <w:szCs w:val="22"/>
        </w:rPr>
        <w:t>ное</w:t>
      </w:r>
      <w:r w:rsidR="00BA2A80" w:rsidRPr="00CB5536">
        <w:rPr>
          <w:szCs w:val="22"/>
        </w:rPr>
        <w:t xml:space="preserve"> ("</w:t>
      </w:r>
      <w:r w:rsidR="00BA2A80" w:rsidRPr="00CB5536">
        <w:rPr>
          <w:szCs w:val="22"/>
          <w:lang w:val="en-US"/>
        </w:rPr>
        <w:t>I</w:t>
      </w:r>
      <w:r w:rsidR="00BA2A80" w:rsidRPr="00CB5536">
        <w:rPr>
          <w:szCs w:val="22"/>
        </w:rPr>
        <w:t>")</w:t>
      </w:r>
      <w:r w:rsidR="00E63BD9" w:rsidRPr="00CB5536">
        <w:rPr>
          <w:szCs w:val="22"/>
        </w:rPr>
        <w:t xml:space="preserve"> и конечное</w:t>
      </w:r>
      <w:r w:rsidR="00BA2A80" w:rsidRPr="00CB5536">
        <w:rPr>
          <w:szCs w:val="22"/>
        </w:rPr>
        <w:t xml:space="preserve"> ("</w:t>
      </w:r>
      <w:r w:rsidR="00BA2A80" w:rsidRPr="00CB5536">
        <w:rPr>
          <w:szCs w:val="22"/>
          <w:lang w:val="en-US"/>
        </w:rPr>
        <w:t>F</w:t>
      </w:r>
      <w:r w:rsidR="00BA2A80" w:rsidRPr="00CB5536">
        <w:rPr>
          <w:szCs w:val="22"/>
        </w:rPr>
        <w:t>")</w:t>
      </w:r>
      <w:r w:rsidR="00F51F28" w:rsidRPr="00CB5536">
        <w:rPr>
          <w:szCs w:val="22"/>
        </w:rPr>
        <w:t xml:space="preserve"> </w:t>
      </w:r>
      <w:r w:rsidR="00E63BD9" w:rsidRPr="00CB5536">
        <w:rPr>
          <w:szCs w:val="22"/>
        </w:rPr>
        <w:t>значение изменения частоты</w:t>
      </w:r>
      <w:r w:rsidR="00BA2A80" w:rsidRPr="00CB5536">
        <w:rPr>
          <w:szCs w:val="22"/>
        </w:rPr>
        <w:t>: "</w:t>
      </w:r>
      <w:r w:rsidR="00BA2A80" w:rsidRPr="00CB5536">
        <w:rPr>
          <w:szCs w:val="22"/>
          <w:lang w:val="en-US"/>
        </w:rPr>
        <w:t>I</w:t>
      </w:r>
      <w:r w:rsidR="001143C9" w:rsidRPr="00CB5536">
        <w:rPr>
          <w:szCs w:val="22"/>
        </w:rPr>
        <w:t>"</w:t>
      </w:r>
      <w:r w:rsidR="00014AE6" w:rsidRPr="00CB5536">
        <w:rPr>
          <w:szCs w:val="22"/>
        </w:rPr>
        <w:t xml:space="preserve"> </w:t>
      </w:r>
      <w:r w:rsidR="00BA2A80" w:rsidRPr="00CB5536">
        <w:rPr>
          <w:szCs w:val="22"/>
        </w:rPr>
        <w:t>=</w:t>
      </w:r>
      <w:r w:rsidR="00014AE6" w:rsidRPr="00CB5536">
        <w:rPr>
          <w:szCs w:val="22"/>
        </w:rPr>
        <w:t xml:space="preserve"> </w:t>
      </w:r>
      <w:r w:rsidR="00BA2A80" w:rsidRPr="00CB5536">
        <w:rPr>
          <w:szCs w:val="22"/>
        </w:rPr>
        <w:t>0</w:t>
      </w:r>
      <w:r w:rsidR="001143C9" w:rsidRPr="00CB5536">
        <w:rPr>
          <w:szCs w:val="22"/>
        </w:rPr>
        <w:t xml:space="preserve"> </w:t>
      </w:r>
      <w:r w:rsidR="00BA2A80" w:rsidRPr="00CB5536">
        <w:rPr>
          <w:szCs w:val="22"/>
        </w:rPr>
        <w:t>Гц; "</w:t>
      </w:r>
      <w:r w:rsidR="00BA2A80" w:rsidRPr="00CB5536">
        <w:rPr>
          <w:szCs w:val="22"/>
          <w:lang w:val="en-US"/>
        </w:rPr>
        <w:t>F</w:t>
      </w:r>
      <w:r w:rsidR="001143C9" w:rsidRPr="00CB5536">
        <w:rPr>
          <w:szCs w:val="22"/>
        </w:rPr>
        <w:t>"</w:t>
      </w:r>
      <w:r w:rsidR="00014AE6" w:rsidRPr="00CB5536">
        <w:rPr>
          <w:szCs w:val="22"/>
        </w:rPr>
        <w:t xml:space="preserve"> </w:t>
      </w:r>
      <w:r w:rsidR="00BA2A80" w:rsidRPr="00CB5536">
        <w:rPr>
          <w:szCs w:val="22"/>
        </w:rPr>
        <w:t>=</w:t>
      </w:r>
      <w:r w:rsidR="00014AE6" w:rsidRPr="00CB5536">
        <w:rPr>
          <w:szCs w:val="22"/>
        </w:rPr>
        <w:t xml:space="preserve"> </w:t>
      </w:r>
      <w:r w:rsidR="00BA2A80" w:rsidRPr="00CB5536">
        <w:rPr>
          <w:szCs w:val="22"/>
        </w:rPr>
        <w:t xml:space="preserve">20 кГц для </w:t>
      </w:r>
      <w:r w:rsidR="00F605C7" w:rsidRPr="00F605C7">
        <w:rPr>
          <w:position w:val="-10"/>
          <w:szCs w:val="22"/>
        </w:rPr>
        <w:object w:dxaOrig="220" w:dyaOrig="320">
          <v:shape id="_x0000_i1063" type="#_x0000_t75" style="width:11.3pt;height:15.6pt" o:ole="">
            <v:imagedata r:id="rId88" o:title=""/>
          </v:shape>
          <o:OLEObject Type="Embed" ProgID="Equation.DSMT4" ShapeID="_x0000_i1063" DrawAspect="Content" ObjectID="_1521549845" r:id="rId89"/>
        </w:object>
      </w:r>
      <w:r w:rsidR="00BA2A80" w:rsidRPr="00CB5536">
        <w:rPr>
          <w:szCs w:val="22"/>
        </w:rPr>
        <w:t xml:space="preserve"> и "</w:t>
      </w:r>
      <w:r w:rsidR="00BA2A80" w:rsidRPr="00CB5536">
        <w:rPr>
          <w:szCs w:val="22"/>
          <w:lang w:val="en-US"/>
        </w:rPr>
        <w:t>F</w:t>
      </w:r>
      <w:r w:rsidR="001143C9" w:rsidRPr="00CB5536">
        <w:rPr>
          <w:szCs w:val="22"/>
        </w:rPr>
        <w:t>"</w:t>
      </w:r>
      <w:r w:rsidR="00014AE6" w:rsidRPr="00CB5536">
        <w:rPr>
          <w:szCs w:val="22"/>
        </w:rPr>
        <w:t xml:space="preserve"> </w:t>
      </w:r>
      <w:r w:rsidR="00BA2A80" w:rsidRPr="00CB5536">
        <w:rPr>
          <w:szCs w:val="22"/>
        </w:rPr>
        <w:t>=</w:t>
      </w:r>
      <w:r w:rsidR="00014AE6" w:rsidRPr="00CB5536">
        <w:rPr>
          <w:szCs w:val="22"/>
        </w:rPr>
        <w:t xml:space="preserve"> </w:t>
      </w:r>
      <w:r w:rsidR="00BA2A80" w:rsidRPr="00CB5536">
        <w:rPr>
          <w:szCs w:val="22"/>
        </w:rPr>
        <w:t xml:space="preserve">400 кГц </w:t>
      </w:r>
      <w:proofErr w:type="gramStart"/>
      <w:r w:rsidR="00BA2A80" w:rsidRPr="00CB5536">
        <w:rPr>
          <w:szCs w:val="22"/>
        </w:rPr>
        <w:t>для</w:t>
      </w:r>
      <w:proofErr w:type="gramEnd"/>
      <w:r w:rsidR="00BA2A80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260" w:dyaOrig="320">
          <v:shape id="_x0000_i1064" type="#_x0000_t75" style="width:12.9pt;height:15.6pt" o:ole="">
            <v:imagedata r:id="rId90" o:title=""/>
          </v:shape>
          <o:OLEObject Type="Embed" ProgID="Equation.DSMT4" ShapeID="_x0000_i1064" DrawAspect="Content" ObjectID="_1521549846" r:id="rId91"/>
        </w:object>
      </w:r>
      <w:r w:rsidR="00E63BD9" w:rsidRPr="00CB5536">
        <w:rPr>
          <w:szCs w:val="22"/>
        </w:rPr>
        <w:t>,</w:t>
      </w:r>
      <w:r w:rsidR="00FE6DDD" w:rsidRPr="00CB5536">
        <w:rPr>
          <w:szCs w:val="22"/>
        </w:rPr>
        <w:t xml:space="preserve"> </w:t>
      </w:r>
      <w:r w:rsidR="00E63BD9" w:rsidRPr="00CB5536">
        <w:rPr>
          <w:szCs w:val="22"/>
        </w:rPr>
        <w:t xml:space="preserve">а также </w:t>
      </w:r>
      <w:proofErr w:type="gramStart"/>
      <w:r w:rsidR="00E63BD9" w:rsidRPr="00CB5536">
        <w:rPr>
          <w:szCs w:val="22"/>
        </w:rPr>
        <w:t>начальное</w:t>
      </w:r>
      <w:proofErr w:type="gramEnd"/>
      <w:r w:rsidR="00E63BD9" w:rsidRPr="00CB5536">
        <w:rPr>
          <w:szCs w:val="22"/>
        </w:rPr>
        <w:t xml:space="preserve"> и конечное значение масштаба уси</w:t>
      </w:r>
      <w:r w:rsidR="00BA2A80" w:rsidRPr="00CB5536">
        <w:rPr>
          <w:szCs w:val="22"/>
        </w:rPr>
        <w:t>ления: "</w:t>
      </w:r>
      <w:r w:rsidR="00BA2A80" w:rsidRPr="00CB5536">
        <w:rPr>
          <w:szCs w:val="22"/>
          <w:lang w:val="en-US"/>
        </w:rPr>
        <w:t>I</w:t>
      </w:r>
      <w:r w:rsidR="001143C9" w:rsidRPr="00CB5536">
        <w:rPr>
          <w:szCs w:val="22"/>
        </w:rPr>
        <w:t>"</w:t>
      </w:r>
      <w:r w:rsidR="00BA2A80" w:rsidRPr="00CB5536">
        <w:rPr>
          <w:szCs w:val="22"/>
        </w:rPr>
        <w:t xml:space="preserve"> = 0, "</w:t>
      </w:r>
      <w:r w:rsidR="00E63BD9" w:rsidRPr="00CB5536">
        <w:rPr>
          <w:szCs w:val="22"/>
          <w:lang w:val="en-US"/>
        </w:rPr>
        <w:t>F</w:t>
      </w:r>
      <w:r w:rsidR="001143C9" w:rsidRPr="00CB5536">
        <w:rPr>
          <w:szCs w:val="22"/>
        </w:rPr>
        <w:t>"</w:t>
      </w:r>
      <w:r w:rsidR="00F52DEE" w:rsidRPr="00CB5536">
        <w:rPr>
          <w:szCs w:val="22"/>
        </w:rPr>
        <w:t xml:space="preserve"> </w:t>
      </w:r>
      <w:r w:rsidR="00E63BD9" w:rsidRPr="00CB5536">
        <w:rPr>
          <w:szCs w:val="22"/>
        </w:rPr>
        <w:t>=</w:t>
      </w:r>
      <w:r w:rsidR="00F52DEE" w:rsidRPr="00CB5536">
        <w:rPr>
          <w:szCs w:val="22"/>
        </w:rPr>
        <w:t xml:space="preserve"> </w:t>
      </w:r>
      <w:r w:rsidR="00E63BD9" w:rsidRPr="00CB5536">
        <w:rPr>
          <w:szCs w:val="22"/>
        </w:rPr>
        <w:t>1.</w:t>
      </w:r>
    </w:p>
    <w:p w:rsidR="000F1871" w:rsidRPr="00CB5536" w:rsidRDefault="00E63BD9" w:rsidP="00CB5536">
      <w:pPr>
        <w:rPr>
          <w:szCs w:val="22"/>
        </w:rPr>
      </w:pPr>
      <w:r w:rsidRPr="00CB5536">
        <w:rPr>
          <w:szCs w:val="22"/>
        </w:rPr>
        <w:t xml:space="preserve">Запустите моделирование и </w:t>
      </w:r>
      <w:proofErr w:type="gramStart"/>
      <w:r w:rsidRPr="00CB5536">
        <w:rPr>
          <w:szCs w:val="22"/>
        </w:rPr>
        <w:t>по</w:t>
      </w:r>
      <w:proofErr w:type="gramEnd"/>
      <w:r w:rsidR="00425C39" w:rsidRPr="00CB5536">
        <w:rPr>
          <w:szCs w:val="22"/>
        </w:rPr>
        <w:t xml:space="preserve"> </w:t>
      </w:r>
      <w:proofErr w:type="gramStart"/>
      <w:r w:rsidR="00425C39" w:rsidRPr="00CB5536">
        <w:rPr>
          <w:szCs w:val="22"/>
        </w:rPr>
        <w:t>полученной</w:t>
      </w:r>
      <w:proofErr w:type="gramEnd"/>
      <w:r w:rsidRPr="00CB5536">
        <w:rPr>
          <w:szCs w:val="22"/>
        </w:rPr>
        <w:t xml:space="preserve"> АЧХ </w:t>
      </w:r>
      <w:r w:rsidR="00D04220" w:rsidRPr="00CB5536">
        <w:rPr>
          <w:szCs w:val="22"/>
        </w:rPr>
        <w:t>с помощью курс</w:t>
      </w:r>
      <w:r w:rsidR="00D04220" w:rsidRPr="00CB5536">
        <w:rPr>
          <w:szCs w:val="22"/>
        </w:rPr>
        <w:t>о</w:t>
      </w:r>
      <w:r w:rsidR="00D04220" w:rsidRPr="00CB5536">
        <w:rPr>
          <w:szCs w:val="22"/>
        </w:rPr>
        <w:t xml:space="preserve">ров (маркёров) </w:t>
      </w:r>
      <w:r w:rsidR="00425C39" w:rsidRPr="00CB5536">
        <w:rPr>
          <w:szCs w:val="22"/>
        </w:rPr>
        <w:t>определите</w:t>
      </w:r>
      <w:r w:rsidR="00FE6DDD" w:rsidRPr="00CB5536">
        <w:rPr>
          <w:szCs w:val="22"/>
        </w:rPr>
        <w:t xml:space="preserve"> </w:t>
      </w:r>
      <w:r w:rsidR="00D04220" w:rsidRPr="00CB5536">
        <w:rPr>
          <w:szCs w:val="22"/>
        </w:rPr>
        <w:t>значения</w:t>
      </w:r>
      <w:r w:rsidRPr="00CB5536">
        <w:rPr>
          <w:szCs w:val="22"/>
        </w:rPr>
        <w:t xml:space="preserve"> частоты </w:t>
      </w:r>
      <w:r w:rsidR="00C55F95" w:rsidRPr="00CB5536">
        <w:rPr>
          <w:szCs w:val="22"/>
        </w:rPr>
        <w:t>для</w:t>
      </w:r>
      <w:r w:rsidRPr="00CB5536">
        <w:rPr>
          <w:szCs w:val="22"/>
        </w:rPr>
        <w:t xml:space="preserve"> уровн</w:t>
      </w:r>
      <w:r w:rsidR="00C55F95" w:rsidRPr="00CB5536">
        <w:rPr>
          <w:szCs w:val="22"/>
        </w:rPr>
        <w:t>ей</w:t>
      </w:r>
      <w:r w:rsidR="00D64994">
        <w:rPr>
          <w:szCs w:val="22"/>
        </w:rPr>
        <w:t xml:space="preserve"> (0,</w:t>
      </w:r>
      <w:r w:rsidR="00F52DEE" w:rsidRPr="00CB5536">
        <w:rPr>
          <w:szCs w:val="22"/>
        </w:rPr>
        <w:t>9,</w:t>
      </w:r>
      <w:r w:rsidRPr="00CB5536">
        <w:rPr>
          <w:szCs w:val="22"/>
        </w:rPr>
        <w:t xml:space="preserve"> </w:t>
      </w:r>
      <w:r w:rsidR="00F52DEE" w:rsidRPr="00CB5536">
        <w:rPr>
          <w:szCs w:val="22"/>
        </w:rPr>
        <w:t>0</w:t>
      </w:r>
      <w:r w:rsidR="00D64994">
        <w:rPr>
          <w:szCs w:val="22"/>
        </w:rPr>
        <w:t>,</w:t>
      </w:r>
      <w:r w:rsidR="00F52DEE" w:rsidRPr="00CB5536">
        <w:rPr>
          <w:szCs w:val="22"/>
        </w:rPr>
        <w:t xml:space="preserve">8, </w:t>
      </w:r>
      <w:r w:rsidRPr="00CB5536">
        <w:rPr>
          <w:szCs w:val="22"/>
        </w:rPr>
        <w:t>0</w:t>
      </w:r>
      <w:r w:rsidR="00D64994">
        <w:rPr>
          <w:szCs w:val="22"/>
        </w:rPr>
        <w:t>,</w:t>
      </w:r>
      <w:r w:rsidRPr="00CB5536">
        <w:rPr>
          <w:szCs w:val="22"/>
        </w:rPr>
        <w:t>7</w:t>
      </w:r>
      <w:r w:rsidR="00F52DEE" w:rsidRPr="00CB5536">
        <w:rPr>
          <w:szCs w:val="22"/>
        </w:rPr>
        <w:t>07, 0</w:t>
      </w:r>
      <w:r w:rsidR="00D64994">
        <w:rPr>
          <w:szCs w:val="22"/>
        </w:rPr>
        <w:t>,</w:t>
      </w:r>
      <w:r w:rsidRPr="00CB5536">
        <w:rPr>
          <w:szCs w:val="22"/>
        </w:rPr>
        <w:t>5</w:t>
      </w:r>
      <w:r w:rsidR="00F52DEE" w:rsidRPr="00CB5536">
        <w:rPr>
          <w:szCs w:val="22"/>
        </w:rPr>
        <w:t>,</w:t>
      </w:r>
      <w:r w:rsidRPr="00CB5536">
        <w:rPr>
          <w:szCs w:val="22"/>
        </w:rPr>
        <w:t xml:space="preserve"> 0</w:t>
      </w:r>
      <w:r w:rsidR="00D64994">
        <w:rPr>
          <w:szCs w:val="22"/>
        </w:rPr>
        <w:t>,</w:t>
      </w:r>
      <w:r w:rsidRPr="00CB5536">
        <w:rPr>
          <w:szCs w:val="22"/>
        </w:rPr>
        <w:t>3</w:t>
      </w:r>
      <w:r w:rsidR="00F52DEE" w:rsidRPr="00CB5536">
        <w:rPr>
          <w:szCs w:val="22"/>
        </w:rPr>
        <w:t>, 0</w:t>
      </w:r>
      <w:r w:rsidR="00D64994">
        <w:rPr>
          <w:szCs w:val="22"/>
        </w:rPr>
        <w:t>,</w:t>
      </w:r>
      <w:r w:rsidRPr="00CB5536">
        <w:rPr>
          <w:szCs w:val="22"/>
        </w:rPr>
        <w:t>1)</w:t>
      </w:r>
      <w:r w:rsidR="00F605C7" w:rsidRPr="00F605C7">
        <w:rPr>
          <w:position w:val="-10"/>
          <w:szCs w:val="22"/>
        </w:rPr>
        <w:object w:dxaOrig="520" w:dyaOrig="320">
          <v:shape id="_x0000_i1065" type="#_x0000_t75" style="width:26.35pt;height:15.6pt" o:ole="">
            <v:imagedata r:id="rId92" o:title=""/>
          </v:shape>
          <o:OLEObject Type="Embed" ProgID="Equation.DSMT4" ShapeID="_x0000_i1065" DrawAspect="Content" ObjectID="_1521549847" r:id="rId93"/>
        </w:object>
      </w:r>
      <w:r w:rsidRPr="00CB5536">
        <w:rPr>
          <w:szCs w:val="22"/>
        </w:rPr>
        <w:t>. П</w:t>
      </w:r>
      <w:r w:rsidR="000F1871" w:rsidRPr="00CB5536">
        <w:rPr>
          <w:szCs w:val="22"/>
        </w:rPr>
        <w:t>остройте график</w:t>
      </w:r>
      <w:r w:rsidR="003A59C8" w:rsidRPr="00CB5536">
        <w:rPr>
          <w:szCs w:val="22"/>
        </w:rPr>
        <w:t>и</w:t>
      </w:r>
      <w:r w:rsidR="000F1871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560" w:dyaOrig="300">
          <v:shape id="_x0000_i1066" type="#_x0000_t75" style="width:27.95pt;height:15.05pt" o:ole="">
            <v:imagedata r:id="rId94" o:title=""/>
          </v:shape>
          <o:OLEObject Type="Embed" ProgID="Equation.DSMT4" ShapeID="_x0000_i1066" DrawAspect="Content" ObjectID="_1521549848" r:id="rId95"/>
        </w:object>
      </w:r>
      <w:r w:rsidR="00F52DEE" w:rsidRPr="00CB5536">
        <w:rPr>
          <w:szCs w:val="22"/>
        </w:rPr>
        <w:t xml:space="preserve"> </w:t>
      </w:r>
      <w:r w:rsidR="003A59C8" w:rsidRPr="00CB5536">
        <w:rPr>
          <w:szCs w:val="22"/>
        </w:rPr>
        <w:t xml:space="preserve">для различных </w:t>
      </w:r>
      <w:r w:rsidR="003A59C8" w:rsidRPr="00CB5536">
        <w:rPr>
          <w:szCs w:val="22"/>
        </w:rPr>
        <w:sym w:font="Symbol" w:char="F074"/>
      </w:r>
      <w:r w:rsidR="000F1871" w:rsidRPr="00CB5536">
        <w:rPr>
          <w:szCs w:val="22"/>
        </w:rPr>
        <w:t xml:space="preserve">, совместив </w:t>
      </w:r>
      <w:r w:rsidR="003A59C8" w:rsidRPr="00CB5536">
        <w:rPr>
          <w:szCs w:val="22"/>
        </w:rPr>
        <w:t>их</w:t>
      </w:r>
      <w:r w:rsidRPr="00CB5536">
        <w:rPr>
          <w:szCs w:val="22"/>
        </w:rPr>
        <w:t xml:space="preserve"> </w:t>
      </w:r>
      <w:r w:rsidR="000F1871" w:rsidRPr="00CB5536">
        <w:rPr>
          <w:szCs w:val="22"/>
        </w:rPr>
        <w:t>с график</w:t>
      </w:r>
      <w:r w:rsidR="003A59C8" w:rsidRPr="00CB5536">
        <w:rPr>
          <w:szCs w:val="22"/>
        </w:rPr>
        <w:t>ами</w:t>
      </w:r>
      <w:r w:rsidR="000F1871" w:rsidRPr="00CB5536">
        <w:rPr>
          <w:szCs w:val="22"/>
        </w:rPr>
        <w:t xml:space="preserve"> предварительного задания. </w:t>
      </w:r>
      <w:r w:rsidR="004B3A5B" w:rsidRPr="00CB5536">
        <w:rPr>
          <w:szCs w:val="22"/>
        </w:rPr>
        <w:t>Определите</w:t>
      </w:r>
      <w:r w:rsidR="00E12698" w:rsidRPr="00CB5536">
        <w:rPr>
          <w:szCs w:val="22"/>
        </w:rPr>
        <w:t xml:space="preserve"> и отметьте на графиках</w:t>
      </w:r>
      <w:r w:rsidR="00FE6DDD" w:rsidRPr="00CB5536">
        <w:rPr>
          <w:szCs w:val="22"/>
        </w:rPr>
        <w:t xml:space="preserve"> </w:t>
      </w:r>
      <w:r w:rsidR="00F605C7" w:rsidRPr="00F605C7">
        <w:rPr>
          <w:position w:val="-14"/>
          <w:szCs w:val="22"/>
        </w:rPr>
        <w:object w:dxaOrig="859" w:dyaOrig="360">
          <v:shape id="_x0000_i1067" type="#_x0000_t75" style="width:43pt;height:18.25pt" o:ole="">
            <v:imagedata r:id="rId96" o:title=""/>
          </v:shape>
          <o:OLEObject Type="Embed" ProgID="Equation.DSMT4" ShapeID="_x0000_i1067" DrawAspect="Content" ObjectID="_1521549849" r:id="rId97"/>
        </w:object>
      </w:r>
      <w:r w:rsidR="004B3A5B" w:rsidRPr="00CB5536">
        <w:rPr>
          <w:szCs w:val="22"/>
        </w:rPr>
        <w:t>.</w:t>
      </w:r>
    </w:p>
    <w:p w:rsidR="000F1871" w:rsidRPr="00CB5536" w:rsidRDefault="00930BA1" w:rsidP="00CB5536">
      <w:pPr>
        <w:rPr>
          <w:szCs w:val="22"/>
        </w:rPr>
      </w:pPr>
      <w:r>
        <w:rPr>
          <w:szCs w:val="22"/>
        </w:rPr>
        <w:t>2. </w:t>
      </w:r>
      <w:r w:rsidR="00755EAC" w:rsidRPr="00CB5536">
        <w:rPr>
          <w:szCs w:val="22"/>
        </w:rPr>
        <w:t>Получите</w:t>
      </w:r>
      <w:r w:rsidR="000F1871" w:rsidRPr="00CB5536">
        <w:rPr>
          <w:szCs w:val="22"/>
        </w:rPr>
        <w:t xml:space="preserve"> ФЧХ</w:t>
      </w:r>
      <w:r w:rsidR="00FE6DDD" w:rsidRPr="00CB5536">
        <w:rPr>
          <w:szCs w:val="22"/>
        </w:rPr>
        <w:t xml:space="preserve"> </w:t>
      </w:r>
      <w:r w:rsidR="000F1871" w:rsidRPr="00CB5536">
        <w:rPr>
          <w:szCs w:val="22"/>
        </w:rPr>
        <w:t>ФНЧ</w:t>
      </w:r>
      <w:r w:rsidR="00D04220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520" w:dyaOrig="300">
          <v:shape id="_x0000_i1068" type="#_x0000_t75" style="width:26.35pt;height:15.05pt" o:ole="">
            <v:imagedata r:id="rId98" o:title=""/>
          </v:shape>
          <o:OLEObject Type="Embed" ProgID="Equation.DSMT4" ShapeID="_x0000_i1068" DrawAspect="Content" ObjectID="_1521549850" r:id="rId99"/>
        </w:object>
      </w:r>
      <w:r w:rsidR="000F1871" w:rsidRPr="00CB5536">
        <w:rPr>
          <w:szCs w:val="22"/>
        </w:rPr>
        <w:t xml:space="preserve"> </w:t>
      </w:r>
      <w:proofErr w:type="gramStart"/>
      <w:r w:rsidR="000F1871" w:rsidRPr="00CB5536">
        <w:rPr>
          <w:szCs w:val="22"/>
        </w:rPr>
        <w:t>для</w:t>
      </w:r>
      <w:proofErr w:type="gramEnd"/>
      <w:r w:rsidR="000F1871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920" w:dyaOrig="320">
          <v:shape id="_x0000_i1069" type="#_x0000_t75" style="width:45.65pt;height:15.6pt" o:ole="">
            <v:imagedata r:id="rId100" o:title=""/>
          </v:shape>
          <o:OLEObject Type="Embed" ProgID="Equation.DSMT4" ShapeID="_x0000_i1069" DrawAspect="Content" ObjectID="_1521549851" r:id="rId101"/>
        </w:object>
      </w:r>
      <w:r w:rsidR="000F1871" w:rsidRPr="00CB5536">
        <w:rPr>
          <w:szCs w:val="22"/>
        </w:rPr>
        <w:t xml:space="preserve"> и </w:t>
      </w:r>
      <w:r w:rsidR="00F605C7" w:rsidRPr="00F605C7">
        <w:rPr>
          <w:position w:val="-10"/>
          <w:szCs w:val="22"/>
        </w:rPr>
        <w:object w:dxaOrig="999" w:dyaOrig="320">
          <v:shape id="_x0000_i1070" type="#_x0000_t75" style="width:50.5pt;height:15.6pt" o:ole="">
            <v:imagedata r:id="rId102" o:title=""/>
          </v:shape>
          <o:OLEObject Type="Embed" ProgID="Equation.DSMT4" ShapeID="_x0000_i1070" DrawAspect="Content" ObjectID="_1521549852" r:id="rId103"/>
        </w:object>
      </w:r>
      <w:r w:rsidR="000F1871" w:rsidRPr="00CB5536">
        <w:rPr>
          <w:szCs w:val="22"/>
        </w:rPr>
        <w:t>.</w:t>
      </w:r>
      <w:r>
        <w:rPr>
          <w:szCs w:val="22"/>
        </w:rPr>
        <w:t xml:space="preserve"> </w:t>
      </w:r>
      <w:proofErr w:type="gramStart"/>
      <w:r w:rsidR="00583423" w:rsidRPr="00CB5536">
        <w:rPr>
          <w:szCs w:val="22"/>
        </w:rPr>
        <w:t>В</w:t>
      </w:r>
      <w:proofErr w:type="gramEnd"/>
      <w:r w:rsidR="00583423" w:rsidRPr="00CB5536">
        <w:rPr>
          <w:szCs w:val="22"/>
        </w:rPr>
        <w:t xml:space="preserve"> окне</w:t>
      </w:r>
      <w:r w:rsidR="000F1871" w:rsidRPr="00CB5536">
        <w:rPr>
          <w:szCs w:val="22"/>
        </w:rPr>
        <w:t xml:space="preserve"> </w:t>
      </w:r>
      <w:r w:rsidR="00583423" w:rsidRPr="00CB5536">
        <w:rPr>
          <w:szCs w:val="22"/>
        </w:rPr>
        <w:t>построителя</w:t>
      </w:r>
      <w:r w:rsidR="000F1871" w:rsidRPr="00CB5536">
        <w:rPr>
          <w:szCs w:val="22"/>
        </w:rPr>
        <w:t xml:space="preserve"> ЧХ нажмите клавишу </w:t>
      </w:r>
      <w:r w:rsidR="00D04220" w:rsidRPr="00CB5536">
        <w:rPr>
          <w:szCs w:val="22"/>
        </w:rPr>
        <w:t>"</w:t>
      </w:r>
      <w:r w:rsidR="00C55F95" w:rsidRPr="00CB5536">
        <w:rPr>
          <w:szCs w:val="22"/>
        </w:rPr>
        <w:t>Фаза</w:t>
      </w:r>
      <w:r w:rsidR="00D04220" w:rsidRPr="00CB5536">
        <w:rPr>
          <w:szCs w:val="22"/>
        </w:rPr>
        <w:t>"</w:t>
      </w:r>
      <w:r w:rsidR="00C55F95" w:rsidRPr="00CB5536">
        <w:rPr>
          <w:szCs w:val="22"/>
        </w:rPr>
        <w:t xml:space="preserve"> (</w:t>
      </w:r>
      <w:r w:rsidR="00D04220" w:rsidRPr="00CB5536">
        <w:rPr>
          <w:szCs w:val="22"/>
        </w:rPr>
        <w:t>"</w:t>
      </w:r>
      <w:r w:rsidR="000F1871" w:rsidRPr="00CB5536">
        <w:rPr>
          <w:szCs w:val="22"/>
          <w:lang w:val="en-US"/>
        </w:rPr>
        <w:t>Phase</w:t>
      </w:r>
      <w:r w:rsidR="00D04220" w:rsidRPr="00CB5536">
        <w:rPr>
          <w:szCs w:val="22"/>
        </w:rPr>
        <w:t>"</w:t>
      </w:r>
      <w:r w:rsidR="00C55F95" w:rsidRPr="00CB5536">
        <w:rPr>
          <w:szCs w:val="22"/>
        </w:rPr>
        <w:t>)</w:t>
      </w:r>
      <w:r w:rsidR="000F1871" w:rsidRPr="00CB5536">
        <w:rPr>
          <w:szCs w:val="22"/>
        </w:rPr>
        <w:t xml:space="preserve"> и установите по вертикал</w:t>
      </w:r>
      <w:r>
        <w:rPr>
          <w:szCs w:val="22"/>
        </w:rPr>
        <w:t>и</w:t>
      </w:r>
      <w:r w:rsidR="000F1871" w:rsidRPr="00CB5536">
        <w:rPr>
          <w:szCs w:val="22"/>
        </w:rPr>
        <w:t>:</w:t>
      </w:r>
      <w:r w:rsidR="00FE6DDD" w:rsidRPr="00CB5536">
        <w:rPr>
          <w:szCs w:val="22"/>
        </w:rPr>
        <w:t xml:space="preserve"> </w:t>
      </w:r>
      <w:r w:rsidR="00D04220" w:rsidRPr="00CB5536">
        <w:rPr>
          <w:szCs w:val="22"/>
        </w:rPr>
        <w:t>"</w:t>
      </w:r>
      <w:r w:rsidR="000F1871" w:rsidRPr="00CB5536">
        <w:rPr>
          <w:szCs w:val="22"/>
          <w:lang w:val="en-US"/>
        </w:rPr>
        <w:t>F</w:t>
      </w:r>
      <w:r w:rsidR="00755EAC" w:rsidRPr="00CB5536">
        <w:rPr>
          <w:szCs w:val="22"/>
        </w:rPr>
        <w:t>"</w:t>
      </w:r>
      <w:r w:rsidR="000F1871" w:rsidRPr="00CB5536">
        <w:rPr>
          <w:szCs w:val="22"/>
        </w:rPr>
        <w:t xml:space="preserve"> =</w:t>
      </w:r>
      <w:r>
        <w:rPr>
          <w:szCs w:val="22"/>
        </w:rPr>
        <w:t xml:space="preserve"> 90°</w:t>
      </w:r>
      <w:r w:rsidR="000F1871" w:rsidRPr="00CB5536">
        <w:rPr>
          <w:szCs w:val="22"/>
        </w:rPr>
        <w:t xml:space="preserve">, </w:t>
      </w:r>
      <w:r w:rsidR="00D04220" w:rsidRPr="00CB5536">
        <w:rPr>
          <w:szCs w:val="22"/>
        </w:rPr>
        <w:t>"</w:t>
      </w:r>
      <w:r w:rsidR="000F1871" w:rsidRPr="00CB5536">
        <w:rPr>
          <w:szCs w:val="22"/>
          <w:lang w:val="en-US"/>
        </w:rPr>
        <w:t>I</w:t>
      </w:r>
      <w:r w:rsidR="00755EAC" w:rsidRPr="00CB5536">
        <w:rPr>
          <w:szCs w:val="22"/>
        </w:rPr>
        <w:t>"</w:t>
      </w:r>
      <w:r w:rsidR="000F1871" w:rsidRPr="00CB5536">
        <w:rPr>
          <w:szCs w:val="22"/>
        </w:rPr>
        <w:t xml:space="preserve"> =</w:t>
      </w:r>
      <w:r>
        <w:rPr>
          <w:szCs w:val="22"/>
        </w:rPr>
        <w:t xml:space="preserve"> –90°</w:t>
      </w:r>
      <w:r w:rsidR="000F1871" w:rsidRPr="00CB5536">
        <w:rPr>
          <w:szCs w:val="22"/>
        </w:rPr>
        <w:t>. Снимите отсчеты</w:t>
      </w:r>
      <w:r w:rsidR="00FE6DDD" w:rsidRPr="00CB5536">
        <w:rPr>
          <w:szCs w:val="22"/>
        </w:rPr>
        <w:t xml:space="preserve"> </w:t>
      </w:r>
      <w:r w:rsidR="00402788" w:rsidRPr="00CB5536">
        <w:rPr>
          <w:szCs w:val="22"/>
        </w:rPr>
        <w:t xml:space="preserve">фазы </w:t>
      </w:r>
      <w:proofErr w:type="gramStart"/>
      <w:r w:rsidR="00402788" w:rsidRPr="00CB5536">
        <w:rPr>
          <w:szCs w:val="22"/>
        </w:rPr>
        <w:t>для</w:t>
      </w:r>
      <w:proofErr w:type="gramEnd"/>
      <w:r w:rsidR="00402788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660" w:dyaOrig="320">
          <v:shape id="_x0000_i1071" type="#_x0000_t75" style="width:32.8pt;height:15.6pt" o:ole="">
            <v:imagedata r:id="rId104" o:title=""/>
          </v:shape>
          <o:OLEObject Type="Embed" ProgID="Equation.DSMT4" ShapeID="_x0000_i1071" DrawAspect="Content" ObjectID="_1521549853" r:id="rId105"/>
        </w:object>
      </w:r>
      <w:r w:rsidR="00402788" w:rsidRPr="00CB5536">
        <w:rPr>
          <w:szCs w:val="22"/>
        </w:rPr>
        <w:t>. Шаг по частоте такой же</w:t>
      </w:r>
      <w:r w:rsidR="00014AE6" w:rsidRPr="00CB5536">
        <w:rPr>
          <w:szCs w:val="22"/>
        </w:rPr>
        <w:t>,</w:t>
      </w:r>
      <w:r w:rsidR="00402788" w:rsidRPr="00CB5536">
        <w:rPr>
          <w:szCs w:val="22"/>
        </w:rPr>
        <w:t xml:space="preserve"> как в п.</w:t>
      </w:r>
      <w:r>
        <w:rPr>
          <w:szCs w:val="22"/>
        </w:rPr>
        <w:t> </w:t>
      </w:r>
      <w:r w:rsidR="00402788" w:rsidRPr="00CB5536">
        <w:rPr>
          <w:szCs w:val="22"/>
        </w:rPr>
        <w:t>1</w:t>
      </w:r>
      <w:r w:rsidR="003A59C8" w:rsidRPr="00CB5536">
        <w:rPr>
          <w:szCs w:val="22"/>
        </w:rPr>
        <w:t>.</w:t>
      </w:r>
      <w:r w:rsidR="000F1871" w:rsidRPr="00CB5536">
        <w:rPr>
          <w:szCs w:val="22"/>
        </w:rPr>
        <w:t xml:space="preserve"> </w:t>
      </w:r>
      <w:r w:rsidR="00955BA2" w:rsidRPr="00CB5536">
        <w:rPr>
          <w:szCs w:val="22"/>
        </w:rPr>
        <w:t>Г</w:t>
      </w:r>
      <w:r w:rsidR="000F1871" w:rsidRPr="00CB5536">
        <w:rPr>
          <w:szCs w:val="22"/>
        </w:rPr>
        <w:t>рафик</w:t>
      </w:r>
      <w:r w:rsidR="003A59C8" w:rsidRPr="00CB5536">
        <w:rPr>
          <w:szCs w:val="22"/>
        </w:rPr>
        <w:t>и</w:t>
      </w:r>
      <w:r w:rsidR="000F1871" w:rsidRPr="00CB5536">
        <w:rPr>
          <w:szCs w:val="22"/>
        </w:rPr>
        <w:t xml:space="preserve"> </w:t>
      </w:r>
      <w:r w:rsidR="00D04220" w:rsidRPr="00CB5536">
        <w:rPr>
          <w:szCs w:val="22"/>
        </w:rPr>
        <w:t>ФЧХ</w:t>
      </w:r>
      <w:r w:rsidR="008B1C8F" w:rsidRPr="00CB5536">
        <w:rPr>
          <w:szCs w:val="22"/>
        </w:rPr>
        <w:t xml:space="preserve"> </w:t>
      </w:r>
      <w:r w:rsidR="00955BA2" w:rsidRPr="00CB5536">
        <w:rPr>
          <w:szCs w:val="22"/>
        </w:rPr>
        <w:t>также</w:t>
      </w:r>
      <w:r w:rsidR="000F1871" w:rsidRPr="00CB5536">
        <w:rPr>
          <w:szCs w:val="22"/>
        </w:rPr>
        <w:t xml:space="preserve"> совмести</w:t>
      </w:r>
      <w:r w:rsidR="00955BA2" w:rsidRPr="00CB5536">
        <w:rPr>
          <w:szCs w:val="22"/>
        </w:rPr>
        <w:t>те</w:t>
      </w:r>
      <w:r w:rsidR="00FE6DDD" w:rsidRPr="00CB5536">
        <w:rPr>
          <w:szCs w:val="22"/>
        </w:rPr>
        <w:t xml:space="preserve"> </w:t>
      </w:r>
      <w:r w:rsidR="000F1871" w:rsidRPr="00CB5536">
        <w:rPr>
          <w:szCs w:val="22"/>
        </w:rPr>
        <w:t>с график</w:t>
      </w:r>
      <w:r w:rsidR="003A59C8" w:rsidRPr="00CB5536">
        <w:rPr>
          <w:szCs w:val="22"/>
        </w:rPr>
        <w:t>ами</w:t>
      </w:r>
      <w:r w:rsidR="000F1871" w:rsidRPr="00CB5536">
        <w:rPr>
          <w:szCs w:val="22"/>
        </w:rPr>
        <w:t xml:space="preserve"> предварительного задания.</w:t>
      </w:r>
    </w:p>
    <w:p w:rsidR="002F6C13" w:rsidRPr="00CB5536" w:rsidRDefault="006670C5" w:rsidP="00CB5536">
      <w:pPr>
        <w:rPr>
          <w:szCs w:val="22"/>
        </w:rPr>
      </w:pPr>
      <w:r w:rsidRPr="00CB5536">
        <w:rPr>
          <w:szCs w:val="22"/>
        </w:rPr>
        <w:t>3</w:t>
      </w:r>
      <w:r w:rsidR="00930BA1">
        <w:rPr>
          <w:szCs w:val="22"/>
        </w:rPr>
        <w:t>. </w:t>
      </w:r>
      <w:r w:rsidR="00755EAC" w:rsidRPr="00CB5536">
        <w:rPr>
          <w:szCs w:val="22"/>
        </w:rPr>
        <w:t>Получите</w:t>
      </w:r>
      <w:r w:rsidR="002F6C13" w:rsidRPr="00CB5536">
        <w:rPr>
          <w:szCs w:val="22"/>
        </w:rPr>
        <w:t xml:space="preserve"> </w:t>
      </w:r>
      <w:r w:rsidR="00DF0398" w:rsidRPr="00CB5536">
        <w:rPr>
          <w:szCs w:val="22"/>
        </w:rPr>
        <w:t>график</w:t>
      </w:r>
      <w:r w:rsidR="007E660C" w:rsidRPr="00CB5536">
        <w:rPr>
          <w:szCs w:val="22"/>
        </w:rPr>
        <w:t>и</w:t>
      </w:r>
      <w:r w:rsidR="00DF0398" w:rsidRPr="00CB5536">
        <w:rPr>
          <w:szCs w:val="22"/>
        </w:rPr>
        <w:t xml:space="preserve"> </w:t>
      </w:r>
      <w:r w:rsidR="002F6C13" w:rsidRPr="00CB5536">
        <w:rPr>
          <w:szCs w:val="22"/>
        </w:rPr>
        <w:t>переходны</w:t>
      </w:r>
      <w:r w:rsidR="00DF0398" w:rsidRPr="00CB5536">
        <w:rPr>
          <w:szCs w:val="22"/>
        </w:rPr>
        <w:t>х</w:t>
      </w:r>
      <w:r w:rsidR="002F6C13" w:rsidRPr="00CB5536">
        <w:rPr>
          <w:szCs w:val="22"/>
        </w:rPr>
        <w:t xml:space="preserve"> характеристик ФНЧ</w:t>
      </w:r>
      <w:r w:rsidR="00DF0398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780" w:dyaOrig="320">
          <v:shape id="_x0000_i1072" type="#_x0000_t75" style="width:39.2pt;height:15.6pt" o:ole="">
            <v:imagedata r:id="rId106" o:title=""/>
          </v:shape>
          <o:OLEObject Type="Embed" ProgID="Equation.DSMT4" ShapeID="_x0000_i1072" DrawAspect="Content" ObjectID="_1521549854" r:id="rId107"/>
        </w:object>
      </w:r>
      <w:r w:rsidR="00DF0398" w:rsidRPr="00CB5536">
        <w:rPr>
          <w:szCs w:val="22"/>
        </w:rPr>
        <w:t xml:space="preserve"> </w:t>
      </w:r>
      <w:r w:rsidR="002F6C13" w:rsidRPr="00CB5536">
        <w:rPr>
          <w:szCs w:val="22"/>
        </w:rPr>
        <w:t>для</w:t>
      </w:r>
      <w:r w:rsidR="00DF0398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220" w:dyaOrig="320">
          <v:shape id="_x0000_i1073" type="#_x0000_t75" style="width:11.3pt;height:15.6pt" o:ole="">
            <v:imagedata r:id="rId108" o:title=""/>
          </v:shape>
          <o:OLEObject Type="Embed" ProgID="Equation.DSMT4" ShapeID="_x0000_i1073" DrawAspect="Content" ObjectID="_1521549855" r:id="rId109"/>
        </w:object>
      </w:r>
      <w:r w:rsidR="00DF0398" w:rsidRPr="00CB5536">
        <w:rPr>
          <w:szCs w:val="22"/>
        </w:rPr>
        <w:t xml:space="preserve"> </w:t>
      </w:r>
      <w:r w:rsidR="002F6C13" w:rsidRPr="00CB5536">
        <w:rPr>
          <w:szCs w:val="22"/>
        </w:rPr>
        <w:t>и</w:t>
      </w:r>
      <w:r w:rsidR="00DF0398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260" w:dyaOrig="320">
          <v:shape id="_x0000_i1074" type="#_x0000_t75" style="width:12.9pt;height:15.6pt" o:ole="">
            <v:imagedata r:id="rId110" o:title=""/>
          </v:shape>
          <o:OLEObject Type="Embed" ProgID="Equation.DSMT4" ShapeID="_x0000_i1074" DrawAspect="Content" ObjectID="_1521549856" r:id="rId111"/>
        </w:object>
      </w:r>
      <w:r w:rsidR="002F6C13" w:rsidRPr="00CB5536">
        <w:rPr>
          <w:szCs w:val="22"/>
        </w:rPr>
        <w:t>.</w:t>
      </w:r>
      <w:r w:rsidR="00DF0398" w:rsidRPr="00CB5536">
        <w:rPr>
          <w:szCs w:val="22"/>
        </w:rPr>
        <w:t xml:space="preserve"> </w:t>
      </w:r>
      <w:r w:rsidR="002F6C13" w:rsidRPr="00CB5536">
        <w:rPr>
          <w:szCs w:val="22"/>
        </w:rPr>
        <w:t xml:space="preserve">Ключом </w:t>
      </w:r>
      <w:r w:rsidR="00C143BB" w:rsidRPr="00CB5536">
        <w:rPr>
          <w:szCs w:val="22"/>
        </w:rPr>
        <w:t>"</w:t>
      </w:r>
      <w:r w:rsidR="00D04220" w:rsidRPr="00CB5536">
        <w:rPr>
          <w:szCs w:val="22"/>
        </w:rPr>
        <w:t>Кл</w:t>
      </w:r>
      <w:proofErr w:type="gramStart"/>
      <w:r w:rsidR="002F6C13" w:rsidRPr="00CB5536">
        <w:rPr>
          <w:szCs w:val="22"/>
        </w:rPr>
        <w:t>1</w:t>
      </w:r>
      <w:proofErr w:type="gramEnd"/>
      <w:r w:rsidR="00C143BB" w:rsidRPr="00CB5536">
        <w:rPr>
          <w:szCs w:val="22"/>
        </w:rPr>
        <w:t>"</w:t>
      </w:r>
      <w:r w:rsidR="002F6C13" w:rsidRPr="00CB5536">
        <w:rPr>
          <w:szCs w:val="22"/>
        </w:rPr>
        <w:t xml:space="preserve"> присое</w:t>
      </w:r>
      <w:r w:rsidR="00014AE6" w:rsidRPr="00CB5536">
        <w:rPr>
          <w:szCs w:val="22"/>
        </w:rPr>
        <w:t>дините к</w:t>
      </w:r>
      <w:r w:rsidR="002F6C13" w:rsidRPr="00CB5536">
        <w:rPr>
          <w:szCs w:val="22"/>
        </w:rPr>
        <w:t xml:space="preserve"> входу ФНЧ генератор прям</w:t>
      </w:r>
      <w:r w:rsidR="002F6C13" w:rsidRPr="00CB5536">
        <w:rPr>
          <w:szCs w:val="22"/>
        </w:rPr>
        <w:t>о</w:t>
      </w:r>
      <w:r w:rsidR="002F6C13" w:rsidRPr="00CB5536">
        <w:rPr>
          <w:szCs w:val="22"/>
        </w:rPr>
        <w:t xml:space="preserve">угольных импульсов </w:t>
      </w:r>
      <w:r w:rsidR="00C143BB" w:rsidRPr="00CB5536">
        <w:rPr>
          <w:szCs w:val="22"/>
        </w:rPr>
        <w:t>"</w:t>
      </w:r>
      <w:r w:rsidR="002F6C13" w:rsidRPr="00CB5536">
        <w:rPr>
          <w:szCs w:val="22"/>
          <w:lang w:val="en-US"/>
        </w:rPr>
        <w:t>V</w:t>
      </w:r>
      <w:r w:rsidR="002F6C13" w:rsidRPr="00CB5536">
        <w:rPr>
          <w:szCs w:val="22"/>
        </w:rPr>
        <w:t>2</w:t>
      </w:r>
      <w:r w:rsidR="00C143BB" w:rsidRPr="00CB5536">
        <w:rPr>
          <w:szCs w:val="22"/>
        </w:rPr>
        <w:t>"</w:t>
      </w:r>
      <w:r w:rsidR="002F6C13" w:rsidRPr="00CB5536">
        <w:rPr>
          <w:szCs w:val="22"/>
        </w:rPr>
        <w:t xml:space="preserve">. Активируйте его меню и установите во вкладке </w:t>
      </w:r>
      <w:r w:rsidR="00D04220" w:rsidRPr="00CB5536">
        <w:rPr>
          <w:szCs w:val="22"/>
        </w:rPr>
        <w:t>"</w:t>
      </w:r>
      <w:r w:rsidR="002F6C13" w:rsidRPr="00CB5536">
        <w:rPr>
          <w:szCs w:val="22"/>
        </w:rPr>
        <w:t>Значение</w:t>
      </w:r>
      <w:r w:rsidR="00D04220" w:rsidRPr="00CB5536">
        <w:rPr>
          <w:szCs w:val="22"/>
        </w:rPr>
        <w:t>"</w:t>
      </w:r>
      <w:r w:rsidR="002F6C13" w:rsidRPr="00CB5536">
        <w:rPr>
          <w:szCs w:val="22"/>
        </w:rPr>
        <w:t xml:space="preserve"> (</w:t>
      </w:r>
      <w:r w:rsidR="00D04220" w:rsidRPr="00CB5536">
        <w:rPr>
          <w:szCs w:val="22"/>
        </w:rPr>
        <w:t>"</w:t>
      </w:r>
      <w:r w:rsidR="002F6C13" w:rsidRPr="00CB5536">
        <w:rPr>
          <w:szCs w:val="22"/>
          <w:lang w:val="en-US"/>
        </w:rPr>
        <w:t>Value</w:t>
      </w:r>
      <w:r w:rsidR="00D04220" w:rsidRPr="00CB5536">
        <w:rPr>
          <w:szCs w:val="22"/>
        </w:rPr>
        <w:t>"</w:t>
      </w:r>
      <w:r w:rsidR="002F6C13" w:rsidRPr="00CB5536">
        <w:rPr>
          <w:szCs w:val="22"/>
        </w:rPr>
        <w:t xml:space="preserve">) </w:t>
      </w:r>
      <w:r w:rsidR="008D5005" w:rsidRPr="00CB5536">
        <w:rPr>
          <w:szCs w:val="22"/>
        </w:rPr>
        <w:t xml:space="preserve">амплитуду импульсов </w:t>
      </w:r>
      <w:r w:rsidR="00D04220" w:rsidRPr="00CB5536">
        <w:rPr>
          <w:szCs w:val="22"/>
        </w:rPr>
        <w:t>"</w:t>
      </w:r>
      <w:r w:rsidR="008D5005" w:rsidRPr="00CB5536">
        <w:rPr>
          <w:szCs w:val="22"/>
          <w:lang w:val="en-US"/>
        </w:rPr>
        <w:t>V</w:t>
      </w:r>
      <w:r w:rsidR="00755EAC" w:rsidRPr="00CB5536">
        <w:rPr>
          <w:szCs w:val="22"/>
        </w:rPr>
        <w:t>"</w:t>
      </w:r>
      <w:r w:rsidR="00CF6F0C" w:rsidRPr="00CB5536">
        <w:rPr>
          <w:szCs w:val="22"/>
        </w:rPr>
        <w:t xml:space="preserve"> </w:t>
      </w:r>
      <w:r w:rsidR="008D5005" w:rsidRPr="00CB5536">
        <w:rPr>
          <w:szCs w:val="22"/>
        </w:rPr>
        <w:t>=</w:t>
      </w:r>
      <w:r w:rsidR="00CF6F0C" w:rsidRPr="00CB5536">
        <w:rPr>
          <w:szCs w:val="22"/>
        </w:rPr>
        <w:t xml:space="preserve"> </w:t>
      </w:r>
      <w:r w:rsidR="008D5005" w:rsidRPr="00CB5536">
        <w:rPr>
          <w:szCs w:val="22"/>
        </w:rPr>
        <w:t>1</w:t>
      </w:r>
      <w:r w:rsidR="00D04220" w:rsidRPr="00CB5536">
        <w:rPr>
          <w:szCs w:val="22"/>
        </w:rPr>
        <w:t xml:space="preserve"> </w:t>
      </w:r>
      <w:r w:rsidR="008D5005" w:rsidRPr="00CB5536">
        <w:rPr>
          <w:szCs w:val="22"/>
          <w:lang w:val="en-US"/>
        </w:rPr>
        <w:t>V</w:t>
      </w:r>
      <w:r w:rsidR="008D5005" w:rsidRPr="00CB5536">
        <w:rPr>
          <w:szCs w:val="22"/>
        </w:rPr>
        <w:t xml:space="preserve"> и</w:t>
      </w:r>
      <w:r w:rsidR="002F6C13" w:rsidRPr="00CB5536">
        <w:rPr>
          <w:szCs w:val="22"/>
        </w:rPr>
        <w:t xml:space="preserve"> част</w:t>
      </w:r>
      <w:r w:rsidR="002F6C13" w:rsidRPr="00CB5536">
        <w:rPr>
          <w:szCs w:val="22"/>
        </w:rPr>
        <w:t>о</w:t>
      </w:r>
      <w:r w:rsidR="002F6C13" w:rsidRPr="00CB5536">
        <w:rPr>
          <w:szCs w:val="22"/>
        </w:rPr>
        <w:t xml:space="preserve">ту </w:t>
      </w:r>
      <w:r w:rsidR="00D04220" w:rsidRPr="00CB5536">
        <w:rPr>
          <w:szCs w:val="22"/>
        </w:rPr>
        <w:t>"</w:t>
      </w:r>
      <w:r w:rsidR="002F6C13" w:rsidRPr="00CB5536">
        <w:rPr>
          <w:szCs w:val="22"/>
          <w:lang w:val="en-US"/>
        </w:rPr>
        <w:t>F</w:t>
      </w:r>
      <w:r w:rsidR="00755EAC" w:rsidRPr="00CB5536">
        <w:rPr>
          <w:szCs w:val="22"/>
        </w:rPr>
        <w:t>"</w:t>
      </w:r>
      <w:r w:rsidR="002F6C13" w:rsidRPr="00CB5536">
        <w:rPr>
          <w:szCs w:val="22"/>
        </w:rPr>
        <w:t>=</w:t>
      </w:r>
      <w:r w:rsidR="00CF6F0C" w:rsidRPr="00CB5536">
        <w:rPr>
          <w:szCs w:val="22"/>
        </w:rPr>
        <w:t xml:space="preserve"> </w:t>
      </w:r>
      <w:r w:rsidR="00D04220" w:rsidRPr="00CB5536">
        <w:rPr>
          <w:szCs w:val="22"/>
        </w:rPr>
        <w:t xml:space="preserve">1 </w:t>
      </w:r>
      <w:r w:rsidR="009C01A0" w:rsidRPr="00CB5536">
        <w:rPr>
          <w:szCs w:val="22"/>
        </w:rPr>
        <w:t>кГц</w:t>
      </w:r>
      <w:r w:rsidR="008D5005" w:rsidRPr="00CB5536">
        <w:rPr>
          <w:szCs w:val="22"/>
        </w:rPr>
        <w:t xml:space="preserve"> для цепи с </w:t>
      </w:r>
      <w:r w:rsidR="00F605C7" w:rsidRPr="00F605C7">
        <w:rPr>
          <w:position w:val="-10"/>
          <w:szCs w:val="22"/>
        </w:rPr>
        <w:object w:dxaOrig="220" w:dyaOrig="320">
          <v:shape id="_x0000_i1075" type="#_x0000_t75" style="width:11.3pt;height:15.6pt" o:ole="">
            <v:imagedata r:id="rId112" o:title=""/>
          </v:shape>
          <o:OLEObject Type="Embed" ProgID="Equation.DSMT4" ShapeID="_x0000_i1075" DrawAspect="Content" ObjectID="_1521549857" r:id="rId113"/>
        </w:object>
      </w:r>
      <w:r w:rsidR="008D5005" w:rsidRPr="00CB5536">
        <w:rPr>
          <w:szCs w:val="22"/>
        </w:rPr>
        <w:t xml:space="preserve">; </w:t>
      </w:r>
      <w:r w:rsidR="00755EAC" w:rsidRPr="00CB5536">
        <w:rPr>
          <w:szCs w:val="22"/>
        </w:rPr>
        <w:t>"</w:t>
      </w:r>
      <w:r w:rsidR="008D5005" w:rsidRPr="00CB5536">
        <w:rPr>
          <w:szCs w:val="22"/>
          <w:lang w:val="en-US"/>
        </w:rPr>
        <w:t>F</w:t>
      </w:r>
      <w:r w:rsidR="00755EAC" w:rsidRPr="00CB5536">
        <w:rPr>
          <w:szCs w:val="22"/>
        </w:rPr>
        <w:t>"</w:t>
      </w:r>
      <w:r w:rsidR="00CF6F0C" w:rsidRPr="00CB5536">
        <w:rPr>
          <w:szCs w:val="22"/>
        </w:rPr>
        <w:t xml:space="preserve"> </w:t>
      </w:r>
      <w:r w:rsidR="008D5005" w:rsidRPr="00CB5536">
        <w:rPr>
          <w:szCs w:val="22"/>
        </w:rPr>
        <w:t>=</w:t>
      </w:r>
      <w:r w:rsidR="00CF6F0C" w:rsidRPr="00CB5536">
        <w:rPr>
          <w:szCs w:val="22"/>
        </w:rPr>
        <w:t xml:space="preserve"> </w:t>
      </w:r>
      <w:r w:rsidR="00E12698" w:rsidRPr="00CB5536">
        <w:rPr>
          <w:szCs w:val="22"/>
        </w:rPr>
        <w:t>2</w:t>
      </w:r>
      <w:r w:rsidR="008D5005" w:rsidRPr="00CB5536">
        <w:rPr>
          <w:szCs w:val="22"/>
        </w:rPr>
        <w:t xml:space="preserve">0 </w:t>
      </w:r>
      <w:r w:rsidR="009C01A0" w:rsidRPr="00CB5536">
        <w:rPr>
          <w:szCs w:val="22"/>
        </w:rPr>
        <w:t>кГц</w:t>
      </w:r>
      <w:r w:rsidR="00FE6DDD" w:rsidRPr="00CB5536">
        <w:rPr>
          <w:szCs w:val="22"/>
        </w:rPr>
        <w:t xml:space="preserve"> </w:t>
      </w:r>
      <w:r w:rsidR="008D5005" w:rsidRPr="00CB5536">
        <w:rPr>
          <w:szCs w:val="22"/>
        </w:rPr>
        <w:t xml:space="preserve">для цепи </w:t>
      </w:r>
      <w:proofErr w:type="gramStart"/>
      <w:r w:rsidR="009907C4" w:rsidRPr="00CB5536">
        <w:rPr>
          <w:szCs w:val="22"/>
        </w:rPr>
        <w:t>с</w:t>
      </w:r>
      <w:proofErr w:type="gramEnd"/>
      <w:r w:rsidR="009907C4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260" w:dyaOrig="320">
          <v:shape id="_x0000_i1076" type="#_x0000_t75" style="width:12.9pt;height:15.6pt" o:ole="">
            <v:imagedata r:id="rId114" o:title=""/>
          </v:shape>
          <o:OLEObject Type="Embed" ProgID="Equation.DSMT4" ShapeID="_x0000_i1076" DrawAspect="Content" ObjectID="_1521549858" r:id="rId115"/>
        </w:object>
      </w:r>
      <w:r w:rsidR="002F6C13" w:rsidRPr="00CB5536">
        <w:rPr>
          <w:szCs w:val="22"/>
        </w:rPr>
        <w:t>.</w:t>
      </w:r>
    </w:p>
    <w:p w:rsidR="00E86637" w:rsidRPr="00CB5536" w:rsidRDefault="00E86637" w:rsidP="004644F2">
      <w:pPr>
        <w:spacing w:line="238" w:lineRule="auto"/>
        <w:rPr>
          <w:szCs w:val="22"/>
        </w:rPr>
      </w:pPr>
      <w:r w:rsidRPr="00CB5536">
        <w:rPr>
          <w:szCs w:val="22"/>
        </w:rPr>
        <w:lastRenderedPageBreak/>
        <w:t>Переходные характеристики</w:t>
      </w:r>
      <w:r w:rsidR="00EE4383" w:rsidRPr="00CB5536">
        <w:rPr>
          <w:szCs w:val="22"/>
        </w:rPr>
        <w:t xml:space="preserve"> и входной сигнал</w:t>
      </w:r>
      <w:r w:rsidRPr="00CB5536">
        <w:rPr>
          <w:szCs w:val="22"/>
        </w:rPr>
        <w:t xml:space="preserve"> </w:t>
      </w:r>
      <w:r w:rsidR="00EE4383" w:rsidRPr="00CB5536">
        <w:rPr>
          <w:szCs w:val="22"/>
        </w:rPr>
        <w:t xml:space="preserve">наблюдайте </w:t>
      </w:r>
      <w:r w:rsidRPr="00CB5536">
        <w:rPr>
          <w:szCs w:val="22"/>
        </w:rPr>
        <w:t>на</w:t>
      </w:r>
      <w:r w:rsidR="00D04220" w:rsidRPr="00CB5536">
        <w:rPr>
          <w:szCs w:val="22"/>
        </w:rPr>
        <w:t xml:space="preserve"> двухканальном</w:t>
      </w:r>
      <w:r w:rsidRPr="00CB5536">
        <w:rPr>
          <w:szCs w:val="22"/>
        </w:rPr>
        <w:t xml:space="preserve"> осциллографе </w:t>
      </w:r>
      <w:r w:rsidR="00C143BB" w:rsidRPr="00CB5536">
        <w:rPr>
          <w:szCs w:val="22"/>
        </w:rPr>
        <w:t>"</w:t>
      </w:r>
      <w:r w:rsidRPr="00CB5536">
        <w:rPr>
          <w:szCs w:val="22"/>
        </w:rPr>
        <w:t>XSC1</w:t>
      </w:r>
      <w:r w:rsidR="00C143BB" w:rsidRPr="00CB5536">
        <w:rPr>
          <w:szCs w:val="22"/>
        </w:rPr>
        <w:t>"</w:t>
      </w:r>
      <w:r w:rsidRPr="00CB5536">
        <w:rPr>
          <w:szCs w:val="22"/>
        </w:rPr>
        <w:t>. Для этого в каждом канале (</w:t>
      </w:r>
      <w:r w:rsidR="00D04220" w:rsidRPr="00CB5536">
        <w:rPr>
          <w:szCs w:val="22"/>
        </w:rPr>
        <w:t>"</w:t>
      </w:r>
      <w:r w:rsidRPr="00CB5536">
        <w:rPr>
          <w:szCs w:val="22"/>
        </w:rPr>
        <w:t>А</w:t>
      </w:r>
      <w:r w:rsidR="00D04220" w:rsidRPr="00CB5536">
        <w:rPr>
          <w:szCs w:val="22"/>
        </w:rPr>
        <w:t>"</w:t>
      </w:r>
      <w:r w:rsidRPr="00CB5536">
        <w:rPr>
          <w:szCs w:val="22"/>
        </w:rPr>
        <w:t xml:space="preserve"> и </w:t>
      </w:r>
      <w:r w:rsidR="00D04220" w:rsidRPr="00CB5536">
        <w:rPr>
          <w:szCs w:val="22"/>
        </w:rPr>
        <w:t>"</w:t>
      </w:r>
      <w:r w:rsidRPr="00CB5536">
        <w:rPr>
          <w:szCs w:val="22"/>
        </w:rPr>
        <w:t>В</w:t>
      </w:r>
      <w:r w:rsidR="00D04220" w:rsidRPr="00CB5536">
        <w:rPr>
          <w:szCs w:val="22"/>
        </w:rPr>
        <w:t>"</w:t>
      </w:r>
      <w:r w:rsidRPr="00CB5536">
        <w:rPr>
          <w:szCs w:val="22"/>
        </w:rPr>
        <w:t xml:space="preserve">) должна быть нажата клавиша </w:t>
      </w:r>
      <w:r w:rsidR="00D04220" w:rsidRPr="00CB5536">
        <w:rPr>
          <w:szCs w:val="22"/>
        </w:rPr>
        <w:t>"</w:t>
      </w:r>
      <w:r w:rsidRPr="00CB5536">
        <w:rPr>
          <w:szCs w:val="22"/>
          <w:lang w:val="en-US"/>
        </w:rPr>
        <w:t>DC</w:t>
      </w:r>
      <w:r w:rsidR="00D04220" w:rsidRPr="00CB5536">
        <w:rPr>
          <w:szCs w:val="22"/>
        </w:rPr>
        <w:t>"</w:t>
      </w:r>
      <w:r w:rsidRPr="00CB5536">
        <w:rPr>
          <w:szCs w:val="22"/>
        </w:rPr>
        <w:t xml:space="preserve"> и установлен</w:t>
      </w:r>
      <w:r w:rsidR="00D04220" w:rsidRPr="00CB5536">
        <w:rPr>
          <w:szCs w:val="22"/>
        </w:rPr>
        <w:t xml:space="preserve"> масштаб</w:t>
      </w:r>
      <w:r w:rsidRPr="00CB5536">
        <w:rPr>
          <w:szCs w:val="22"/>
        </w:rPr>
        <w:t xml:space="preserve"> по вертикали </w:t>
      </w:r>
      <w:r w:rsidR="00D04220" w:rsidRPr="00CB5536">
        <w:rPr>
          <w:szCs w:val="22"/>
        </w:rPr>
        <w:t>"</w:t>
      </w:r>
      <w:r w:rsidRPr="00CB5536">
        <w:rPr>
          <w:szCs w:val="22"/>
          <w:lang w:val="en-US"/>
        </w:rPr>
        <w:t>Scale</w:t>
      </w:r>
      <w:r w:rsidR="00014AE6" w:rsidRPr="00CB5536">
        <w:rPr>
          <w:szCs w:val="22"/>
        </w:rPr>
        <w:t xml:space="preserve"> </w:t>
      </w:r>
      <w:r w:rsidRPr="00CB5536">
        <w:rPr>
          <w:szCs w:val="22"/>
        </w:rPr>
        <w:t>=</w:t>
      </w:r>
      <w:r w:rsidR="00014AE6" w:rsidRPr="00CB5536">
        <w:rPr>
          <w:szCs w:val="22"/>
        </w:rPr>
        <w:t xml:space="preserve"> </w:t>
      </w:r>
      <w:r w:rsidRPr="00CB5536">
        <w:rPr>
          <w:szCs w:val="22"/>
        </w:rPr>
        <w:t xml:space="preserve">500 </w:t>
      </w:r>
      <w:r w:rsidRPr="00CB5536">
        <w:rPr>
          <w:szCs w:val="22"/>
          <w:lang w:val="en-US"/>
        </w:rPr>
        <w:t>mV</w:t>
      </w:r>
      <w:r w:rsidRPr="00CB5536">
        <w:rPr>
          <w:szCs w:val="22"/>
        </w:rPr>
        <w:t>/</w:t>
      </w:r>
      <w:proofErr w:type="spellStart"/>
      <w:r w:rsidRPr="00CB5536">
        <w:rPr>
          <w:szCs w:val="22"/>
          <w:lang w:val="en-US"/>
        </w:rPr>
        <w:t>Div</w:t>
      </w:r>
      <w:proofErr w:type="spellEnd"/>
      <w:r w:rsidR="00D04220" w:rsidRPr="00CB5536">
        <w:rPr>
          <w:szCs w:val="22"/>
        </w:rPr>
        <w:t>".</w:t>
      </w:r>
      <w:r w:rsidRPr="00CB5536">
        <w:rPr>
          <w:szCs w:val="22"/>
        </w:rPr>
        <w:t xml:space="preserve"> </w:t>
      </w:r>
      <w:r w:rsidR="00D04220" w:rsidRPr="00CB5536">
        <w:rPr>
          <w:szCs w:val="22"/>
        </w:rPr>
        <w:t>П</w:t>
      </w:r>
      <w:r w:rsidRPr="00CB5536">
        <w:rPr>
          <w:szCs w:val="22"/>
        </w:rPr>
        <w:t>о горизонтали (ос</w:t>
      </w:r>
      <w:r w:rsidR="00EE4383" w:rsidRPr="00CB5536">
        <w:rPr>
          <w:szCs w:val="22"/>
        </w:rPr>
        <w:t>ь</w:t>
      </w:r>
      <w:r w:rsidRPr="00CB5536">
        <w:rPr>
          <w:szCs w:val="22"/>
        </w:rPr>
        <w:t xml:space="preserve"> времени) должна быть нажата клавиша </w:t>
      </w:r>
      <w:r w:rsidR="00D04220" w:rsidRPr="00CB5536">
        <w:rPr>
          <w:szCs w:val="22"/>
        </w:rPr>
        <w:t>"</w:t>
      </w:r>
      <w:r w:rsidRPr="00CB5536">
        <w:rPr>
          <w:szCs w:val="22"/>
          <w:lang w:val="en-US"/>
        </w:rPr>
        <w:t>V</w:t>
      </w:r>
      <w:r w:rsidRPr="00CB5536">
        <w:rPr>
          <w:szCs w:val="22"/>
        </w:rPr>
        <w:t>/</w:t>
      </w:r>
      <w:r w:rsidRPr="00CB5536">
        <w:rPr>
          <w:szCs w:val="22"/>
          <w:lang w:val="en-US"/>
        </w:rPr>
        <w:t>T</w:t>
      </w:r>
      <w:r w:rsidR="00D04220" w:rsidRPr="00CB5536">
        <w:rPr>
          <w:szCs w:val="22"/>
        </w:rPr>
        <w:t>"</w:t>
      </w:r>
      <w:r w:rsidRPr="00CB5536">
        <w:rPr>
          <w:szCs w:val="22"/>
        </w:rPr>
        <w:t xml:space="preserve"> и установлен</w:t>
      </w:r>
      <w:r w:rsidR="00D04220" w:rsidRPr="00CB5536">
        <w:rPr>
          <w:szCs w:val="22"/>
        </w:rPr>
        <w:t>о</w:t>
      </w:r>
      <w:r w:rsidRPr="00CB5536">
        <w:rPr>
          <w:szCs w:val="22"/>
        </w:rPr>
        <w:t xml:space="preserve">: </w:t>
      </w:r>
      <w:r w:rsidR="00D04220" w:rsidRPr="00CB5536">
        <w:rPr>
          <w:szCs w:val="22"/>
        </w:rPr>
        <w:t>"</w:t>
      </w:r>
      <w:r w:rsidRPr="00CB5536">
        <w:rPr>
          <w:szCs w:val="22"/>
          <w:lang w:val="en-US"/>
        </w:rPr>
        <w:t>Scale</w:t>
      </w:r>
      <w:r w:rsidR="00212863" w:rsidRPr="00CB5536">
        <w:rPr>
          <w:szCs w:val="22"/>
        </w:rPr>
        <w:t>"</w:t>
      </w:r>
      <w:r w:rsidR="00CF6F0C" w:rsidRPr="00CB5536">
        <w:rPr>
          <w:szCs w:val="22"/>
        </w:rPr>
        <w:t xml:space="preserve"> </w:t>
      </w:r>
      <w:r w:rsidRPr="00CB5536">
        <w:rPr>
          <w:szCs w:val="22"/>
        </w:rPr>
        <w:t>=</w:t>
      </w:r>
      <w:r w:rsidR="00CF6F0C" w:rsidRPr="00CB5536">
        <w:rPr>
          <w:szCs w:val="22"/>
        </w:rPr>
        <w:t xml:space="preserve"> </w:t>
      </w:r>
      <w:r w:rsidRPr="00CB5536">
        <w:rPr>
          <w:szCs w:val="22"/>
        </w:rPr>
        <w:t>10</w:t>
      </w:r>
      <w:r w:rsidR="00EE4383" w:rsidRPr="00CB5536">
        <w:rPr>
          <w:szCs w:val="22"/>
        </w:rPr>
        <w:t>0</w:t>
      </w:r>
      <w:r w:rsidR="00FE6DDD" w:rsidRPr="00CB5536">
        <w:rPr>
          <w:szCs w:val="22"/>
        </w:rPr>
        <w:t xml:space="preserve"> </w:t>
      </w:r>
      <w:r w:rsidR="00EE4383" w:rsidRPr="00CB5536">
        <w:rPr>
          <w:szCs w:val="22"/>
        </w:rPr>
        <w:t xml:space="preserve">и </w:t>
      </w:r>
      <w:r w:rsidR="00AB67E3" w:rsidRPr="00CB5536">
        <w:rPr>
          <w:szCs w:val="22"/>
        </w:rPr>
        <w:t>5</w:t>
      </w:r>
      <w:r w:rsidRPr="00CB5536">
        <w:rPr>
          <w:szCs w:val="22"/>
        </w:rPr>
        <w:t xml:space="preserve"> </w:t>
      </w:r>
      <w:r w:rsidRPr="00CB5536">
        <w:rPr>
          <w:szCs w:val="22"/>
          <w:lang w:val="en-US"/>
        </w:rPr>
        <w:t>us</w:t>
      </w:r>
      <w:r w:rsidRPr="00CB5536">
        <w:rPr>
          <w:szCs w:val="22"/>
        </w:rPr>
        <w:t>/</w:t>
      </w:r>
      <w:proofErr w:type="spellStart"/>
      <w:r w:rsidRPr="00CB5536">
        <w:rPr>
          <w:szCs w:val="22"/>
          <w:lang w:val="en-US"/>
        </w:rPr>
        <w:t>Div</w:t>
      </w:r>
      <w:proofErr w:type="spellEnd"/>
      <w:r w:rsidRPr="00CB5536">
        <w:rPr>
          <w:szCs w:val="22"/>
        </w:rPr>
        <w:t xml:space="preserve"> </w:t>
      </w:r>
      <w:r w:rsidR="00240595">
        <w:rPr>
          <w:szCs w:val="22"/>
        </w:rPr>
        <w:br/>
      </w:r>
      <w:r w:rsidRPr="00CB5536">
        <w:rPr>
          <w:szCs w:val="22"/>
        </w:rPr>
        <w:t>для</w:t>
      </w:r>
      <w:r w:rsidR="0095666A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660" w:dyaOrig="320">
          <v:shape id="_x0000_i1077" type="#_x0000_t75" style="width:32.8pt;height:15.6pt" o:ole="">
            <v:imagedata r:id="rId116" o:title=""/>
          </v:shape>
          <o:OLEObject Type="Embed" ProgID="Equation.DSMT4" ShapeID="_x0000_i1077" DrawAspect="Content" ObjectID="_1521549859" r:id="rId117"/>
        </w:object>
      </w:r>
      <w:r w:rsidR="00D04220" w:rsidRPr="00CB5536">
        <w:rPr>
          <w:szCs w:val="22"/>
        </w:rPr>
        <w:t xml:space="preserve"> соответственно</w:t>
      </w:r>
      <w:proofErr w:type="gramStart"/>
      <w:r w:rsidRPr="00CB5536">
        <w:rPr>
          <w:szCs w:val="22"/>
        </w:rPr>
        <w:t xml:space="preserve"> (</w:t>
      </w:r>
      <w:r w:rsidR="00240595" w:rsidRPr="00F605C7">
        <w:rPr>
          <w:position w:val="-6"/>
          <w:szCs w:val="22"/>
        </w:rPr>
        <w:object w:dxaOrig="1160" w:dyaOrig="340">
          <v:shape id="_x0000_i1078" type="#_x0000_t75" style="width:58.05pt;height:17.2pt" o:ole="">
            <v:imagedata r:id="rId118" o:title=""/>
          </v:shape>
          <o:OLEObject Type="Embed" ProgID="Equation.DSMT4" ShapeID="_x0000_i1078" DrawAspect="Content" ObjectID="_1521549860" r:id="rId119"/>
        </w:object>
      </w:r>
      <w:r w:rsidRPr="00CB5536">
        <w:rPr>
          <w:szCs w:val="22"/>
        </w:rPr>
        <w:t xml:space="preserve">). </w:t>
      </w:r>
      <w:proofErr w:type="gramEnd"/>
    </w:p>
    <w:p w:rsidR="00656575" w:rsidRPr="00CB5536" w:rsidRDefault="00EE4383" w:rsidP="004644F2">
      <w:pPr>
        <w:spacing w:line="238" w:lineRule="auto"/>
        <w:rPr>
          <w:szCs w:val="22"/>
        </w:rPr>
      </w:pPr>
      <w:r w:rsidRPr="00CB5536">
        <w:rPr>
          <w:szCs w:val="22"/>
        </w:rPr>
        <w:t>С помощью курсоров</w:t>
      </w:r>
      <w:r w:rsidR="00D04220" w:rsidRPr="00CB5536">
        <w:rPr>
          <w:szCs w:val="22"/>
        </w:rPr>
        <w:t xml:space="preserve"> (маркёров)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с</w:t>
      </w:r>
      <w:r w:rsidR="00D64994">
        <w:rPr>
          <w:szCs w:val="22"/>
        </w:rPr>
        <w:t>нимите отсчё</w:t>
      </w:r>
      <w:r w:rsidR="00E86637" w:rsidRPr="00CB5536">
        <w:rPr>
          <w:szCs w:val="22"/>
        </w:rPr>
        <w:t>ты и постройте график</w:t>
      </w:r>
      <w:r w:rsidRPr="00CB5536">
        <w:rPr>
          <w:szCs w:val="22"/>
        </w:rPr>
        <w:t>и</w:t>
      </w:r>
      <w:r w:rsidR="00E86637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420" w:dyaOrig="300">
          <v:shape id="_x0000_i1079" type="#_x0000_t75" style="width:20.95pt;height:15.05pt" o:ole="">
            <v:imagedata r:id="rId120" o:title=""/>
          </v:shape>
          <o:OLEObject Type="Embed" ProgID="Equation.DSMT4" ShapeID="_x0000_i1079" DrawAspect="Content" ObjectID="_1521549861" r:id="rId121"/>
        </w:object>
      </w:r>
      <w:r w:rsidR="00D04220" w:rsidRPr="00CB5536">
        <w:rPr>
          <w:szCs w:val="22"/>
        </w:rPr>
        <w:t xml:space="preserve"> для </w:t>
      </w:r>
      <w:r w:rsidR="00F605C7" w:rsidRPr="00F605C7">
        <w:rPr>
          <w:position w:val="-10"/>
          <w:szCs w:val="22"/>
        </w:rPr>
        <w:object w:dxaOrig="660" w:dyaOrig="320">
          <v:shape id="_x0000_i1080" type="#_x0000_t75" style="width:32.8pt;height:15.6pt" o:ole="">
            <v:imagedata r:id="rId122" o:title=""/>
          </v:shape>
          <o:OLEObject Type="Embed" ProgID="Equation.DSMT4" ShapeID="_x0000_i1080" DrawAspect="Content" ObjectID="_1521549862" r:id="rId123"/>
        </w:object>
      </w:r>
      <w:r w:rsidR="00E86637" w:rsidRPr="00CB5536">
        <w:rPr>
          <w:szCs w:val="22"/>
        </w:rPr>
        <w:t xml:space="preserve">, совместив </w:t>
      </w:r>
      <w:r w:rsidRPr="00CB5536">
        <w:rPr>
          <w:szCs w:val="22"/>
        </w:rPr>
        <w:t>их</w:t>
      </w:r>
      <w:r w:rsidR="00E86637" w:rsidRPr="00CB5536">
        <w:rPr>
          <w:szCs w:val="22"/>
        </w:rPr>
        <w:t xml:space="preserve"> с график</w:t>
      </w:r>
      <w:r w:rsidRPr="00CB5536">
        <w:rPr>
          <w:szCs w:val="22"/>
        </w:rPr>
        <w:t>ами</w:t>
      </w:r>
      <w:r w:rsidR="00E86637" w:rsidRPr="00CB5536">
        <w:rPr>
          <w:szCs w:val="22"/>
        </w:rPr>
        <w:t xml:space="preserve"> предварительного задания. </w:t>
      </w:r>
    </w:p>
    <w:p w:rsidR="00E86637" w:rsidRPr="00240595" w:rsidRDefault="00656575" w:rsidP="004644F2">
      <w:pPr>
        <w:spacing w:before="120" w:after="180" w:line="238" w:lineRule="auto"/>
        <w:rPr>
          <w:sz w:val="20"/>
          <w:szCs w:val="22"/>
        </w:rPr>
      </w:pPr>
      <w:r w:rsidRPr="00240595">
        <w:rPr>
          <w:i/>
          <w:sz w:val="20"/>
          <w:szCs w:val="22"/>
        </w:rPr>
        <w:t>Указание.</w:t>
      </w:r>
      <w:r w:rsidR="00FE6DDD" w:rsidRPr="00240595">
        <w:rPr>
          <w:i/>
          <w:sz w:val="20"/>
          <w:szCs w:val="22"/>
        </w:rPr>
        <w:t xml:space="preserve"> </w:t>
      </w:r>
      <w:r w:rsidR="00EE4383" w:rsidRPr="00240595">
        <w:rPr>
          <w:sz w:val="20"/>
          <w:szCs w:val="22"/>
        </w:rPr>
        <w:t>Для удобства</w:t>
      </w:r>
      <w:r w:rsidR="00FE6DDD" w:rsidRPr="00240595">
        <w:rPr>
          <w:sz w:val="20"/>
          <w:szCs w:val="22"/>
        </w:rPr>
        <w:t xml:space="preserve"> </w:t>
      </w:r>
      <w:r w:rsidR="00EE4383" w:rsidRPr="00240595">
        <w:rPr>
          <w:sz w:val="20"/>
          <w:szCs w:val="22"/>
        </w:rPr>
        <w:t xml:space="preserve">отключите канал </w:t>
      </w:r>
      <w:r w:rsidR="00755EAC" w:rsidRPr="00240595">
        <w:rPr>
          <w:sz w:val="20"/>
          <w:szCs w:val="22"/>
        </w:rPr>
        <w:t>"</w:t>
      </w:r>
      <w:r w:rsidR="00EE4383" w:rsidRPr="00240595">
        <w:rPr>
          <w:sz w:val="20"/>
          <w:szCs w:val="22"/>
          <w:lang w:val="en-US"/>
        </w:rPr>
        <w:t>A</w:t>
      </w:r>
      <w:r w:rsidR="00755EAC" w:rsidRPr="00240595">
        <w:rPr>
          <w:sz w:val="20"/>
          <w:szCs w:val="22"/>
        </w:rPr>
        <w:t>"</w:t>
      </w:r>
      <w:r w:rsidR="00EE4383" w:rsidRPr="00240595">
        <w:rPr>
          <w:sz w:val="20"/>
          <w:szCs w:val="22"/>
        </w:rPr>
        <w:t xml:space="preserve">, нажав клавишу </w:t>
      </w:r>
      <w:r w:rsidR="00755EAC" w:rsidRPr="00240595">
        <w:rPr>
          <w:sz w:val="20"/>
          <w:szCs w:val="22"/>
        </w:rPr>
        <w:t>"</w:t>
      </w:r>
      <w:r w:rsidR="00EE4383" w:rsidRPr="00240595">
        <w:rPr>
          <w:sz w:val="20"/>
          <w:szCs w:val="22"/>
        </w:rPr>
        <w:t>0</w:t>
      </w:r>
      <w:r w:rsidR="00755EAC" w:rsidRPr="00240595">
        <w:rPr>
          <w:sz w:val="20"/>
          <w:szCs w:val="22"/>
        </w:rPr>
        <w:t>"</w:t>
      </w:r>
      <w:r w:rsidR="00EE4383" w:rsidRPr="00240595">
        <w:rPr>
          <w:sz w:val="20"/>
          <w:szCs w:val="22"/>
        </w:rPr>
        <w:t xml:space="preserve">; курсор 1 поместите в начало переходного процесса, а курсором 2 снимайте значения </w:t>
      </w:r>
      <w:r w:rsidR="00240595" w:rsidRPr="00240595">
        <w:rPr>
          <w:position w:val="-10"/>
          <w:sz w:val="20"/>
          <w:szCs w:val="22"/>
        </w:rPr>
        <w:object w:dxaOrig="380" w:dyaOrig="300">
          <v:shape id="_x0000_i1081" type="#_x0000_t75" style="width:18.8pt;height:15.05pt" o:ole="">
            <v:imagedata r:id="rId124" o:title=""/>
          </v:shape>
          <o:OLEObject Type="Embed" ProgID="Equation.DSMT4" ShapeID="_x0000_i1081" DrawAspect="Content" ObjectID="_1521549863" r:id="rId125"/>
        </w:object>
      </w:r>
      <w:r w:rsidR="00240595">
        <w:rPr>
          <w:sz w:val="20"/>
          <w:szCs w:val="22"/>
        </w:rPr>
        <w:t xml:space="preserve"> </w:t>
      </w:r>
      <w:r w:rsidR="00EE4383" w:rsidRPr="00240595">
        <w:rPr>
          <w:sz w:val="20"/>
          <w:szCs w:val="22"/>
        </w:rPr>
        <w:t xml:space="preserve">с шагом </w:t>
      </w:r>
      <w:r w:rsidR="00240595" w:rsidRPr="00240595">
        <w:rPr>
          <w:position w:val="-10"/>
          <w:sz w:val="20"/>
          <w:szCs w:val="22"/>
        </w:rPr>
        <w:object w:dxaOrig="1340" w:dyaOrig="300">
          <v:shape id="_x0000_i1082" type="#_x0000_t75" style="width:66.65pt;height:15.05pt" o:ole="">
            <v:imagedata r:id="rId126" o:title=""/>
          </v:shape>
          <o:OLEObject Type="Embed" ProgID="Equation.DSMT4" ShapeID="_x0000_i1082" DrawAspect="Content" ObjectID="_1521549864" r:id="rId127"/>
        </w:object>
      </w:r>
      <w:r w:rsidR="00EE4383" w:rsidRPr="00240595">
        <w:rPr>
          <w:sz w:val="20"/>
          <w:szCs w:val="22"/>
        </w:rPr>
        <w:t>.</w:t>
      </w:r>
    </w:p>
    <w:p w:rsidR="00EE4383" w:rsidRPr="00CB5536" w:rsidRDefault="00EE4383" w:rsidP="004644F2">
      <w:pPr>
        <w:spacing w:line="238" w:lineRule="auto"/>
        <w:rPr>
          <w:szCs w:val="22"/>
        </w:rPr>
      </w:pPr>
      <w:r w:rsidRPr="00CB5536">
        <w:rPr>
          <w:szCs w:val="22"/>
        </w:rPr>
        <w:t xml:space="preserve">Определите длительность переходного процесса </w:t>
      </w:r>
      <w:r w:rsidR="00F605C7" w:rsidRPr="00F605C7">
        <w:rPr>
          <w:position w:val="-14"/>
          <w:szCs w:val="22"/>
        </w:rPr>
        <w:object w:dxaOrig="220" w:dyaOrig="360">
          <v:shape id="_x0000_i1083" type="#_x0000_t75" style="width:11.3pt;height:18.25pt" o:ole="">
            <v:imagedata r:id="rId128" o:title=""/>
          </v:shape>
          <o:OLEObject Type="Embed" ProgID="Equation.DSMT4" ShapeID="_x0000_i1083" DrawAspect="Content" ObjectID="_1521549865" r:id="rId129"/>
        </w:object>
      </w:r>
      <w:r w:rsidRPr="00CB5536">
        <w:rPr>
          <w:szCs w:val="22"/>
        </w:rPr>
        <w:t xml:space="preserve"> по уровню </w:t>
      </w:r>
      <w:r w:rsidR="00F605C7" w:rsidRPr="00F605C7">
        <w:rPr>
          <w:position w:val="-10"/>
          <w:szCs w:val="22"/>
        </w:rPr>
        <w:object w:dxaOrig="980" w:dyaOrig="320">
          <v:shape id="_x0000_i1084" type="#_x0000_t75" style="width:48.9pt;height:15.6pt" o:ole="">
            <v:imagedata r:id="rId130" o:title=""/>
          </v:shape>
          <o:OLEObject Type="Embed" ProgID="Equation.DSMT4" ShapeID="_x0000_i1084" DrawAspect="Content" ObjectID="_1521549866" r:id="rId131"/>
        </w:object>
      </w:r>
      <w:r w:rsidR="00372140" w:rsidRPr="00CB5536">
        <w:rPr>
          <w:szCs w:val="22"/>
        </w:rPr>
        <w:t xml:space="preserve"> </w:t>
      </w:r>
      <w:r w:rsidR="00D3012B" w:rsidRPr="00CB5536">
        <w:rPr>
          <w:szCs w:val="22"/>
        </w:rPr>
        <w:t xml:space="preserve">для ФНЧ и </w:t>
      </w:r>
      <w:r w:rsidR="00F605C7" w:rsidRPr="00F605C7">
        <w:rPr>
          <w:position w:val="-10"/>
          <w:szCs w:val="22"/>
        </w:rPr>
        <w:object w:dxaOrig="980" w:dyaOrig="320">
          <v:shape id="_x0000_i1085" type="#_x0000_t75" style="width:48.9pt;height:15.6pt" o:ole="">
            <v:imagedata r:id="rId132" o:title=""/>
          </v:shape>
          <o:OLEObject Type="Embed" ProgID="Equation.DSMT4" ShapeID="_x0000_i1085" DrawAspect="Content" ObjectID="_1521549867" r:id="rId133"/>
        </w:object>
      </w:r>
      <w:r w:rsidR="00D3012B" w:rsidRPr="00CB5536">
        <w:rPr>
          <w:szCs w:val="22"/>
        </w:rPr>
        <w:t xml:space="preserve"> для ФВЧ</w:t>
      </w:r>
      <w:r w:rsidRPr="00CB5536">
        <w:rPr>
          <w:szCs w:val="22"/>
        </w:rPr>
        <w:t>.</w:t>
      </w:r>
    </w:p>
    <w:p w:rsidR="00BC6024" w:rsidRPr="00CB5536" w:rsidRDefault="006670C5" w:rsidP="004644F2">
      <w:pPr>
        <w:spacing w:line="238" w:lineRule="auto"/>
        <w:rPr>
          <w:szCs w:val="22"/>
        </w:rPr>
      </w:pPr>
      <w:r w:rsidRPr="00CB5536">
        <w:rPr>
          <w:szCs w:val="22"/>
        </w:rPr>
        <w:t>4</w:t>
      </w:r>
      <w:r w:rsidR="00BC6024" w:rsidRPr="00CB5536">
        <w:rPr>
          <w:szCs w:val="22"/>
        </w:rPr>
        <w:t>. Повторите пункты 1</w:t>
      </w:r>
      <w:r w:rsidR="00240595">
        <w:rPr>
          <w:szCs w:val="22"/>
        </w:rPr>
        <w:t>–</w:t>
      </w:r>
      <w:r w:rsidRPr="00CB5536">
        <w:rPr>
          <w:szCs w:val="22"/>
        </w:rPr>
        <w:t>3</w:t>
      </w:r>
      <w:r w:rsidR="00BC6024" w:rsidRPr="00CB5536">
        <w:rPr>
          <w:szCs w:val="22"/>
        </w:rPr>
        <w:t xml:space="preserve"> для ФВЧ.</w:t>
      </w:r>
    </w:p>
    <w:p w:rsidR="00AC7286" w:rsidRPr="004644F2" w:rsidRDefault="00AC7286" w:rsidP="004644F2">
      <w:pPr>
        <w:spacing w:line="238" w:lineRule="auto"/>
        <w:rPr>
          <w:caps/>
          <w:sz w:val="36"/>
          <w:szCs w:val="22"/>
        </w:rPr>
      </w:pPr>
    </w:p>
    <w:p w:rsidR="00AC7286" w:rsidRPr="004478DE" w:rsidRDefault="00AC7286" w:rsidP="004644F2">
      <w:pPr>
        <w:pStyle w:val="1"/>
        <w:spacing w:line="238" w:lineRule="auto"/>
        <w:rPr>
          <w:sz w:val="22"/>
        </w:rPr>
      </w:pPr>
      <w:bookmarkStart w:id="9" w:name="_Toc442694302"/>
      <w:r w:rsidRPr="004478DE">
        <w:rPr>
          <w:sz w:val="22"/>
        </w:rPr>
        <w:t xml:space="preserve">1.3. </w:t>
      </w:r>
      <w:r w:rsidR="00B00FF9" w:rsidRPr="004478DE">
        <w:rPr>
          <w:sz w:val="22"/>
        </w:rPr>
        <w:t xml:space="preserve">Параллельный колебательный контур </w:t>
      </w:r>
      <w:r w:rsidR="004478DE">
        <w:rPr>
          <w:sz w:val="22"/>
        </w:rPr>
        <w:br/>
      </w:r>
      <w:r w:rsidR="00B00FF9" w:rsidRPr="004478DE">
        <w:rPr>
          <w:sz w:val="22"/>
        </w:rPr>
        <w:t xml:space="preserve">как </w:t>
      </w:r>
      <w:r w:rsidRPr="004478DE">
        <w:rPr>
          <w:sz w:val="22"/>
        </w:rPr>
        <w:t xml:space="preserve">Полосовой </w:t>
      </w:r>
      <w:r w:rsidRPr="004478DE">
        <w:rPr>
          <w:i/>
          <w:iCs/>
          <w:sz w:val="22"/>
          <w:lang w:val="en-US"/>
        </w:rPr>
        <w:t>R</w:t>
      </w:r>
      <w:r w:rsidRPr="004478DE">
        <w:rPr>
          <w:i/>
          <w:iCs/>
          <w:sz w:val="22"/>
        </w:rPr>
        <w:t>L</w:t>
      </w:r>
      <w:r w:rsidRPr="004478DE">
        <w:rPr>
          <w:i/>
          <w:iCs/>
          <w:sz w:val="22"/>
          <w:lang w:val="en-US"/>
        </w:rPr>
        <w:t>C</w:t>
      </w:r>
      <w:r w:rsidRPr="004478DE">
        <w:rPr>
          <w:sz w:val="22"/>
        </w:rPr>
        <w:t>-ФИЛЬТР</w:t>
      </w:r>
      <w:bookmarkEnd w:id="9"/>
      <w:r w:rsidR="00B00FF9" w:rsidRPr="004478DE">
        <w:rPr>
          <w:sz w:val="22"/>
        </w:rPr>
        <w:t xml:space="preserve"> </w:t>
      </w:r>
    </w:p>
    <w:p w:rsidR="00AC7286" w:rsidRPr="004478DE" w:rsidRDefault="00AC7286" w:rsidP="004644F2">
      <w:pPr>
        <w:pStyle w:val="1"/>
        <w:spacing w:before="240" w:after="160" w:line="238" w:lineRule="auto"/>
        <w:rPr>
          <w:sz w:val="18"/>
          <w:szCs w:val="18"/>
        </w:rPr>
      </w:pPr>
      <w:bookmarkStart w:id="10" w:name="_Toc442694303"/>
      <w:r w:rsidRPr="004478DE">
        <w:rPr>
          <w:sz w:val="18"/>
          <w:szCs w:val="18"/>
        </w:rPr>
        <w:t>1.3.1. Описание</w:t>
      </w:r>
      <w:r w:rsidR="00FE6DDD" w:rsidRPr="004478DE">
        <w:rPr>
          <w:sz w:val="18"/>
          <w:szCs w:val="18"/>
        </w:rPr>
        <w:t xml:space="preserve"> </w:t>
      </w:r>
      <w:r w:rsidRPr="004478DE">
        <w:rPr>
          <w:sz w:val="18"/>
          <w:szCs w:val="18"/>
        </w:rPr>
        <w:t>лабораторн</w:t>
      </w:r>
      <w:r w:rsidR="00B00FF9" w:rsidRPr="004478DE">
        <w:rPr>
          <w:sz w:val="18"/>
          <w:szCs w:val="18"/>
        </w:rPr>
        <w:t>ого</w:t>
      </w:r>
      <w:r w:rsidRPr="004478DE">
        <w:rPr>
          <w:sz w:val="18"/>
          <w:szCs w:val="18"/>
        </w:rPr>
        <w:t xml:space="preserve"> устройств</w:t>
      </w:r>
      <w:r w:rsidR="00B00FF9" w:rsidRPr="004478DE">
        <w:rPr>
          <w:sz w:val="18"/>
          <w:szCs w:val="18"/>
        </w:rPr>
        <w:t>а</w:t>
      </w:r>
      <w:bookmarkEnd w:id="10"/>
    </w:p>
    <w:p w:rsidR="00AC7286" w:rsidRPr="00CB5536" w:rsidRDefault="00AC7286" w:rsidP="004644F2">
      <w:pPr>
        <w:spacing w:line="238" w:lineRule="auto"/>
        <w:rPr>
          <w:szCs w:val="22"/>
        </w:rPr>
      </w:pPr>
      <w:r w:rsidRPr="00CB5536">
        <w:rPr>
          <w:szCs w:val="22"/>
        </w:rPr>
        <w:t xml:space="preserve">Экспериментальная радиотехническая цепь с </w:t>
      </w:r>
      <w:r w:rsidRPr="00CB5536">
        <w:rPr>
          <w:i/>
          <w:szCs w:val="22"/>
        </w:rPr>
        <w:t>параллельным кол</w:t>
      </w:r>
      <w:r w:rsidRPr="00CB5536">
        <w:rPr>
          <w:i/>
          <w:szCs w:val="22"/>
        </w:rPr>
        <w:t>е</w:t>
      </w:r>
      <w:r w:rsidRPr="00CB5536">
        <w:rPr>
          <w:i/>
          <w:szCs w:val="22"/>
        </w:rPr>
        <w:t>бательным контуром</w:t>
      </w:r>
      <w:r w:rsidRPr="00CB5536">
        <w:rPr>
          <w:szCs w:val="22"/>
        </w:rPr>
        <w:t xml:space="preserve"> (</w:t>
      </w:r>
      <w:r w:rsidRPr="00CB5536">
        <w:rPr>
          <w:i/>
          <w:szCs w:val="22"/>
          <w:lang w:val="en-US"/>
        </w:rPr>
        <w:t>C</w:t>
      </w:r>
      <w:r w:rsidRPr="00950C9A">
        <w:rPr>
          <w:szCs w:val="22"/>
          <w:vertAlign w:val="subscript"/>
        </w:rPr>
        <w:t>1</w:t>
      </w:r>
      <w:r w:rsidRPr="00CB5536">
        <w:rPr>
          <w:szCs w:val="22"/>
        </w:rPr>
        <w:t xml:space="preserve">, </w:t>
      </w:r>
      <w:r w:rsidRPr="00CB5536">
        <w:rPr>
          <w:i/>
          <w:szCs w:val="22"/>
          <w:lang w:val="en-US"/>
        </w:rPr>
        <w:t>L</w:t>
      </w:r>
      <w:r w:rsidRPr="00950C9A">
        <w:rPr>
          <w:szCs w:val="22"/>
          <w:vertAlign w:val="subscript"/>
        </w:rPr>
        <w:t>1</w:t>
      </w:r>
      <w:r w:rsidRPr="00CB5536">
        <w:rPr>
          <w:szCs w:val="22"/>
        </w:rPr>
        <w:t>,</w:t>
      </w:r>
      <w:r w:rsidR="00FE6DDD" w:rsidRPr="00CB5536">
        <w:rPr>
          <w:szCs w:val="22"/>
        </w:rPr>
        <w:t xml:space="preserve"> </w:t>
      </w:r>
      <w:proofErr w:type="gramStart"/>
      <w:r w:rsidRPr="00CB5536">
        <w:rPr>
          <w:i/>
          <w:szCs w:val="22"/>
          <w:lang w:val="en-US"/>
        </w:rPr>
        <w:t>R</w:t>
      </w:r>
      <w:proofErr w:type="gramEnd"/>
      <w:r w:rsidRPr="00950C9A">
        <w:rPr>
          <w:szCs w:val="22"/>
          <w:vertAlign w:val="subscript"/>
        </w:rPr>
        <w:t>п</w:t>
      </w:r>
      <w:r w:rsidRPr="00CB5536">
        <w:rPr>
          <w:szCs w:val="22"/>
        </w:rPr>
        <w:t xml:space="preserve">) смоделирована в среде </w:t>
      </w:r>
      <w:r w:rsidR="00212863" w:rsidRPr="00CB5536">
        <w:rPr>
          <w:szCs w:val="22"/>
        </w:rPr>
        <w:t>"</w:t>
      </w:r>
      <w:proofErr w:type="spellStart"/>
      <w:r w:rsidRPr="00CB5536">
        <w:rPr>
          <w:spacing w:val="-4"/>
          <w:szCs w:val="22"/>
          <w:lang w:val="en-US"/>
        </w:rPr>
        <w:t>Multisim</w:t>
      </w:r>
      <w:proofErr w:type="spellEnd"/>
      <w:r w:rsidR="00212863" w:rsidRPr="00CB5536">
        <w:rPr>
          <w:spacing w:val="-4"/>
          <w:szCs w:val="22"/>
        </w:rPr>
        <w:t>"</w:t>
      </w:r>
      <w:r w:rsidRPr="00CB5536">
        <w:rPr>
          <w:spacing w:val="-4"/>
          <w:szCs w:val="22"/>
        </w:rPr>
        <w:t xml:space="preserve"> (рис.</w:t>
      </w:r>
      <w:r w:rsidR="00950C9A">
        <w:rPr>
          <w:spacing w:val="-4"/>
          <w:szCs w:val="22"/>
        </w:rPr>
        <w:t> </w:t>
      </w:r>
      <w:r w:rsidRPr="00CB5536">
        <w:rPr>
          <w:spacing w:val="-4"/>
          <w:szCs w:val="22"/>
        </w:rPr>
        <w:t>1.</w:t>
      </w:r>
      <w:r w:rsidR="00950C9A">
        <w:rPr>
          <w:spacing w:val="-4"/>
          <w:szCs w:val="22"/>
        </w:rPr>
        <w:t>2</w:t>
      </w:r>
      <w:r w:rsidRPr="00CB5536">
        <w:rPr>
          <w:szCs w:val="22"/>
        </w:rPr>
        <w:t xml:space="preserve">). </w:t>
      </w:r>
    </w:p>
    <w:p w:rsidR="00AC7286" w:rsidRDefault="00AC7286" w:rsidP="004644F2">
      <w:pPr>
        <w:spacing w:line="238" w:lineRule="auto"/>
        <w:rPr>
          <w:szCs w:val="22"/>
        </w:rPr>
      </w:pPr>
      <w:r w:rsidRPr="00CB5536">
        <w:rPr>
          <w:szCs w:val="22"/>
        </w:rPr>
        <w:t>Она включает в себя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источник</w:t>
      </w:r>
      <w:r w:rsidR="002F0286" w:rsidRPr="00CB5536">
        <w:rPr>
          <w:szCs w:val="22"/>
        </w:rPr>
        <w:t>и</w:t>
      </w:r>
      <w:r w:rsidRPr="00CB5536">
        <w:rPr>
          <w:szCs w:val="22"/>
        </w:rPr>
        <w:t xml:space="preserve"> синусоидального</w:t>
      </w:r>
      <w:r w:rsidR="005475DF" w:rsidRPr="00CB5536">
        <w:rPr>
          <w:szCs w:val="22"/>
        </w:rPr>
        <w:t xml:space="preserve"> </w:t>
      </w:r>
      <w:r w:rsidR="005475DF" w:rsidRPr="00CB5536">
        <w:rPr>
          <w:i/>
          <w:szCs w:val="22"/>
        </w:rPr>
        <w:t>тока</w:t>
      </w:r>
      <w:r w:rsidR="00314464" w:rsidRPr="00CB5536">
        <w:rPr>
          <w:szCs w:val="22"/>
        </w:rPr>
        <w:t xml:space="preserve"> "</w:t>
      </w:r>
      <w:r w:rsidRPr="00CB5536">
        <w:rPr>
          <w:szCs w:val="22"/>
          <w:lang w:val="en-US"/>
        </w:rPr>
        <w:t>I</w:t>
      </w:r>
      <w:r w:rsidRPr="00CB5536">
        <w:rPr>
          <w:szCs w:val="22"/>
        </w:rPr>
        <w:t>1</w:t>
      </w:r>
      <w:r w:rsidR="00314464" w:rsidRPr="00CB5536">
        <w:rPr>
          <w:szCs w:val="22"/>
        </w:rPr>
        <w:t>"</w:t>
      </w:r>
      <w:r w:rsidRPr="00CB5536">
        <w:rPr>
          <w:szCs w:val="22"/>
        </w:rPr>
        <w:t>, и</w:t>
      </w:r>
      <w:r w:rsidRPr="00CB5536">
        <w:rPr>
          <w:szCs w:val="22"/>
        </w:rPr>
        <w:t>м</w:t>
      </w:r>
      <w:r w:rsidRPr="00CB5536">
        <w:rPr>
          <w:szCs w:val="22"/>
        </w:rPr>
        <w:t xml:space="preserve">пульсного </w:t>
      </w:r>
      <w:r w:rsidRPr="00CB5536">
        <w:rPr>
          <w:i/>
          <w:szCs w:val="22"/>
        </w:rPr>
        <w:t>ток</w:t>
      </w:r>
      <w:r w:rsidR="005475DF" w:rsidRPr="00CB5536">
        <w:rPr>
          <w:i/>
          <w:szCs w:val="22"/>
        </w:rPr>
        <w:t xml:space="preserve">а </w:t>
      </w:r>
      <w:r w:rsidR="00314464" w:rsidRPr="00CB5536">
        <w:rPr>
          <w:szCs w:val="22"/>
        </w:rPr>
        <w:t>"</w:t>
      </w:r>
      <w:r w:rsidRPr="00CB5536">
        <w:rPr>
          <w:szCs w:val="22"/>
          <w:lang w:val="en-US"/>
        </w:rPr>
        <w:t>I</w:t>
      </w:r>
      <w:r w:rsidRPr="00CB5536">
        <w:rPr>
          <w:szCs w:val="22"/>
        </w:rPr>
        <w:t>2</w:t>
      </w:r>
      <w:r w:rsidR="00314464" w:rsidRPr="00CB5536">
        <w:rPr>
          <w:szCs w:val="22"/>
        </w:rPr>
        <w:t>"</w:t>
      </w:r>
      <w:r w:rsidRPr="00CB5536">
        <w:rPr>
          <w:szCs w:val="22"/>
        </w:rPr>
        <w:t xml:space="preserve">, </w:t>
      </w:r>
      <w:r w:rsidR="008A7CAA" w:rsidRPr="00CB5536">
        <w:rPr>
          <w:szCs w:val="22"/>
        </w:rPr>
        <w:t xml:space="preserve">двухканальный </w:t>
      </w:r>
      <w:r w:rsidR="00314464" w:rsidRPr="00CB5536">
        <w:rPr>
          <w:szCs w:val="22"/>
        </w:rPr>
        <w:t>осциллограф "</w:t>
      </w:r>
      <w:r w:rsidRPr="00CB5536">
        <w:rPr>
          <w:szCs w:val="22"/>
          <w:lang w:val="en-US"/>
        </w:rPr>
        <w:t>XSC</w:t>
      </w:r>
      <w:r w:rsidRPr="00CB5536">
        <w:rPr>
          <w:szCs w:val="22"/>
        </w:rPr>
        <w:t>1</w:t>
      </w:r>
      <w:r w:rsidR="00314464" w:rsidRPr="00CB5536">
        <w:rPr>
          <w:szCs w:val="22"/>
        </w:rPr>
        <w:t>"</w:t>
      </w:r>
      <w:r w:rsidRPr="00CB5536">
        <w:rPr>
          <w:szCs w:val="22"/>
        </w:rPr>
        <w:t xml:space="preserve"> и цифров</w:t>
      </w:r>
      <w:r w:rsidR="005475DF" w:rsidRPr="00CB5536">
        <w:rPr>
          <w:szCs w:val="22"/>
        </w:rPr>
        <w:t>ой вольтметр</w:t>
      </w:r>
      <w:r w:rsidRPr="00CB5536">
        <w:rPr>
          <w:szCs w:val="22"/>
        </w:rPr>
        <w:t xml:space="preserve"> </w:t>
      </w:r>
      <w:r w:rsidR="00314464" w:rsidRPr="00CB5536">
        <w:rPr>
          <w:szCs w:val="22"/>
        </w:rPr>
        <w:t>"</w:t>
      </w:r>
      <w:proofErr w:type="gramStart"/>
      <w:r w:rsidRPr="00CB5536">
        <w:rPr>
          <w:szCs w:val="22"/>
          <w:lang w:val="en-US"/>
        </w:rPr>
        <w:t>U</w:t>
      </w:r>
      <w:proofErr w:type="spellStart"/>
      <w:proofErr w:type="gramEnd"/>
      <w:r w:rsidRPr="00CB5536">
        <w:rPr>
          <w:szCs w:val="22"/>
        </w:rPr>
        <w:t>вых</w:t>
      </w:r>
      <w:proofErr w:type="spellEnd"/>
      <w:r w:rsidR="00314464" w:rsidRPr="00CB5536">
        <w:rPr>
          <w:szCs w:val="22"/>
        </w:rPr>
        <w:t>"</w:t>
      </w:r>
      <w:r w:rsidR="002F0286" w:rsidRPr="00CB5536">
        <w:rPr>
          <w:szCs w:val="22"/>
        </w:rPr>
        <w:t>,</w:t>
      </w:r>
      <w:r w:rsidRPr="00CB5536">
        <w:rPr>
          <w:szCs w:val="22"/>
        </w:rPr>
        <w:t xml:space="preserve"> измеряющи</w:t>
      </w:r>
      <w:r w:rsidR="005475DF" w:rsidRPr="00CB5536">
        <w:rPr>
          <w:szCs w:val="22"/>
        </w:rPr>
        <w:t>й</w:t>
      </w:r>
      <w:r w:rsidRPr="00CB5536">
        <w:rPr>
          <w:szCs w:val="22"/>
        </w:rPr>
        <w:t xml:space="preserve"> </w:t>
      </w:r>
      <w:r w:rsidR="00B10D54" w:rsidRPr="00CB5536">
        <w:rPr>
          <w:i/>
          <w:szCs w:val="22"/>
        </w:rPr>
        <w:t>амплитуду</w:t>
      </w:r>
      <w:r w:rsidRPr="00CB5536">
        <w:rPr>
          <w:szCs w:val="22"/>
        </w:rPr>
        <w:t xml:space="preserve"> гармоническо</w:t>
      </w:r>
      <w:r w:rsidR="00B10D54" w:rsidRPr="00CB5536">
        <w:rPr>
          <w:szCs w:val="22"/>
        </w:rPr>
        <w:t>го</w:t>
      </w:r>
      <w:r w:rsidRPr="00CB5536">
        <w:rPr>
          <w:szCs w:val="22"/>
        </w:rPr>
        <w:t xml:space="preserve"> напряж</w:t>
      </w:r>
      <w:r w:rsidRPr="00CB5536">
        <w:rPr>
          <w:szCs w:val="22"/>
        </w:rPr>
        <w:t>е</w:t>
      </w:r>
      <w:r w:rsidRPr="00CB5536">
        <w:rPr>
          <w:szCs w:val="22"/>
        </w:rPr>
        <w:t>ни</w:t>
      </w:r>
      <w:r w:rsidR="00B10D54" w:rsidRPr="00CB5536">
        <w:rPr>
          <w:szCs w:val="22"/>
        </w:rPr>
        <w:t>я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на контуре.</w:t>
      </w:r>
    </w:p>
    <w:p w:rsidR="00AC7286" w:rsidRDefault="00AC7286" w:rsidP="004644F2">
      <w:pPr>
        <w:spacing w:line="238" w:lineRule="auto"/>
        <w:rPr>
          <w:szCs w:val="22"/>
        </w:rPr>
      </w:pPr>
      <w:r w:rsidRPr="00CB5536">
        <w:rPr>
          <w:szCs w:val="22"/>
        </w:rPr>
        <w:t xml:space="preserve">С помощью ключа </w:t>
      </w:r>
      <w:r w:rsidR="00314464" w:rsidRPr="00CB5536">
        <w:rPr>
          <w:szCs w:val="22"/>
        </w:rPr>
        <w:t>"</w:t>
      </w:r>
      <w:r w:rsidRPr="00CB5536">
        <w:rPr>
          <w:szCs w:val="22"/>
        </w:rPr>
        <w:t>Кл</w:t>
      </w:r>
      <w:proofErr w:type="gramStart"/>
      <w:r w:rsidRPr="00CB5536">
        <w:rPr>
          <w:szCs w:val="22"/>
        </w:rPr>
        <w:t>2</w:t>
      </w:r>
      <w:proofErr w:type="gramEnd"/>
      <w:r w:rsidR="00314464" w:rsidRPr="00CB5536">
        <w:rPr>
          <w:szCs w:val="22"/>
        </w:rPr>
        <w:t>"</w:t>
      </w:r>
      <w:r w:rsidRPr="00CB5536">
        <w:rPr>
          <w:szCs w:val="22"/>
        </w:rPr>
        <w:t xml:space="preserve"> параллельно контуру можно присоед</w:t>
      </w:r>
      <w:r w:rsidRPr="00CB5536">
        <w:rPr>
          <w:szCs w:val="22"/>
        </w:rPr>
        <w:t>и</w:t>
      </w:r>
      <w:r w:rsidRPr="00CB5536">
        <w:rPr>
          <w:szCs w:val="22"/>
        </w:rPr>
        <w:t xml:space="preserve">нить шунтирующий резистор </w:t>
      </w:r>
      <w:r w:rsidRPr="00CB5536">
        <w:rPr>
          <w:i/>
          <w:iCs/>
          <w:szCs w:val="22"/>
          <w:lang w:val="en-US"/>
        </w:rPr>
        <w:t>R</w:t>
      </w:r>
      <w:r w:rsidRPr="00CB5536">
        <w:rPr>
          <w:szCs w:val="22"/>
          <w:vertAlign w:val="subscript"/>
        </w:rPr>
        <w:t>ш</w:t>
      </w:r>
      <w:r w:rsidRPr="00CB5536">
        <w:rPr>
          <w:szCs w:val="22"/>
        </w:rPr>
        <w:t>.</w:t>
      </w:r>
    </w:p>
    <w:p w:rsidR="00950C9A" w:rsidRPr="00CB5536" w:rsidRDefault="00950C9A" w:rsidP="004644F2">
      <w:pPr>
        <w:spacing w:line="238" w:lineRule="auto"/>
        <w:rPr>
          <w:szCs w:val="22"/>
        </w:rPr>
      </w:pPr>
      <w:r w:rsidRPr="00CB5536">
        <w:rPr>
          <w:szCs w:val="22"/>
        </w:rPr>
        <w:t>Параметры контура и сопротивления шунта для каждого рабочего места заданы в табл</w:t>
      </w:r>
      <w:r>
        <w:rPr>
          <w:szCs w:val="22"/>
        </w:rPr>
        <w:t>.</w:t>
      </w:r>
      <w:r w:rsidRPr="00CB5536">
        <w:rPr>
          <w:szCs w:val="22"/>
        </w:rPr>
        <w:t xml:space="preserve"> 1.3.</w:t>
      </w:r>
    </w:p>
    <w:p w:rsidR="00950C9A" w:rsidRDefault="00950C9A" w:rsidP="004644F2">
      <w:pPr>
        <w:spacing w:line="238" w:lineRule="auto"/>
        <w:rPr>
          <w:szCs w:val="22"/>
        </w:rPr>
      </w:pPr>
    </w:p>
    <w:p w:rsidR="00950C9A" w:rsidRPr="00CB5536" w:rsidRDefault="00950C9A" w:rsidP="00950C9A">
      <w:pPr>
        <w:pStyle w:val="af2"/>
      </w:pPr>
      <w:r w:rsidRPr="00CB5536">
        <w:lastRenderedPageBreak/>
        <w:drawing>
          <wp:inline distT="0" distB="0" distL="0" distR="0" wp14:anchorId="495083F4" wp14:editId="30E30E25">
            <wp:extent cx="3667125" cy="33528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34"/>
                    <a:stretch/>
                  </pic:blipFill>
                  <pic:spPr bwMode="auto">
                    <a:xfrm>
                      <a:off x="0" y="0"/>
                      <a:ext cx="3668395" cy="335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7286" w:rsidRPr="00CB5536" w:rsidRDefault="00950C9A" w:rsidP="00950C9A">
      <w:pPr>
        <w:pStyle w:val="af3"/>
      </w:pPr>
      <w:r w:rsidRPr="00950C9A">
        <w:rPr>
          <w:i/>
        </w:rPr>
        <w:t>Рис. 1.2</w:t>
      </w:r>
      <w:r w:rsidR="002F0286" w:rsidRPr="00CB5536">
        <w:t>. Лабораторное устройство</w:t>
      </w:r>
    </w:p>
    <w:p w:rsidR="00EE439E" w:rsidRPr="00CB5536" w:rsidRDefault="00EE439E" w:rsidP="00F5100C">
      <w:pPr>
        <w:pStyle w:val="af4"/>
        <w:spacing w:before="240"/>
      </w:pPr>
      <w:r w:rsidRPr="00950C9A">
        <w:rPr>
          <w:spacing w:val="40"/>
        </w:rPr>
        <w:t>Таблица</w:t>
      </w:r>
      <w:r w:rsidR="00950C9A">
        <w:t xml:space="preserve"> 1.3</w:t>
      </w:r>
    </w:p>
    <w:tbl>
      <w:tblPr>
        <w:tblW w:w="5000" w:type="pct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149"/>
        <w:gridCol w:w="511"/>
        <w:gridCol w:w="578"/>
        <w:gridCol w:w="578"/>
        <w:gridCol w:w="578"/>
        <w:gridCol w:w="578"/>
        <w:gridCol w:w="578"/>
        <w:gridCol w:w="578"/>
        <w:gridCol w:w="578"/>
        <w:gridCol w:w="578"/>
        <w:gridCol w:w="578"/>
      </w:tblGrid>
      <w:tr w:rsidR="00D64994" w:rsidRPr="00CB5536" w:rsidTr="00D64994">
        <w:trPr>
          <w:trHeight w:val="334"/>
        </w:trPr>
        <w:tc>
          <w:tcPr>
            <w:tcW w:w="838" w:type="pct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64994" w:rsidRDefault="00D64994" w:rsidP="004644F2">
            <w:pPr>
              <w:pStyle w:val="af5"/>
              <w:spacing w:before="60" w:after="60"/>
              <w:jc w:val="center"/>
            </w:pPr>
            <w:r>
              <w:t>Параметры</w:t>
            </w:r>
          </w:p>
        </w:tc>
        <w:tc>
          <w:tcPr>
            <w:tcW w:w="4162" w:type="pct"/>
            <w:gridSpan w:val="10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>
              <w:t>Номер</w:t>
            </w:r>
            <w:r w:rsidRPr="00CB5536">
              <w:t xml:space="preserve"> стенда</w:t>
            </w:r>
          </w:p>
        </w:tc>
      </w:tr>
      <w:tr w:rsidR="00D64994" w:rsidRPr="00CB5536" w:rsidTr="00D64994">
        <w:trPr>
          <w:trHeight w:val="334"/>
        </w:trPr>
        <w:tc>
          <w:tcPr>
            <w:tcW w:w="838" w:type="pct"/>
            <w:vMerge/>
            <w:tcBorders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</w:p>
        </w:tc>
        <w:tc>
          <w:tcPr>
            <w:tcW w:w="373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1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2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3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4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5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6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7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8</w:t>
            </w:r>
          </w:p>
        </w:tc>
        <w:tc>
          <w:tcPr>
            <w:tcW w:w="421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9</w:t>
            </w:r>
          </w:p>
        </w:tc>
        <w:tc>
          <w:tcPr>
            <w:tcW w:w="420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64994" w:rsidRPr="00CB5536" w:rsidRDefault="00D64994" w:rsidP="004644F2">
            <w:pPr>
              <w:pStyle w:val="af5"/>
              <w:spacing w:before="60" w:after="60"/>
              <w:jc w:val="center"/>
            </w:pPr>
            <w:r w:rsidRPr="00CB5536">
              <w:t>10</w:t>
            </w:r>
          </w:p>
        </w:tc>
      </w:tr>
      <w:tr w:rsidR="00EE439E" w:rsidRPr="00CB5536" w:rsidTr="00D64994">
        <w:trPr>
          <w:trHeight w:val="315"/>
        </w:trPr>
        <w:tc>
          <w:tcPr>
            <w:tcW w:w="838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F5100C">
            <w:pPr>
              <w:pStyle w:val="af5"/>
              <w:spacing w:before="60" w:after="60"/>
              <w:jc w:val="center"/>
            </w:pPr>
            <w:r w:rsidRPr="00CB5536">
              <w:rPr>
                <w:i/>
              </w:rPr>
              <w:t>C</w:t>
            </w:r>
            <w:r w:rsidRPr="00F5100C">
              <w:rPr>
                <w:vertAlign w:val="subscript"/>
              </w:rPr>
              <w:t>1</w:t>
            </w:r>
            <w:r w:rsidR="00F5100C">
              <w:t xml:space="preserve">, </w:t>
            </w:r>
            <w:proofErr w:type="spellStart"/>
            <w:r w:rsidRPr="00CB5536">
              <w:t>нФ</w:t>
            </w:r>
            <w:proofErr w:type="spellEnd"/>
          </w:p>
        </w:tc>
        <w:tc>
          <w:tcPr>
            <w:tcW w:w="373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6,4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7,2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8,0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8,8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9,6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10,4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11,2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12,0</w:t>
            </w:r>
          </w:p>
        </w:tc>
        <w:tc>
          <w:tcPr>
            <w:tcW w:w="42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12,8</w:t>
            </w:r>
          </w:p>
        </w:tc>
        <w:tc>
          <w:tcPr>
            <w:tcW w:w="420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13,6</w:t>
            </w:r>
          </w:p>
        </w:tc>
      </w:tr>
      <w:tr w:rsidR="00EE439E" w:rsidRPr="00CB5536" w:rsidTr="00D64994">
        <w:trPr>
          <w:trHeight w:val="301"/>
        </w:trPr>
        <w:tc>
          <w:tcPr>
            <w:tcW w:w="838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  <w:rPr>
                <w:i/>
              </w:rPr>
            </w:pPr>
            <w:r w:rsidRPr="00CB5536">
              <w:rPr>
                <w:i/>
              </w:rPr>
              <w:t>L</w:t>
            </w:r>
            <w:r w:rsidRPr="00F5100C">
              <w:rPr>
                <w:vertAlign w:val="subscript"/>
              </w:rPr>
              <w:t>1</w:t>
            </w:r>
            <w:r w:rsidR="00F5100C">
              <w:t xml:space="preserve">, </w:t>
            </w:r>
            <w:proofErr w:type="spellStart"/>
            <w:r w:rsidRPr="00CB5536">
              <w:t>мГн</w:t>
            </w:r>
            <w:proofErr w:type="spellEnd"/>
          </w:p>
        </w:tc>
        <w:tc>
          <w:tcPr>
            <w:tcW w:w="373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1,55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1,5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1,45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1,35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1,3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1,25</w:t>
            </w:r>
          </w:p>
        </w:tc>
        <w:tc>
          <w:tcPr>
            <w:tcW w:w="42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1,2</w:t>
            </w:r>
          </w:p>
        </w:tc>
        <w:tc>
          <w:tcPr>
            <w:tcW w:w="420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1,15</w:t>
            </w:r>
          </w:p>
        </w:tc>
      </w:tr>
      <w:tr w:rsidR="00EE439E" w:rsidRPr="00CB5536" w:rsidTr="00D64994">
        <w:trPr>
          <w:trHeight w:val="301"/>
        </w:trPr>
        <w:tc>
          <w:tcPr>
            <w:tcW w:w="838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F5100C">
            <w:pPr>
              <w:pStyle w:val="af5"/>
              <w:spacing w:before="60" w:after="60"/>
              <w:jc w:val="center"/>
            </w:pPr>
            <w:proofErr w:type="spellStart"/>
            <w:proofErr w:type="gramStart"/>
            <w:r w:rsidRPr="00CB5536">
              <w:rPr>
                <w:i/>
              </w:rPr>
              <w:t>R</w:t>
            </w:r>
            <w:proofErr w:type="gramEnd"/>
            <w:r w:rsidRPr="00F5100C">
              <w:rPr>
                <w:vertAlign w:val="subscript"/>
              </w:rPr>
              <w:t>п</w:t>
            </w:r>
            <w:proofErr w:type="spellEnd"/>
            <w:r w:rsidR="00F5100C">
              <w:t xml:space="preserve">, </w:t>
            </w:r>
            <w:r w:rsidRPr="00CB5536">
              <w:t>Ом</w:t>
            </w:r>
          </w:p>
        </w:tc>
        <w:tc>
          <w:tcPr>
            <w:tcW w:w="373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50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47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44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41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38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35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32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29</w:t>
            </w:r>
          </w:p>
        </w:tc>
        <w:tc>
          <w:tcPr>
            <w:tcW w:w="42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26</w:t>
            </w:r>
          </w:p>
        </w:tc>
        <w:tc>
          <w:tcPr>
            <w:tcW w:w="420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23</w:t>
            </w:r>
          </w:p>
        </w:tc>
      </w:tr>
      <w:tr w:rsidR="00EE439E" w:rsidRPr="00CB5536" w:rsidTr="00D64994">
        <w:trPr>
          <w:trHeight w:val="315"/>
        </w:trPr>
        <w:tc>
          <w:tcPr>
            <w:tcW w:w="838" w:type="pct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F5100C">
            <w:pPr>
              <w:pStyle w:val="af5"/>
              <w:spacing w:before="60" w:after="60"/>
              <w:jc w:val="center"/>
            </w:pPr>
            <w:proofErr w:type="spellStart"/>
            <w:proofErr w:type="gramStart"/>
            <w:r w:rsidRPr="00CB5536">
              <w:rPr>
                <w:i/>
              </w:rPr>
              <w:t>R</w:t>
            </w:r>
            <w:proofErr w:type="gramEnd"/>
            <w:r w:rsidR="00F5100C" w:rsidRPr="00F5100C">
              <w:rPr>
                <w:vertAlign w:val="subscript"/>
              </w:rPr>
              <w:t>ш</w:t>
            </w:r>
            <w:proofErr w:type="spellEnd"/>
            <w:r w:rsidR="00F5100C">
              <w:t>, кОм</w:t>
            </w:r>
          </w:p>
        </w:tc>
        <w:tc>
          <w:tcPr>
            <w:tcW w:w="373" w:type="pct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4</w:t>
            </w:r>
          </w:p>
        </w:tc>
        <w:tc>
          <w:tcPr>
            <w:tcW w:w="42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5</w:t>
            </w:r>
          </w:p>
        </w:tc>
        <w:tc>
          <w:tcPr>
            <w:tcW w:w="42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6</w:t>
            </w:r>
          </w:p>
        </w:tc>
        <w:tc>
          <w:tcPr>
            <w:tcW w:w="42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7</w:t>
            </w:r>
          </w:p>
        </w:tc>
        <w:tc>
          <w:tcPr>
            <w:tcW w:w="42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8</w:t>
            </w:r>
          </w:p>
        </w:tc>
        <w:tc>
          <w:tcPr>
            <w:tcW w:w="42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9</w:t>
            </w:r>
          </w:p>
        </w:tc>
        <w:tc>
          <w:tcPr>
            <w:tcW w:w="42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10</w:t>
            </w:r>
          </w:p>
        </w:tc>
        <w:tc>
          <w:tcPr>
            <w:tcW w:w="421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11</w:t>
            </w:r>
          </w:p>
        </w:tc>
        <w:tc>
          <w:tcPr>
            <w:tcW w:w="421" w:type="pct"/>
            <w:tcBorders>
              <w:top w:val="nil"/>
              <w:left w:val="single" w:sz="4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12</w:t>
            </w:r>
          </w:p>
        </w:tc>
        <w:tc>
          <w:tcPr>
            <w:tcW w:w="420" w:type="pct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EE439E" w:rsidRPr="00CB5536" w:rsidRDefault="00EE439E" w:rsidP="004644F2">
            <w:pPr>
              <w:pStyle w:val="af5"/>
              <w:spacing w:before="60" w:after="60"/>
              <w:jc w:val="center"/>
            </w:pPr>
            <w:r w:rsidRPr="00CB5536">
              <w:t>13</w:t>
            </w:r>
          </w:p>
        </w:tc>
      </w:tr>
    </w:tbl>
    <w:p w:rsidR="00AE7699" w:rsidRDefault="00AE7699" w:rsidP="00CB5536">
      <w:pPr>
        <w:rPr>
          <w:szCs w:val="22"/>
        </w:rPr>
      </w:pPr>
    </w:p>
    <w:p w:rsidR="00F5100C" w:rsidRDefault="00F5100C" w:rsidP="00CB5536">
      <w:pPr>
        <w:rPr>
          <w:szCs w:val="22"/>
        </w:rPr>
      </w:pPr>
    </w:p>
    <w:p w:rsidR="00F5100C" w:rsidRDefault="00F5100C" w:rsidP="00CB5536">
      <w:pPr>
        <w:rPr>
          <w:szCs w:val="22"/>
        </w:rPr>
      </w:pPr>
    </w:p>
    <w:p w:rsidR="00EE439E" w:rsidRPr="00F5100C" w:rsidRDefault="00B33244" w:rsidP="00A56384">
      <w:pPr>
        <w:pStyle w:val="1"/>
        <w:spacing w:before="240" w:after="160" w:line="240" w:lineRule="auto"/>
        <w:rPr>
          <w:sz w:val="18"/>
          <w:szCs w:val="18"/>
        </w:rPr>
      </w:pPr>
      <w:bookmarkStart w:id="11" w:name="_Toc442694304"/>
      <w:r w:rsidRPr="00F5100C">
        <w:rPr>
          <w:sz w:val="18"/>
          <w:szCs w:val="18"/>
        </w:rPr>
        <w:lastRenderedPageBreak/>
        <w:t>1</w:t>
      </w:r>
      <w:r w:rsidR="00EE439E" w:rsidRPr="00F5100C">
        <w:rPr>
          <w:sz w:val="18"/>
          <w:szCs w:val="18"/>
        </w:rPr>
        <w:t>.3</w:t>
      </w:r>
      <w:r w:rsidRPr="00F5100C">
        <w:rPr>
          <w:sz w:val="18"/>
          <w:szCs w:val="18"/>
        </w:rPr>
        <w:t>.2</w:t>
      </w:r>
      <w:r w:rsidR="00EE439E" w:rsidRPr="00F5100C">
        <w:rPr>
          <w:sz w:val="18"/>
          <w:szCs w:val="18"/>
        </w:rPr>
        <w:t>. Предварительное задание</w:t>
      </w:r>
      <w:bookmarkEnd w:id="11"/>
    </w:p>
    <w:p w:rsidR="00EE439E" w:rsidRPr="00CB5536" w:rsidRDefault="00EE439E" w:rsidP="00A56384">
      <w:pPr>
        <w:spacing w:line="240" w:lineRule="auto"/>
        <w:rPr>
          <w:szCs w:val="22"/>
        </w:rPr>
      </w:pPr>
      <w:r w:rsidRPr="00CB5536">
        <w:rPr>
          <w:szCs w:val="22"/>
        </w:rPr>
        <w:t>Изучите основные вопросы теории контуров по конспекту лекций и литературе</w:t>
      </w:r>
      <w:r w:rsidR="00E21D6D" w:rsidRPr="00CB5536">
        <w:rPr>
          <w:szCs w:val="22"/>
        </w:rPr>
        <w:t>.</w:t>
      </w:r>
    </w:p>
    <w:p w:rsidR="00EE439E" w:rsidRPr="00CB5536" w:rsidRDefault="00EE439E" w:rsidP="00A56384">
      <w:pPr>
        <w:spacing w:line="240" w:lineRule="auto"/>
        <w:rPr>
          <w:szCs w:val="22"/>
        </w:rPr>
      </w:pPr>
      <w:r w:rsidRPr="00CB5536">
        <w:rPr>
          <w:szCs w:val="22"/>
        </w:rPr>
        <w:t xml:space="preserve">1. Рассчитайте резонансную частоту </w:t>
      </w:r>
      <w:r w:rsidR="00F605C7" w:rsidRPr="00F605C7">
        <w:rPr>
          <w:position w:val="-10"/>
          <w:szCs w:val="22"/>
        </w:rPr>
        <w:object w:dxaOrig="440" w:dyaOrig="320">
          <v:shape id="_x0000_i1086" type="#_x0000_t75" style="width:21.5pt;height:15.6pt" o:ole="">
            <v:imagedata r:id="rId135" o:title=""/>
          </v:shape>
          <o:OLEObject Type="Embed" ProgID="Equation.DSMT4" ShapeID="_x0000_i1086" DrawAspect="Content" ObjectID="_1521549868" r:id="rId136"/>
        </w:object>
      </w:r>
      <w:r w:rsidR="00242831" w:rsidRPr="00CB5536">
        <w:rPr>
          <w:szCs w:val="22"/>
        </w:rPr>
        <w:t xml:space="preserve"> </w:t>
      </w:r>
      <w:r w:rsidRPr="00CB5536">
        <w:rPr>
          <w:szCs w:val="22"/>
        </w:rPr>
        <w:t>контура.</w:t>
      </w:r>
    </w:p>
    <w:p w:rsidR="00EE439E" w:rsidRPr="00CB5536" w:rsidRDefault="00BC44FC" w:rsidP="00A56384">
      <w:pPr>
        <w:spacing w:line="240" w:lineRule="auto"/>
        <w:rPr>
          <w:szCs w:val="22"/>
        </w:rPr>
      </w:pPr>
      <w:r>
        <w:rPr>
          <w:szCs w:val="22"/>
        </w:rPr>
        <w:t>2. </w:t>
      </w:r>
      <w:r w:rsidR="00EE439E" w:rsidRPr="00CB5536">
        <w:rPr>
          <w:szCs w:val="22"/>
        </w:rPr>
        <w:t>Рассчитайте характеристическое</w:t>
      </w:r>
      <w:r w:rsidR="00FE6DDD" w:rsidRPr="00CB5536">
        <w:rPr>
          <w:szCs w:val="22"/>
        </w:rPr>
        <w:t xml:space="preserve"> </w:t>
      </w:r>
      <w:r w:rsidR="00EE439E" w:rsidRPr="00CB5536">
        <w:rPr>
          <w:szCs w:val="22"/>
        </w:rPr>
        <w:t>сопротивление</w:t>
      </w:r>
      <w:r w:rsidR="00242831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340" w:dyaOrig="300">
          <v:shape id="_x0000_i1087" type="#_x0000_t75" style="width:17.2pt;height:15.05pt" o:ole="">
            <v:imagedata r:id="rId137" o:title=""/>
          </v:shape>
          <o:OLEObject Type="Embed" ProgID="Equation.DSMT4" ShapeID="_x0000_i1087" DrawAspect="Content" ObjectID="_1521549869" r:id="rId138"/>
        </w:object>
      </w:r>
      <w:r w:rsidR="00EE439E" w:rsidRPr="00CB5536">
        <w:rPr>
          <w:szCs w:val="22"/>
        </w:rPr>
        <w:t>, а</w:t>
      </w:r>
      <w:r w:rsidR="00FE6DDD" w:rsidRPr="00CB5536">
        <w:rPr>
          <w:szCs w:val="22"/>
        </w:rPr>
        <w:t xml:space="preserve"> </w:t>
      </w:r>
      <w:r w:rsidR="00EE439E" w:rsidRPr="00CB5536">
        <w:rPr>
          <w:szCs w:val="22"/>
        </w:rPr>
        <w:t>также э</w:t>
      </w:r>
      <w:r w:rsidR="00EE439E" w:rsidRPr="00CB5536">
        <w:rPr>
          <w:szCs w:val="22"/>
        </w:rPr>
        <w:t>к</w:t>
      </w:r>
      <w:r w:rsidR="00EE439E" w:rsidRPr="00CB5536">
        <w:rPr>
          <w:szCs w:val="22"/>
        </w:rPr>
        <w:t>вивалентн</w:t>
      </w:r>
      <w:r w:rsidR="00C910A2" w:rsidRPr="00CB5536">
        <w:rPr>
          <w:szCs w:val="22"/>
        </w:rPr>
        <w:t>о</w:t>
      </w:r>
      <w:r w:rsidR="00EE439E" w:rsidRPr="00CB5536">
        <w:rPr>
          <w:szCs w:val="22"/>
        </w:rPr>
        <w:t>е сопротивлени</w:t>
      </w:r>
      <w:r w:rsidR="00C910A2" w:rsidRPr="00CB5536">
        <w:rPr>
          <w:szCs w:val="22"/>
        </w:rPr>
        <w:t>е</w:t>
      </w:r>
      <w:r w:rsidR="00242831" w:rsidRPr="00CB5536">
        <w:rPr>
          <w:szCs w:val="22"/>
        </w:rPr>
        <w:t>,</w:t>
      </w:r>
      <w:r w:rsidR="00EE439E" w:rsidRPr="00CB5536">
        <w:rPr>
          <w:szCs w:val="22"/>
        </w:rPr>
        <w:t xml:space="preserve"> вносим</w:t>
      </w:r>
      <w:r w:rsidR="00C910A2" w:rsidRPr="00CB5536">
        <w:rPr>
          <w:szCs w:val="22"/>
        </w:rPr>
        <w:t>о</w:t>
      </w:r>
      <w:r w:rsidR="00EE439E" w:rsidRPr="00CB5536">
        <w:rPr>
          <w:szCs w:val="22"/>
        </w:rPr>
        <w:t>е в контур при</w:t>
      </w:r>
      <w:r w:rsidR="00FE6DDD" w:rsidRPr="00CB5536">
        <w:rPr>
          <w:szCs w:val="22"/>
        </w:rPr>
        <w:t xml:space="preserve"> </w:t>
      </w:r>
      <w:r w:rsidR="00EE439E" w:rsidRPr="00CB5536">
        <w:rPr>
          <w:szCs w:val="22"/>
        </w:rPr>
        <w:t xml:space="preserve">шунтировании </w:t>
      </w:r>
      <w:r w:rsidR="00F605C7" w:rsidRPr="00F605C7">
        <w:rPr>
          <w:position w:val="-10"/>
          <w:szCs w:val="22"/>
        </w:rPr>
        <w:object w:dxaOrig="540" w:dyaOrig="320">
          <v:shape id="_x0000_i1088" type="#_x0000_t75" style="width:26.85pt;height:15.6pt" o:ole="">
            <v:imagedata r:id="rId139" o:title=""/>
          </v:shape>
          <o:OLEObject Type="Embed" ProgID="Equation.DSMT4" ShapeID="_x0000_i1088" DrawAspect="Content" ObjectID="_1521549870" r:id="rId140"/>
        </w:object>
      </w:r>
      <w:r w:rsidR="00EE439E" w:rsidRPr="00CB5536">
        <w:rPr>
          <w:szCs w:val="22"/>
        </w:rPr>
        <w:t xml:space="preserve">. </w:t>
      </w:r>
    </w:p>
    <w:p w:rsidR="00EE439E" w:rsidRPr="00CB5536" w:rsidRDefault="00BC44FC" w:rsidP="00A56384">
      <w:pPr>
        <w:spacing w:line="240" w:lineRule="auto"/>
        <w:rPr>
          <w:szCs w:val="22"/>
        </w:rPr>
      </w:pPr>
      <w:r>
        <w:rPr>
          <w:szCs w:val="22"/>
        </w:rPr>
        <w:t>3. </w:t>
      </w:r>
      <w:r w:rsidR="00EE439E" w:rsidRPr="00CB5536">
        <w:rPr>
          <w:szCs w:val="22"/>
        </w:rPr>
        <w:t xml:space="preserve">Рассчитайте добротность </w:t>
      </w:r>
      <w:r w:rsidR="00F605C7" w:rsidRPr="00F605C7">
        <w:rPr>
          <w:position w:val="-10"/>
          <w:szCs w:val="22"/>
        </w:rPr>
        <w:object w:dxaOrig="900" w:dyaOrig="320">
          <v:shape id="_x0000_i1089" type="#_x0000_t75" style="width:45.15pt;height:15.6pt" o:ole="">
            <v:imagedata r:id="rId141" o:title=""/>
          </v:shape>
          <o:OLEObject Type="Embed" ProgID="Equation.DSMT4" ShapeID="_x0000_i1089" DrawAspect="Content" ObjectID="_1521549871" r:id="rId142"/>
        </w:object>
      </w:r>
      <w:r w:rsidR="00242831" w:rsidRPr="00CB5536">
        <w:rPr>
          <w:szCs w:val="22"/>
        </w:rPr>
        <w:t xml:space="preserve"> </w:t>
      </w:r>
      <w:r w:rsidR="00EE439E" w:rsidRPr="00CB5536">
        <w:rPr>
          <w:szCs w:val="22"/>
        </w:rPr>
        <w:t>и полосу пропускания</w:t>
      </w:r>
      <w:r w:rsidR="00C910A2" w:rsidRPr="00CB5536">
        <w:rPr>
          <w:szCs w:val="22"/>
        </w:rPr>
        <w:t xml:space="preserve"> </w:t>
      </w:r>
      <w:r w:rsidR="00F605C7" w:rsidRPr="00F605C7">
        <w:rPr>
          <w:position w:val="-14"/>
          <w:szCs w:val="22"/>
        </w:rPr>
        <w:object w:dxaOrig="1579" w:dyaOrig="360">
          <v:shape id="_x0000_i1090" type="#_x0000_t75" style="width:78.45pt;height:18.25pt" o:ole="">
            <v:imagedata r:id="rId143" o:title=""/>
          </v:shape>
          <o:OLEObject Type="Embed" ProgID="Equation.DSMT4" ShapeID="_x0000_i1090" DrawAspect="Content" ObjectID="_1521549872" r:id="rId144"/>
        </w:object>
      </w:r>
      <w:r w:rsidR="00EE439E" w:rsidRPr="00CB5536">
        <w:rPr>
          <w:szCs w:val="22"/>
        </w:rPr>
        <w:t xml:space="preserve"> контура. </w:t>
      </w:r>
    </w:p>
    <w:p w:rsidR="00EE439E" w:rsidRPr="00CB5536" w:rsidRDefault="00BC44FC" w:rsidP="00A56384">
      <w:pPr>
        <w:spacing w:line="240" w:lineRule="auto"/>
        <w:rPr>
          <w:szCs w:val="22"/>
        </w:rPr>
      </w:pPr>
      <w:r>
        <w:rPr>
          <w:szCs w:val="22"/>
        </w:rPr>
        <w:t>4. </w:t>
      </w:r>
      <w:r w:rsidR="00EE439E" w:rsidRPr="00CB5536">
        <w:rPr>
          <w:szCs w:val="22"/>
        </w:rPr>
        <w:t>Рассчитайте и постройте</w:t>
      </w:r>
      <w:r w:rsidR="00FE6DDD" w:rsidRPr="00CB5536">
        <w:rPr>
          <w:szCs w:val="22"/>
        </w:rPr>
        <w:t xml:space="preserve"> </w:t>
      </w:r>
      <w:r w:rsidR="00EE439E" w:rsidRPr="00CB5536">
        <w:rPr>
          <w:szCs w:val="22"/>
        </w:rPr>
        <w:t xml:space="preserve">нормированные резонансные кривые </w:t>
      </w:r>
      <w:r w:rsidR="00F605C7" w:rsidRPr="00F605C7">
        <w:rPr>
          <w:position w:val="-10"/>
          <w:szCs w:val="22"/>
        </w:rPr>
        <w:object w:dxaOrig="1320" w:dyaOrig="320">
          <v:shape id="_x0000_i1091" type="#_x0000_t75" style="width:66.1pt;height:15.6pt" o:ole="">
            <v:imagedata r:id="rId145" o:title=""/>
          </v:shape>
          <o:OLEObject Type="Embed" ProgID="Equation.DSMT4" ShapeID="_x0000_i1091" DrawAspect="Content" ObjectID="_1521549873" r:id="rId146"/>
        </w:object>
      </w:r>
      <w:r w:rsidR="00EE439E" w:rsidRPr="00CB5536">
        <w:rPr>
          <w:szCs w:val="22"/>
        </w:rPr>
        <w:t xml:space="preserve"> контура. Помет</w:t>
      </w:r>
      <w:r w:rsidR="00242831" w:rsidRPr="00CB5536">
        <w:rPr>
          <w:szCs w:val="22"/>
        </w:rPr>
        <w:t>ьт</w:t>
      </w:r>
      <w:r w:rsidR="00EE439E" w:rsidRPr="00CB5536">
        <w:rPr>
          <w:szCs w:val="22"/>
        </w:rPr>
        <w:t>е на каждой кривой полосу пропуск</w:t>
      </w:r>
      <w:r w:rsidR="00EE439E" w:rsidRPr="00CB5536">
        <w:rPr>
          <w:szCs w:val="22"/>
        </w:rPr>
        <w:t>а</w:t>
      </w:r>
      <w:r w:rsidR="00EE439E" w:rsidRPr="00CB5536">
        <w:rPr>
          <w:szCs w:val="22"/>
        </w:rPr>
        <w:t>ния.</w:t>
      </w:r>
    </w:p>
    <w:p w:rsidR="006359E3" w:rsidRPr="00CB5536" w:rsidRDefault="006359E3" w:rsidP="00A56384">
      <w:pPr>
        <w:spacing w:line="240" w:lineRule="auto"/>
        <w:rPr>
          <w:szCs w:val="22"/>
        </w:rPr>
      </w:pPr>
      <w:r w:rsidRPr="00CB5536">
        <w:rPr>
          <w:szCs w:val="22"/>
        </w:rPr>
        <w:t>5.</w:t>
      </w:r>
      <w:r w:rsidR="00BC44FC">
        <w:rPr>
          <w:szCs w:val="22"/>
        </w:rPr>
        <w:t> </w:t>
      </w:r>
      <w:r w:rsidRPr="00CB5536">
        <w:rPr>
          <w:szCs w:val="22"/>
        </w:rPr>
        <w:t xml:space="preserve">Рассчитайте и постройте график ФЧХ параллельного контура </w:t>
      </w:r>
      <w:r w:rsidR="00F605C7" w:rsidRPr="00F605C7">
        <w:rPr>
          <w:position w:val="-10"/>
          <w:szCs w:val="22"/>
        </w:rPr>
        <w:object w:dxaOrig="520" w:dyaOrig="300">
          <v:shape id="_x0000_i1092" type="#_x0000_t75" style="width:26.35pt;height:15.05pt" o:ole="">
            <v:imagedata r:id="rId147" o:title=""/>
          </v:shape>
          <o:OLEObject Type="Embed" ProgID="Equation.DSMT4" ShapeID="_x0000_i1092" DrawAspect="Content" ObjectID="_1521549874" r:id="rId148"/>
        </w:object>
      </w:r>
      <w:r w:rsidRPr="00CB5536">
        <w:rPr>
          <w:szCs w:val="22"/>
        </w:rPr>
        <w:t>. На графике отметьте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 xml:space="preserve">значения фазы на граничных частотах </w:t>
      </w:r>
      <w:r w:rsidR="00F605C7" w:rsidRPr="00F605C7">
        <w:rPr>
          <w:position w:val="-14"/>
          <w:szCs w:val="22"/>
        </w:rPr>
        <w:object w:dxaOrig="1579" w:dyaOrig="360">
          <v:shape id="_x0000_i1093" type="#_x0000_t75" style="width:78.45pt;height:18.25pt" o:ole="">
            <v:imagedata r:id="rId149" o:title=""/>
          </v:shape>
          <o:OLEObject Type="Embed" ProgID="Equation.DSMT4" ShapeID="_x0000_i1093" DrawAspect="Content" ObjectID="_1521549875" r:id="rId150"/>
        </w:object>
      </w:r>
      <w:r w:rsidRPr="00CB5536">
        <w:rPr>
          <w:szCs w:val="22"/>
        </w:rPr>
        <w:t>.</w:t>
      </w:r>
      <w:r w:rsidR="00FE6DDD" w:rsidRPr="00CB5536">
        <w:rPr>
          <w:szCs w:val="22"/>
        </w:rPr>
        <w:t xml:space="preserve"> </w:t>
      </w:r>
      <w:r w:rsidR="00946EE2">
        <w:rPr>
          <w:szCs w:val="22"/>
        </w:rPr>
        <w:t>Размерность ФЧХ – градусы.</w:t>
      </w:r>
    </w:p>
    <w:p w:rsidR="00EE439E" w:rsidRPr="00CB5536" w:rsidRDefault="006359E3" w:rsidP="00A56384">
      <w:pPr>
        <w:spacing w:line="240" w:lineRule="auto"/>
        <w:rPr>
          <w:szCs w:val="22"/>
        </w:rPr>
      </w:pPr>
      <w:r w:rsidRPr="00CB5536">
        <w:rPr>
          <w:szCs w:val="22"/>
        </w:rPr>
        <w:t>6</w:t>
      </w:r>
      <w:r w:rsidR="00BC44FC">
        <w:rPr>
          <w:szCs w:val="22"/>
        </w:rPr>
        <w:t>. </w:t>
      </w:r>
      <w:r w:rsidR="00EE439E" w:rsidRPr="00CB5536">
        <w:rPr>
          <w:szCs w:val="22"/>
        </w:rPr>
        <w:t xml:space="preserve">Рассчитайте коэффициент затухания </w:t>
      </w:r>
      <w:r w:rsidR="00F605C7" w:rsidRPr="00F605C7">
        <w:rPr>
          <w:position w:val="-10"/>
          <w:szCs w:val="22"/>
        </w:rPr>
        <w:object w:dxaOrig="840" w:dyaOrig="320">
          <v:shape id="_x0000_i1094" type="#_x0000_t75" style="width:41.9pt;height:15.6pt" o:ole="">
            <v:imagedata r:id="rId151" o:title=""/>
          </v:shape>
          <o:OLEObject Type="Embed" ProgID="Equation.DSMT4" ShapeID="_x0000_i1094" DrawAspect="Content" ObjectID="_1521549876" r:id="rId152"/>
        </w:object>
      </w:r>
      <w:r w:rsidR="00EE439E" w:rsidRPr="00CB5536">
        <w:rPr>
          <w:szCs w:val="22"/>
        </w:rPr>
        <w:t xml:space="preserve">, </w:t>
      </w:r>
      <w:proofErr w:type="gramStart"/>
      <w:r w:rsidR="00EE439E" w:rsidRPr="00CB5536">
        <w:rPr>
          <w:szCs w:val="22"/>
        </w:rPr>
        <w:t>постоянную</w:t>
      </w:r>
      <w:proofErr w:type="gramEnd"/>
      <w:r w:rsidR="00EE439E" w:rsidRPr="00CB5536">
        <w:rPr>
          <w:szCs w:val="22"/>
        </w:rPr>
        <w:t xml:space="preserve"> вр</w:t>
      </w:r>
      <w:r w:rsidR="00EE439E" w:rsidRPr="00CB5536">
        <w:rPr>
          <w:szCs w:val="22"/>
        </w:rPr>
        <w:t>е</w:t>
      </w:r>
      <w:r w:rsidR="00EE439E" w:rsidRPr="00CB5536">
        <w:rPr>
          <w:szCs w:val="22"/>
        </w:rPr>
        <w:t xml:space="preserve">мени </w:t>
      </w:r>
      <w:r w:rsidR="00F605C7" w:rsidRPr="00F605C7">
        <w:rPr>
          <w:position w:val="-10"/>
          <w:szCs w:val="22"/>
        </w:rPr>
        <w:object w:dxaOrig="680" w:dyaOrig="320">
          <v:shape id="_x0000_i1095" type="#_x0000_t75" style="width:33.85pt;height:15.6pt" o:ole="">
            <v:imagedata r:id="rId153" o:title=""/>
          </v:shape>
          <o:OLEObject Type="Embed" ProgID="Equation.DSMT4" ShapeID="_x0000_i1095" DrawAspect="Content" ObjectID="_1521549877" r:id="rId154"/>
        </w:object>
      </w:r>
      <w:r w:rsidR="00FE6DDD" w:rsidRPr="00CB5536">
        <w:rPr>
          <w:szCs w:val="22"/>
        </w:rPr>
        <w:t xml:space="preserve"> </w:t>
      </w:r>
      <w:r w:rsidR="00EE439E" w:rsidRPr="00CB5536">
        <w:rPr>
          <w:szCs w:val="22"/>
        </w:rPr>
        <w:t xml:space="preserve">и время установления переходного процесса </w:t>
      </w:r>
      <w:r w:rsidR="00F605C7" w:rsidRPr="00F605C7">
        <w:rPr>
          <w:position w:val="-14"/>
          <w:szCs w:val="22"/>
        </w:rPr>
        <w:object w:dxaOrig="800" w:dyaOrig="360">
          <v:shape id="_x0000_i1096" type="#_x0000_t75" style="width:39.75pt;height:18.25pt" o:ole="">
            <v:imagedata r:id="rId155" o:title=""/>
          </v:shape>
          <o:OLEObject Type="Embed" ProgID="Equation.DSMT4" ShapeID="_x0000_i1096" DrawAspect="Content" ObjectID="_1521549878" r:id="rId156"/>
        </w:object>
      </w:r>
      <w:r w:rsidR="00EE439E" w:rsidRPr="00CB5536">
        <w:rPr>
          <w:szCs w:val="22"/>
        </w:rPr>
        <w:t>.</w:t>
      </w:r>
    </w:p>
    <w:p w:rsidR="00EE439E" w:rsidRPr="00CB5536" w:rsidRDefault="006359E3" w:rsidP="00A56384">
      <w:pPr>
        <w:spacing w:line="240" w:lineRule="auto"/>
        <w:rPr>
          <w:szCs w:val="22"/>
        </w:rPr>
      </w:pPr>
      <w:r w:rsidRPr="00CB5536">
        <w:rPr>
          <w:szCs w:val="22"/>
        </w:rPr>
        <w:t>7</w:t>
      </w:r>
      <w:r w:rsidR="00BC44FC">
        <w:rPr>
          <w:szCs w:val="22"/>
        </w:rPr>
        <w:t>. </w:t>
      </w:r>
      <w:r w:rsidR="00EE439E" w:rsidRPr="00CB5536">
        <w:rPr>
          <w:szCs w:val="22"/>
        </w:rPr>
        <w:t>Изобразите качественно графики нормированных переходных характеристик</w:t>
      </w:r>
      <w:r w:rsidR="00F605C7" w:rsidRPr="00F605C7">
        <w:rPr>
          <w:position w:val="-10"/>
          <w:szCs w:val="22"/>
        </w:rPr>
        <w:object w:dxaOrig="1280" w:dyaOrig="320">
          <v:shape id="_x0000_i1097" type="#_x0000_t75" style="width:63.95pt;height:15.6pt" o:ole="">
            <v:imagedata r:id="rId157" o:title=""/>
          </v:shape>
          <o:OLEObject Type="Embed" ProgID="Equation.DSMT4" ShapeID="_x0000_i1097" DrawAspect="Content" ObjectID="_1521549879" r:id="rId158"/>
        </w:object>
      </w:r>
      <w:r w:rsidR="00EE439E" w:rsidRPr="00CB5536">
        <w:rPr>
          <w:szCs w:val="22"/>
        </w:rPr>
        <w:t>. Помет</w:t>
      </w:r>
      <w:r w:rsidR="00242831" w:rsidRPr="00CB5536">
        <w:rPr>
          <w:szCs w:val="22"/>
        </w:rPr>
        <w:t>ьт</w:t>
      </w:r>
      <w:r w:rsidR="00EE439E" w:rsidRPr="00CB5536">
        <w:rPr>
          <w:szCs w:val="22"/>
        </w:rPr>
        <w:t xml:space="preserve">е на графиках </w:t>
      </w:r>
      <w:r w:rsidR="00F605C7" w:rsidRPr="00F605C7">
        <w:rPr>
          <w:position w:val="-14"/>
          <w:szCs w:val="22"/>
        </w:rPr>
        <w:object w:dxaOrig="220" w:dyaOrig="360">
          <v:shape id="_x0000_i1098" type="#_x0000_t75" style="width:11.3pt;height:18.25pt" o:ole="">
            <v:imagedata r:id="rId159" o:title=""/>
          </v:shape>
          <o:OLEObject Type="Embed" ProgID="Equation.DSMT4" ShapeID="_x0000_i1098" DrawAspect="Content" ObjectID="_1521549880" r:id="rId160"/>
        </w:object>
      </w:r>
      <w:r w:rsidR="00EE439E" w:rsidRPr="00CB5536">
        <w:rPr>
          <w:szCs w:val="22"/>
        </w:rPr>
        <w:t>.</w:t>
      </w:r>
    </w:p>
    <w:p w:rsidR="00EE439E" w:rsidRPr="00CB5536" w:rsidRDefault="006359E3" w:rsidP="00A56384">
      <w:pPr>
        <w:spacing w:line="240" w:lineRule="auto"/>
        <w:rPr>
          <w:szCs w:val="22"/>
        </w:rPr>
      </w:pPr>
      <w:r w:rsidRPr="00CB5536">
        <w:rPr>
          <w:szCs w:val="22"/>
        </w:rPr>
        <w:t>8</w:t>
      </w:r>
      <w:r w:rsidR="00BC44FC">
        <w:rPr>
          <w:szCs w:val="22"/>
        </w:rPr>
        <w:t>. </w:t>
      </w:r>
      <w:r w:rsidR="00EE439E" w:rsidRPr="00CB5536">
        <w:rPr>
          <w:szCs w:val="22"/>
        </w:rPr>
        <w:t>Рассчитайте резонансное сопротивление</w:t>
      </w:r>
      <w:r w:rsidR="00FE6DDD" w:rsidRPr="00CB5536">
        <w:rPr>
          <w:szCs w:val="22"/>
        </w:rPr>
        <w:t xml:space="preserve"> </w:t>
      </w:r>
      <w:r w:rsidR="00EE439E" w:rsidRPr="00CB5536">
        <w:rPr>
          <w:szCs w:val="22"/>
        </w:rPr>
        <w:t xml:space="preserve">контура </w:t>
      </w:r>
      <w:r w:rsidR="00F605C7" w:rsidRPr="00F605C7">
        <w:rPr>
          <w:position w:val="-14"/>
          <w:szCs w:val="22"/>
        </w:rPr>
        <w:object w:dxaOrig="980" w:dyaOrig="360">
          <v:shape id="_x0000_i1099" type="#_x0000_t75" style="width:48.9pt;height:18.25pt" o:ole="">
            <v:imagedata r:id="rId161" o:title=""/>
          </v:shape>
          <o:OLEObject Type="Embed" ProgID="Equation.DSMT4" ShapeID="_x0000_i1099" DrawAspect="Content" ObjectID="_1521549881" r:id="rId162"/>
        </w:object>
      </w:r>
      <w:r w:rsidR="00EE439E" w:rsidRPr="00CB5536">
        <w:rPr>
          <w:szCs w:val="22"/>
        </w:rPr>
        <w:t>.</w:t>
      </w:r>
    </w:p>
    <w:p w:rsidR="00EE439E" w:rsidRPr="00CB5536" w:rsidRDefault="006359E3" w:rsidP="00A56384">
      <w:pPr>
        <w:spacing w:line="240" w:lineRule="auto"/>
        <w:rPr>
          <w:szCs w:val="22"/>
        </w:rPr>
      </w:pPr>
      <w:r w:rsidRPr="00CB5536">
        <w:rPr>
          <w:szCs w:val="22"/>
        </w:rPr>
        <w:t>9</w:t>
      </w:r>
      <w:r w:rsidR="00BC44FC">
        <w:rPr>
          <w:szCs w:val="22"/>
        </w:rPr>
        <w:t>. </w:t>
      </w:r>
      <w:r w:rsidR="00EE439E" w:rsidRPr="00CB5536">
        <w:rPr>
          <w:szCs w:val="22"/>
        </w:rPr>
        <w:t xml:space="preserve">Вычислите </w:t>
      </w:r>
      <w:r w:rsidR="00AB67E3" w:rsidRPr="00CB5536">
        <w:rPr>
          <w:szCs w:val="22"/>
        </w:rPr>
        <w:t>амплитуду</w:t>
      </w:r>
      <w:r w:rsidR="00EE439E" w:rsidRPr="00CB5536">
        <w:rPr>
          <w:szCs w:val="22"/>
        </w:rPr>
        <w:t xml:space="preserve"> напряжения на </w:t>
      </w:r>
      <w:r w:rsidR="00C910A2" w:rsidRPr="00CB5536">
        <w:rPr>
          <w:szCs w:val="22"/>
        </w:rPr>
        <w:t>контуре</w:t>
      </w:r>
      <w:r w:rsidR="00EE439E" w:rsidRPr="00CB5536">
        <w:rPr>
          <w:szCs w:val="22"/>
        </w:rPr>
        <w:t xml:space="preserve"> (</w:t>
      </w:r>
      <w:proofErr w:type="gramStart"/>
      <w:r w:rsidR="00EE439E" w:rsidRPr="00CB5536">
        <w:rPr>
          <w:i/>
          <w:szCs w:val="22"/>
          <w:lang w:val="en-US"/>
        </w:rPr>
        <w:t>U</w:t>
      </w:r>
      <w:proofErr w:type="spellStart"/>
      <w:proofErr w:type="gramEnd"/>
      <w:r w:rsidR="00EE439E" w:rsidRPr="00BC44FC">
        <w:rPr>
          <w:szCs w:val="22"/>
          <w:vertAlign w:val="subscript"/>
        </w:rPr>
        <w:t>вых</w:t>
      </w:r>
      <w:proofErr w:type="spellEnd"/>
      <w:r w:rsidR="00EE439E" w:rsidRPr="00CB5536">
        <w:rPr>
          <w:szCs w:val="22"/>
        </w:rPr>
        <w:t>) без шунта и с шунтом, если амплитуда входного гармонического тока</w:t>
      </w:r>
      <w:r w:rsidR="00FE6DDD" w:rsidRPr="00CB5536">
        <w:rPr>
          <w:szCs w:val="22"/>
        </w:rPr>
        <w:t xml:space="preserve"> </w:t>
      </w:r>
      <w:r w:rsidR="002F6064" w:rsidRPr="00CB5536">
        <w:rPr>
          <w:szCs w:val="22"/>
        </w:rPr>
        <w:t>на резонан</w:t>
      </w:r>
      <w:r w:rsidR="002F6064" w:rsidRPr="00CB5536">
        <w:rPr>
          <w:szCs w:val="22"/>
        </w:rPr>
        <w:t>с</w:t>
      </w:r>
      <w:r w:rsidR="002F6064" w:rsidRPr="00CB5536">
        <w:rPr>
          <w:szCs w:val="22"/>
        </w:rPr>
        <w:t>ной частоте</w:t>
      </w:r>
      <w:r w:rsidR="00FE6DDD" w:rsidRPr="00CB5536">
        <w:rPr>
          <w:szCs w:val="22"/>
        </w:rPr>
        <w:t xml:space="preserve"> </w:t>
      </w:r>
      <w:r w:rsidR="00BC44FC" w:rsidRPr="00F605C7">
        <w:rPr>
          <w:position w:val="-10"/>
          <w:szCs w:val="22"/>
        </w:rPr>
        <w:object w:dxaOrig="1040" w:dyaOrig="320">
          <v:shape id="_x0000_i1100" type="#_x0000_t75" style="width:51.6pt;height:15.6pt" o:ole="">
            <v:imagedata r:id="rId163" o:title=""/>
          </v:shape>
          <o:OLEObject Type="Embed" ProgID="Equation.DSMT4" ShapeID="_x0000_i1100" DrawAspect="Content" ObjectID="_1521549882" r:id="rId164"/>
        </w:object>
      </w:r>
      <w:r w:rsidR="00EE439E" w:rsidRPr="00CB5536">
        <w:rPr>
          <w:szCs w:val="22"/>
        </w:rPr>
        <w:t>.</w:t>
      </w:r>
    </w:p>
    <w:p w:rsidR="00EE439E" w:rsidRDefault="006359E3" w:rsidP="00A56384">
      <w:pPr>
        <w:spacing w:line="240" w:lineRule="auto"/>
        <w:ind w:firstLine="227"/>
        <w:rPr>
          <w:szCs w:val="22"/>
        </w:rPr>
      </w:pPr>
      <w:r w:rsidRPr="00CB5536">
        <w:rPr>
          <w:szCs w:val="22"/>
        </w:rPr>
        <w:t>10</w:t>
      </w:r>
      <w:r w:rsidR="00BC44FC">
        <w:rPr>
          <w:szCs w:val="22"/>
        </w:rPr>
        <w:t>. </w:t>
      </w:r>
      <w:r w:rsidR="00EE439E" w:rsidRPr="00CB5536">
        <w:rPr>
          <w:szCs w:val="22"/>
        </w:rPr>
        <w:t xml:space="preserve">Определите амплитуду прямоугольных импульсов источника </w:t>
      </w:r>
      <w:r w:rsidR="00A56384">
        <w:rPr>
          <w:szCs w:val="22"/>
        </w:rPr>
        <w:br/>
      </w:r>
      <w:r w:rsidR="00EE439E" w:rsidRPr="00CB5536">
        <w:rPr>
          <w:szCs w:val="22"/>
        </w:rPr>
        <w:t xml:space="preserve">тока </w:t>
      </w:r>
      <w:r w:rsidR="00BC44FC" w:rsidRPr="00F605C7">
        <w:rPr>
          <w:position w:val="-10"/>
          <w:szCs w:val="22"/>
        </w:rPr>
        <w:object w:dxaOrig="540" w:dyaOrig="320">
          <v:shape id="_x0000_i1101" type="#_x0000_t75" style="width:26.85pt;height:15.6pt" o:ole="">
            <v:imagedata r:id="rId165" o:title=""/>
          </v:shape>
          <o:OLEObject Type="Embed" ProgID="Equation.DSMT4" ShapeID="_x0000_i1101" DrawAspect="Content" ObjectID="_1521549883" r:id="rId166"/>
        </w:object>
      </w:r>
      <w:r w:rsidR="00EE439E" w:rsidRPr="00CB5536">
        <w:rPr>
          <w:szCs w:val="22"/>
        </w:rPr>
        <w:t xml:space="preserve">, которые необходимо подать на контур так, чтобы на </w:t>
      </w:r>
      <w:proofErr w:type="gramStart"/>
      <w:r w:rsidR="00EE439E" w:rsidRPr="00CB5536">
        <w:rPr>
          <w:szCs w:val="22"/>
        </w:rPr>
        <w:t>вы</w:t>
      </w:r>
      <w:r w:rsidR="00A56384">
        <w:rPr>
          <w:szCs w:val="22"/>
        </w:rPr>
        <w:t>-</w:t>
      </w:r>
      <w:r w:rsidR="00EE439E" w:rsidRPr="00CB5536">
        <w:rPr>
          <w:szCs w:val="22"/>
        </w:rPr>
        <w:t>ходе</w:t>
      </w:r>
      <w:proofErr w:type="gramEnd"/>
      <w:r w:rsidR="00EE439E" w:rsidRPr="00CB5536">
        <w:rPr>
          <w:szCs w:val="22"/>
        </w:rPr>
        <w:t xml:space="preserve"> осциллограф показал нормированную переходную </w:t>
      </w:r>
      <w:proofErr w:type="spellStart"/>
      <w:r w:rsidR="00EE439E" w:rsidRPr="00CB5536">
        <w:rPr>
          <w:szCs w:val="22"/>
        </w:rPr>
        <w:t>характерис</w:t>
      </w:r>
      <w:proofErr w:type="spellEnd"/>
      <w:r w:rsidR="00A56384">
        <w:rPr>
          <w:szCs w:val="22"/>
        </w:rPr>
        <w:t>-</w:t>
      </w:r>
      <w:r w:rsidR="00EE439E" w:rsidRPr="00CB5536">
        <w:rPr>
          <w:szCs w:val="22"/>
        </w:rPr>
        <w:t>тику.</w:t>
      </w:r>
    </w:p>
    <w:p w:rsidR="00A56384" w:rsidRPr="00A56384" w:rsidRDefault="00A56384" w:rsidP="00A56384">
      <w:pPr>
        <w:spacing w:before="240" w:after="120" w:line="240" w:lineRule="auto"/>
        <w:rPr>
          <w:sz w:val="20"/>
          <w:szCs w:val="22"/>
        </w:rPr>
      </w:pPr>
      <w:r w:rsidRPr="00A56384">
        <w:rPr>
          <w:i/>
          <w:iCs/>
          <w:sz w:val="20"/>
          <w:szCs w:val="22"/>
        </w:rPr>
        <w:t xml:space="preserve">Указание. </w:t>
      </w:r>
      <w:r w:rsidR="00D64994">
        <w:rPr>
          <w:sz w:val="20"/>
          <w:szCs w:val="22"/>
        </w:rPr>
        <w:t>Все расчё</w:t>
      </w:r>
      <w:r w:rsidRPr="00A56384">
        <w:rPr>
          <w:sz w:val="20"/>
          <w:szCs w:val="22"/>
        </w:rPr>
        <w:t xml:space="preserve">ты выполняются для </w:t>
      </w:r>
      <w:proofErr w:type="spellStart"/>
      <w:r w:rsidRPr="00A56384">
        <w:rPr>
          <w:sz w:val="20"/>
          <w:szCs w:val="22"/>
        </w:rPr>
        <w:t>нешунтированного</w:t>
      </w:r>
      <w:proofErr w:type="spellEnd"/>
      <w:r w:rsidRPr="00A56384">
        <w:rPr>
          <w:sz w:val="20"/>
          <w:szCs w:val="22"/>
        </w:rPr>
        <w:t xml:space="preserve"> и шунтир</w:t>
      </w:r>
      <w:r w:rsidRPr="00A56384">
        <w:rPr>
          <w:sz w:val="20"/>
          <w:szCs w:val="22"/>
        </w:rPr>
        <w:t>о</w:t>
      </w:r>
      <w:r w:rsidRPr="00A56384">
        <w:rPr>
          <w:sz w:val="20"/>
          <w:szCs w:val="22"/>
        </w:rPr>
        <w:t>ванного контура и заносятся в табл</w:t>
      </w:r>
      <w:r w:rsidR="00AE76BA">
        <w:rPr>
          <w:sz w:val="20"/>
          <w:szCs w:val="22"/>
        </w:rPr>
        <w:t>.</w:t>
      </w:r>
      <w:r w:rsidRPr="00A56384">
        <w:rPr>
          <w:sz w:val="20"/>
          <w:szCs w:val="22"/>
        </w:rPr>
        <w:t xml:space="preserve"> 1.</w:t>
      </w:r>
      <w:r w:rsidR="00AE76BA">
        <w:rPr>
          <w:sz w:val="20"/>
          <w:szCs w:val="22"/>
        </w:rPr>
        <w:t>4</w:t>
      </w:r>
      <w:r w:rsidRPr="00A56384">
        <w:rPr>
          <w:sz w:val="20"/>
          <w:szCs w:val="22"/>
        </w:rPr>
        <w:t>.</w:t>
      </w:r>
    </w:p>
    <w:p w:rsidR="00A56384" w:rsidRDefault="00A56384" w:rsidP="00A56384">
      <w:pPr>
        <w:spacing w:line="240" w:lineRule="auto"/>
        <w:ind w:firstLine="227"/>
        <w:rPr>
          <w:szCs w:val="22"/>
        </w:rPr>
      </w:pPr>
    </w:p>
    <w:p w:rsidR="00EE439E" w:rsidRPr="00CB5536" w:rsidRDefault="00EE439E" w:rsidP="00BC44FC">
      <w:pPr>
        <w:pStyle w:val="af4"/>
      </w:pPr>
      <w:r w:rsidRPr="00BC44FC">
        <w:rPr>
          <w:spacing w:val="40"/>
        </w:rPr>
        <w:lastRenderedPageBreak/>
        <w:t>Таблица</w:t>
      </w:r>
      <w:r w:rsidRPr="00CB5536">
        <w:t xml:space="preserve"> </w:t>
      </w:r>
      <w:r w:rsidR="00BC44FC">
        <w:t>1.4</w:t>
      </w:r>
    </w:p>
    <w:tbl>
      <w:tblPr>
        <w:tblW w:w="6804" w:type="dxa"/>
        <w:jc w:val="center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09"/>
        <w:gridCol w:w="346"/>
        <w:gridCol w:w="273"/>
        <w:gridCol w:w="422"/>
        <w:gridCol w:w="249"/>
        <w:gridCol w:w="583"/>
        <w:gridCol w:w="670"/>
        <w:gridCol w:w="670"/>
        <w:gridCol w:w="357"/>
        <w:gridCol w:w="240"/>
        <w:gridCol w:w="306"/>
        <w:gridCol w:w="306"/>
        <w:gridCol w:w="551"/>
        <w:gridCol w:w="422"/>
      </w:tblGrid>
      <w:tr w:rsidR="00036B09" w:rsidRPr="00A21EC3" w:rsidTr="00036B09">
        <w:trPr>
          <w:trHeight w:val="288"/>
          <w:jc w:val="center"/>
        </w:trPr>
        <w:tc>
          <w:tcPr>
            <w:tcW w:w="1132" w:type="pct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A21EC3" w:rsidP="00A56384">
            <w:pPr>
              <w:pStyle w:val="af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Вид </w:t>
            </w:r>
            <w:r w:rsidR="00036B09">
              <w:rPr>
                <w:sz w:val="16"/>
                <w:szCs w:val="16"/>
              </w:rPr>
              <w:br/>
            </w:r>
            <w:r>
              <w:rPr>
                <w:sz w:val="16"/>
                <w:szCs w:val="16"/>
              </w:rPr>
              <w:t>контура</w:t>
            </w:r>
          </w:p>
        </w:tc>
        <w:tc>
          <w:tcPr>
            <w:tcW w:w="291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12"/>
                <w:sz w:val="16"/>
                <w:szCs w:val="16"/>
              </w:rPr>
              <w:object w:dxaOrig="279" w:dyaOrig="300">
                <v:shape id="_x0000_i1102" type="#_x0000_t75" style="width:14.5pt;height:15.05pt" o:ole="">
                  <v:imagedata r:id="rId167" o:title=""/>
                </v:shape>
                <o:OLEObject Type="Embed" ProgID="Equation.DSMT4" ShapeID="_x0000_i1102" DrawAspect="Content" ObjectID="_1521549884" r:id="rId168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sz w:val="16"/>
                <w:szCs w:val="16"/>
              </w:rPr>
              <w:t>кГц</w:t>
            </w:r>
          </w:p>
        </w:tc>
        <w:tc>
          <w:tcPr>
            <w:tcW w:w="16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8"/>
                <w:sz w:val="16"/>
                <w:szCs w:val="16"/>
              </w:rPr>
              <w:object w:dxaOrig="200" w:dyaOrig="200">
                <v:shape id="_x0000_i1103" type="#_x0000_t75" style="width:9.65pt;height:9.65pt" o:ole="">
                  <v:imagedata r:id="rId169" o:title=""/>
                </v:shape>
                <o:OLEObject Type="Embed" ProgID="Equation.DSMT4" ShapeID="_x0000_i1103" DrawAspect="Content" ObjectID="_1521549885" r:id="rId170"/>
              </w:object>
            </w:r>
          </w:p>
          <w:p w:rsidR="00755EAC" w:rsidRPr="00036B09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sz w:val="16"/>
                <w:szCs w:val="16"/>
              </w:rPr>
              <w:t>Ом</w:t>
            </w:r>
          </w:p>
        </w:tc>
        <w:tc>
          <w:tcPr>
            <w:tcW w:w="276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10"/>
                <w:sz w:val="16"/>
                <w:szCs w:val="16"/>
              </w:rPr>
              <w:object w:dxaOrig="360" w:dyaOrig="279">
                <v:shape id="_x0000_i1104" type="#_x0000_t75" style="width:18.25pt;height:14.5pt" o:ole="">
                  <v:imagedata r:id="rId171" o:title=""/>
                </v:shape>
                <o:OLEObject Type="Embed" ProgID="Equation.DSMT4" ShapeID="_x0000_i1104" DrawAspect="Content" ObjectID="_1521549886" r:id="rId172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sz w:val="16"/>
                <w:szCs w:val="16"/>
              </w:rPr>
              <w:t>кОм</w:t>
            </w:r>
          </w:p>
        </w:tc>
        <w:tc>
          <w:tcPr>
            <w:tcW w:w="181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A21EC3" w:rsidP="00A21EC3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8"/>
                <w:sz w:val="16"/>
                <w:szCs w:val="16"/>
              </w:rPr>
              <w:object w:dxaOrig="200" w:dyaOrig="240">
                <v:shape id="_x0000_i1105" type="#_x0000_t75" style="width:9.65pt;height:11.8pt" o:ole="">
                  <v:imagedata r:id="rId173" o:title=""/>
                </v:shape>
                <o:OLEObject Type="Embed" ProgID="Equation.DSMT4" ShapeID="_x0000_i1105" DrawAspect="Content" ObjectID="_1521549887" r:id="rId174"/>
              </w:object>
            </w:r>
          </w:p>
        </w:tc>
        <w:tc>
          <w:tcPr>
            <w:tcW w:w="427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12"/>
                <w:sz w:val="16"/>
                <w:szCs w:val="16"/>
              </w:rPr>
              <w:object w:dxaOrig="520" w:dyaOrig="300">
                <v:shape id="_x0000_i1106" type="#_x0000_t75" style="width:26.35pt;height:15.05pt" o:ole="">
                  <v:imagedata r:id="rId175" o:title=""/>
                </v:shape>
                <o:OLEObject Type="Embed" ProgID="Equation.DSMT4" ShapeID="_x0000_i1106" DrawAspect="Content" ObjectID="_1521549888" r:id="rId176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sz w:val="16"/>
                <w:szCs w:val="16"/>
              </w:rPr>
              <w:t>кГц</w:t>
            </w:r>
          </w:p>
        </w:tc>
        <w:tc>
          <w:tcPr>
            <w:tcW w:w="416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12"/>
                <w:sz w:val="16"/>
                <w:szCs w:val="16"/>
              </w:rPr>
              <w:object w:dxaOrig="620" w:dyaOrig="300">
                <v:shape id="_x0000_i1107" type="#_x0000_t75" style="width:30.65pt;height:15.05pt" o:ole="">
                  <v:imagedata r:id="rId177" o:title=""/>
                </v:shape>
                <o:OLEObject Type="Embed" ProgID="Equation.DSMT4" ShapeID="_x0000_i1107" DrawAspect="Content" ObjectID="_1521549889" r:id="rId178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sz w:val="16"/>
                <w:szCs w:val="16"/>
              </w:rPr>
              <w:t>град</w:t>
            </w:r>
          </w:p>
        </w:tc>
        <w:tc>
          <w:tcPr>
            <w:tcW w:w="416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12"/>
                <w:sz w:val="16"/>
                <w:szCs w:val="16"/>
              </w:rPr>
              <w:object w:dxaOrig="620" w:dyaOrig="300">
                <v:shape id="_x0000_i1108" type="#_x0000_t75" style="width:30.65pt;height:15.05pt" o:ole="">
                  <v:imagedata r:id="rId179" o:title=""/>
                </v:shape>
                <o:OLEObject Type="Embed" ProgID="Equation.DSMT4" ShapeID="_x0000_i1108" DrawAspect="Content" ObjectID="_1521549890" r:id="rId180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sz w:val="16"/>
                <w:szCs w:val="16"/>
              </w:rPr>
              <w:t>град</w:t>
            </w:r>
          </w:p>
        </w:tc>
        <w:tc>
          <w:tcPr>
            <w:tcW w:w="222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12"/>
                <w:sz w:val="16"/>
                <w:szCs w:val="16"/>
              </w:rPr>
              <w:object w:dxaOrig="300" w:dyaOrig="300">
                <v:shape id="_x0000_i1109" type="#_x0000_t75" style="width:15.05pt;height:15.05pt" o:ole="">
                  <v:imagedata r:id="rId181" o:title=""/>
                </v:shape>
                <o:OLEObject Type="Embed" ProgID="Equation.DSMT4" ShapeID="_x0000_i1109" DrawAspect="Content" ObjectID="_1521549891" r:id="rId182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  <w:lang w:val="en-US"/>
              </w:rPr>
            </w:pPr>
            <w:r w:rsidRPr="00A21EC3">
              <w:rPr>
                <w:sz w:val="16"/>
                <w:szCs w:val="16"/>
              </w:rPr>
              <w:t>кОм</w:t>
            </w:r>
          </w:p>
        </w:tc>
        <w:tc>
          <w:tcPr>
            <w:tcW w:w="170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5EAC" w:rsidRPr="00A21EC3" w:rsidRDefault="00A21EC3" w:rsidP="00A21EC3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6"/>
                <w:sz w:val="16"/>
                <w:szCs w:val="16"/>
              </w:rPr>
              <w:object w:dxaOrig="180" w:dyaOrig="180">
                <v:shape id="_x0000_i1110" type="#_x0000_t75" style="width:9.15pt;height:9.15pt" o:ole="">
                  <v:imagedata r:id="rId183" o:title=""/>
                </v:shape>
                <o:OLEObject Type="Embed" ProgID="Equation.DSMT4" ShapeID="_x0000_i1110" DrawAspect="Content" ObjectID="_1521549892" r:id="rId184"/>
              </w:object>
            </w:r>
          </w:p>
        </w:tc>
        <w:tc>
          <w:tcPr>
            <w:tcW w:w="15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036B09">
              <w:rPr>
                <w:position w:val="-8"/>
                <w:sz w:val="16"/>
                <w:szCs w:val="16"/>
              </w:rPr>
              <w:object w:dxaOrig="180" w:dyaOrig="200">
                <v:shape id="_x0000_i1111" type="#_x0000_t75" style="width:9.15pt;height:9.65pt" o:ole="">
                  <v:imagedata r:id="rId185" o:title=""/>
                </v:shape>
                <o:OLEObject Type="Embed" ProgID="Equation.DSMT4" ShapeID="_x0000_i1111" DrawAspect="Content" ObjectID="_1521549893" r:id="rId186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  <w:proofErr w:type="spellStart"/>
            <w:r w:rsidRPr="00A21EC3">
              <w:rPr>
                <w:sz w:val="16"/>
                <w:szCs w:val="16"/>
              </w:rPr>
              <w:t>мкс</w:t>
            </w:r>
            <w:proofErr w:type="spellEnd"/>
          </w:p>
        </w:tc>
        <w:tc>
          <w:tcPr>
            <w:tcW w:w="309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12"/>
                <w:sz w:val="16"/>
                <w:szCs w:val="16"/>
              </w:rPr>
              <w:object w:dxaOrig="240" w:dyaOrig="300">
                <v:shape id="_x0000_i1112" type="#_x0000_t75" style="width:11.8pt;height:15.05pt" o:ole="">
                  <v:imagedata r:id="rId187" o:title=""/>
                </v:shape>
                <o:OLEObject Type="Embed" ProgID="Equation.DSMT4" ShapeID="_x0000_i1112" DrawAspect="Content" ObjectID="_1521549894" r:id="rId188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  <w:proofErr w:type="spellStart"/>
            <w:r w:rsidRPr="00A21EC3">
              <w:rPr>
                <w:sz w:val="16"/>
                <w:szCs w:val="16"/>
              </w:rPr>
              <w:t>мкс</w:t>
            </w:r>
            <w:proofErr w:type="spellEnd"/>
          </w:p>
        </w:tc>
        <w:tc>
          <w:tcPr>
            <w:tcW w:w="358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  <w:lang w:val="en-US"/>
              </w:rPr>
            </w:pPr>
            <w:r w:rsidRPr="00A21EC3">
              <w:rPr>
                <w:position w:val="-10"/>
                <w:sz w:val="16"/>
                <w:szCs w:val="16"/>
              </w:rPr>
              <w:object w:dxaOrig="499" w:dyaOrig="279">
                <v:shape id="_x0000_i1113" type="#_x0000_t75" style="width:24.7pt;height:14.5pt" o:ole="">
                  <v:imagedata r:id="rId189" o:title=""/>
                </v:shape>
                <o:OLEObject Type="Embed" ProgID="Equation.DSMT4" ShapeID="_x0000_i1113" DrawAspect="Content" ObjectID="_1521549895" r:id="rId190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  <w:vertAlign w:val="subscript"/>
              </w:rPr>
            </w:pPr>
            <w:r w:rsidRPr="00A21EC3">
              <w:rPr>
                <w:sz w:val="16"/>
                <w:szCs w:val="16"/>
              </w:rPr>
              <w:t>В</w:t>
            </w:r>
          </w:p>
        </w:tc>
        <w:tc>
          <w:tcPr>
            <w:tcW w:w="479" w:type="pct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55EAC" w:rsidRPr="00A21EC3" w:rsidRDefault="00036B09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position w:val="-10"/>
                <w:sz w:val="16"/>
                <w:szCs w:val="16"/>
              </w:rPr>
              <w:object w:dxaOrig="360" w:dyaOrig="279">
                <v:shape id="_x0000_i1114" type="#_x0000_t75" style="width:18.25pt;height:14.5pt" o:ole="">
                  <v:imagedata r:id="rId191" o:title=""/>
                </v:shape>
                <o:OLEObject Type="Embed" ProgID="Equation.DSMT4" ShapeID="_x0000_i1114" DrawAspect="Content" ObjectID="_1521549896" r:id="rId192"/>
              </w:object>
            </w:r>
          </w:p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  <w:r w:rsidRPr="00A21EC3">
              <w:rPr>
                <w:sz w:val="16"/>
                <w:szCs w:val="16"/>
              </w:rPr>
              <w:t>мА</w:t>
            </w:r>
          </w:p>
        </w:tc>
      </w:tr>
      <w:tr w:rsidR="00036B09" w:rsidRPr="00A21EC3" w:rsidTr="00036B09">
        <w:trPr>
          <w:trHeight w:val="301"/>
          <w:jc w:val="center"/>
        </w:trPr>
        <w:tc>
          <w:tcPr>
            <w:tcW w:w="1132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5EAC" w:rsidRPr="00A21EC3" w:rsidRDefault="00755EAC" w:rsidP="00036B09">
            <w:pPr>
              <w:pStyle w:val="af5"/>
              <w:ind w:left="57"/>
              <w:jc w:val="left"/>
              <w:rPr>
                <w:sz w:val="16"/>
                <w:szCs w:val="16"/>
              </w:rPr>
            </w:pPr>
            <w:r w:rsidRPr="00A21EC3">
              <w:rPr>
                <w:sz w:val="16"/>
                <w:szCs w:val="16"/>
              </w:rPr>
              <w:t>Полный контур</w:t>
            </w:r>
          </w:p>
        </w:tc>
        <w:tc>
          <w:tcPr>
            <w:tcW w:w="2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</w:tr>
      <w:tr w:rsidR="00036B09" w:rsidRPr="00A21EC3" w:rsidTr="00036B09">
        <w:trPr>
          <w:trHeight w:val="242"/>
          <w:jc w:val="center"/>
        </w:trPr>
        <w:tc>
          <w:tcPr>
            <w:tcW w:w="1132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5EAC" w:rsidRPr="00A21EC3" w:rsidRDefault="00755EAC" w:rsidP="00036B09">
            <w:pPr>
              <w:pStyle w:val="af5"/>
              <w:ind w:left="57"/>
              <w:jc w:val="left"/>
              <w:rPr>
                <w:sz w:val="16"/>
                <w:szCs w:val="16"/>
              </w:rPr>
            </w:pPr>
            <w:r w:rsidRPr="00A21EC3">
              <w:rPr>
                <w:sz w:val="16"/>
                <w:szCs w:val="16"/>
              </w:rPr>
              <w:t xml:space="preserve">Полный контур </w:t>
            </w:r>
            <w:r w:rsidR="00036B09">
              <w:rPr>
                <w:sz w:val="16"/>
                <w:szCs w:val="16"/>
              </w:rPr>
              <w:br/>
            </w:r>
            <w:r w:rsidRPr="00A21EC3">
              <w:rPr>
                <w:sz w:val="16"/>
                <w:szCs w:val="16"/>
              </w:rPr>
              <w:t>с шунтом</w:t>
            </w:r>
          </w:p>
        </w:tc>
        <w:tc>
          <w:tcPr>
            <w:tcW w:w="29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16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18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170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156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  <w:tc>
          <w:tcPr>
            <w:tcW w:w="479" w:type="pct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755EAC" w:rsidRPr="00A21EC3" w:rsidRDefault="00755EAC" w:rsidP="00A56384">
            <w:pPr>
              <w:pStyle w:val="af5"/>
              <w:jc w:val="center"/>
              <w:rPr>
                <w:sz w:val="16"/>
                <w:szCs w:val="16"/>
              </w:rPr>
            </w:pPr>
          </w:p>
        </w:tc>
      </w:tr>
    </w:tbl>
    <w:p w:rsidR="00EE439E" w:rsidRPr="00A56384" w:rsidRDefault="00EE439E" w:rsidP="00CB5536">
      <w:pPr>
        <w:rPr>
          <w:sz w:val="28"/>
          <w:szCs w:val="22"/>
        </w:rPr>
      </w:pPr>
    </w:p>
    <w:p w:rsidR="00F97F35" w:rsidRPr="00A56384" w:rsidRDefault="00F97F35" w:rsidP="00A56384">
      <w:pPr>
        <w:spacing w:after="120"/>
        <w:rPr>
          <w:b/>
          <w:szCs w:val="22"/>
        </w:rPr>
      </w:pPr>
      <w:r w:rsidRPr="00A56384">
        <w:rPr>
          <w:b/>
          <w:szCs w:val="22"/>
        </w:rPr>
        <w:t xml:space="preserve">Пояснения и расчетные соотношения </w:t>
      </w:r>
    </w:p>
    <w:p w:rsidR="00F97F35" w:rsidRPr="00CB5536" w:rsidRDefault="00F97F35" w:rsidP="00CB5536">
      <w:pPr>
        <w:rPr>
          <w:szCs w:val="22"/>
        </w:rPr>
      </w:pPr>
      <w:r w:rsidRPr="00CB5536">
        <w:rPr>
          <w:szCs w:val="22"/>
        </w:rPr>
        <w:t xml:space="preserve">Резонансная частота </w:t>
      </w:r>
      <w:r w:rsidR="00F605C7" w:rsidRPr="00F605C7">
        <w:rPr>
          <w:position w:val="-10"/>
          <w:szCs w:val="22"/>
        </w:rPr>
        <w:object w:dxaOrig="440" w:dyaOrig="320">
          <v:shape id="_x0000_i1115" type="#_x0000_t75" style="width:21.5pt;height:15.6pt" o:ole="">
            <v:imagedata r:id="rId193" o:title=""/>
          </v:shape>
          <o:OLEObject Type="Embed" ProgID="Equation.DSMT4" ShapeID="_x0000_i1115" DrawAspect="Content" ObjectID="_1521549897" r:id="rId194"/>
        </w:object>
      </w:r>
      <w:r w:rsidRPr="00CB5536">
        <w:rPr>
          <w:szCs w:val="22"/>
        </w:rPr>
        <w:t xml:space="preserve">, характеристическое сопротивление </w:t>
      </w:r>
      <w:r w:rsidR="00F605C7" w:rsidRPr="00F605C7">
        <w:rPr>
          <w:position w:val="-10"/>
          <w:szCs w:val="22"/>
        </w:rPr>
        <w:object w:dxaOrig="340" w:dyaOrig="300">
          <v:shape id="_x0000_i1116" type="#_x0000_t75" style="width:17.2pt;height:15.05pt" o:ole="">
            <v:imagedata r:id="rId195" o:title=""/>
          </v:shape>
          <o:OLEObject Type="Embed" ProgID="Equation.DSMT4" ShapeID="_x0000_i1116" DrawAspect="Content" ObjectID="_1521549898" r:id="rId196"/>
        </w:object>
      </w:r>
      <w:r w:rsidRPr="00CB5536">
        <w:rPr>
          <w:szCs w:val="22"/>
        </w:rPr>
        <w:t xml:space="preserve">, эквивалентное сопротивление потерь </w:t>
      </w:r>
      <w:r w:rsidR="00F605C7" w:rsidRPr="00F605C7">
        <w:rPr>
          <w:position w:val="-10"/>
          <w:szCs w:val="22"/>
        </w:rPr>
        <w:object w:dxaOrig="480" w:dyaOrig="320">
          <v:shape id="_x0000_i1117" type="#_x0000_t75" style="width:24.2pt;height:15.6pt" o:ole="">
            <v:imagedata r:id="rId197" o:title=""/>
          </v:shape>
          <o:OLEObject Type="Embed" ProgID="Equation.DSMT4" ShapeID="_x0000_i1117" DrawAspect="Content" ObjectID="_1521549899" r:id="rId198"/>
        </w:object>
      </w:r>
      <w:r w:rsidRPr="00CB5536">
        <w:rPr>
          <w:szCs w:val="22"/>
        </w:rPr>
        <w:t xml:space="preserve"> и добротность контура</w:t>
      </w:r>
      <w:r w:rsidR="00AB67E3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380" w:dyaOrig="300">
          <v:shape id="_x0000_i1118" type="#_x0000_t75" style="width:18.8pt;height:15.05pt" o:ole="">
            <v:imagedata r:id="rId199" o:title=""/>
          </v:shape>
          <o:OLEObject Type="Embed" ProgID="Equation.DSMT4" ShapeID="_x0000_i1118" DrawAspect="Content" ObjectID="_1521549900" r:id="rId200"/>
        </w:object>
      </w:r>
      <w:r w:rsidR="00D64994">
        <w:rPr>
          <w:szCs w:val="22"/>
        </w:rPr>
        <w:t xml:space="preserve"> рассчитываются по формулам:</w:t>
      </w:r>
    </w:p>
    <w:p w:rsidR="00F97F35" w:rsidRPr="00CB5536" w:rsidRDefault="000338A1" w:rsidP="0083737A">
      <w:pPr>
        <w:pStyle w:val="af6"/>
        <w:spacing w:before="80" w:after="120"/>
      </w:pPr>
      <w:r>
        <w:tab/>
      </w:r>
      <w:r w:rsidRPr="00F605C7">
        <w:rPr>
          <w:position w:val="-28"/>
        </w:rPr>
        <w:object w:dxaOrig="5220" w:dyaOrig="680">
          <v:shape id="_x0000_i1119" type="#_x0000_t75" style="width:261.15pt;height:33.85pt" o:ole="">
            <v:imagedata r:id="rId201" o:title=""/>
          </v:shape>
          <o:OLEObject Type="Embed" ProgID="Equation.DSMT4" ShapeID="_x0000_i1119" DrawAspect="Content" ObjectID="_1521549901" r:id="rId202"/>
        </w:object>
      </w:r>
      <w:r w:rsidR="00AB67E3" w:rsidRPr="00CB5536">
        <w:t>,</w:t>
      </w:r>
      <w:r>
        <w:tab/>
      </w:r>
      <w:r w:rsidR="00F97F35" w:rsidRPr="00CB5536">
        <w:t>(</w:t>
      </w:r>
      <w:r w:rsidR="002F0286" w:rsidRPr="00CB5536">
        <w:t>1.</w:t>
      </w:r>
      <w:r w:rsidR="00F97F35" w:rsidRPr="00CB5536">
        <w:t>1)</w:t>
      </w:r>
    </w:p>
    <w:p w:rsidR="00AB67E3" w:rsidRPr="00CB5536" w:rsidRDefault="00AB67E3" w:rsidP="000338A1">
      <w:pPr>
        <w:pStyle w:val="af7"/>
      </w:pPr>
      <w:r w:rsidRPr="00CB5536">
        <w:t xml:space="preserve">где </w:t>
      </w:r>
      <w:r w:rsidR="0083737A" w:rsidRPr="00F605C7">
        <w:rPr>
          <w:position w:val="-10"/>
        </w:rPr>
        <w:object w:dxaOrig="740" w:dyaOrig="320">
          <v:shape id="_x0000_i1120" type="#_x0000_t75" style="width:36.55pt;height:15.6pt" o:ole="">
            <v:imagedata r:id="rId203" o:title=""/>
          </v:shape>
          <o:OLEObject Type="Embed" ProgID="Equation.DSMT4" ShapeID="_x0000_i1120" DrawAspect="Content" ObjectID="_1521549902" r:id="rId204"/>
        </w:object>
      </w:r>
      <w:r w:rsidRPr="00CB5536">
        <w:t xml:space="preserve"> – сопрот</w:t>
      </w:r>
      <w:r w:rsidR="00D64994">
        <w:t>ивления потерь в индуктивной и ё</w:t>
      </w:r>
      <w:r w:rsidRPr="00CB5536">
        <w:t>мкостной ветв</w:t>
      </w:r>
      <w:r w:rsidR="0083737A">
        <w:t>и</w:t>
      </w:r>
      <w:r w:rsidRPr="00CB5536">
        <w:t xml:space="preserve"> контура.</w:t>
      </w:r>
    </w:p>
    <w:p w:rsidR="00F97F35" w:rsidRPr="00CB5536" w:rsidRDefault="00F97F35" w:rsidP="00CB5536">
      <w:pPr>
        <w:rPr>
          <w:szCs w:val="22"/>
        </w:rPr>
      </w:pPr>
      <w:r w:rsidRPr="00CB5536">
        <w:rPr>
          <w:szCs w:val="22"/>
        </w:rPr>
        <w:t>Комплексное входное сопротивлением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контура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 xml:space="preserve">определяет его свойства </w:t>
      </w:r>
      <w:r w:rsidRPr="00CB5536">
        <w:rPr>
          <w:i/>
          <w:szCs w:val="22"/>
        </w:rPr>
        <w:t>в частотной области</w:t>
      </w:r>
      <w:r w:rsidRPr="00CB5536">
        <w:rPr>
          <w:szCs w:val="22"/>
        </w:rPr>
        <w:t>.</w:t>
      </w:r>
    </w:p>
    <w:p w:rsidR="00F97F35" w:rsidRPr="00CB5536" w:rsidRDefault="0083737A" w:rsidP="0083737A">
      <w:pPr>
        <w:pStyle w:val="af6"/>
        <w:spacing w:before="80" w:after="120"/>
      </w:pPr>
      <w:r>
        <w:tab/>
      </w:r>
      <w:r w:rsidRPr="00F605C7">
        <w:rPr>
          <w:position w:val="-28"/>
        </w:rPr>
        <w:object w:dxaOrig="4520" w:dyaOrig="680">
          <v:shape id="_x0000_i1121" type="#_x0000_t75" style="width:225.65pt;height:33.85pt" o:ole="">
            <v:imagedata r:id="rId205" o:title=""/>
          </v:shape>
          <o:OLEObject Type="Embed" ProgID="Equation.DSMT4" ShapeID="_x0000_i1121" DrawAspect="Content" ObjectID="_1521549903" r:id="rId206"/>
        </w:object>
      </w:r>
      <w:r w:rsidR="00F97F35" w:rsidRPr="00CB5536">
        <w:t>,</w:t>
      </w:r>
      <w:r>
        <w:tab/>
      </w:r>
      <w:r w:rsidR="00F97F35" w:rsidRPr="00CB5536">
        <w:t>(</w:t>
      </w:r>
      <w:r w:rsidR="002F0286" w:rsidRPr="00CB5536">
        <w:t>1.</w:t>
      </w:r>
      <w:r w:rsidR="00F97F35" w:rsidRPr="00CB5536">
        <w:t>2)</w:t>
      </w:r>
    </w:p>
    <w:p w:rsidR="00F97F35" w:rsidRPr="00CB5536" w:rsidRDefault="00F97F35" w:rsidP="0083737A">
      <w:pPr>
        <w:pStyle w:val="af7"/>
      </w:pPr>
      <w:r w:rsidRPr="0083737A">
        <w:rPr>
          <w:spacing w:val="-4"/>
        </w:rPr>
        <w:t xml:space="preserve">где </w:t>
      </w:r>
      <w:r w:rsidR="0083737A" w:rsidRPr="0083737A">
        <w:rPr>
          <w:spacing w:val="-4"/>
          <w:position w:val="-28"/>
        </w:rPr>
        <w:object w:dxaOrig="2640" w:dyaOrig="680">
          <v:shape id="_x0000_i1122" type="#_x0000_t75" style="width:127.35pt;height:33.85pt" o:ole="">
            <v:imagedata r:id="rId207" o:title=""/>
          </v:shape>
          <o:OLEObject Type="Embed" ProgID="Equation.DSMT4" ShapeID="_x0000_i1122" DrawAspect="Content" ObjectID="_1521549904" r:id="rId208"/>
        </w:object>
      </w:r>
      <w:r w:rsidRPr="0083737A">
        <w:rPr>
          <w:spacing w:val="-4"/>
        </w:rPr>
        <w:t xml:space="preserve"> –</w:t>
      </w:r>
      <w:r w:rsidR="00FE6DDD" w:rsidRPr="0083737A">
        <w:rPr>
          <w:spacing w:val="-4"/>
        </w:rPr>
        <w:t xml:space="preserve"> </w:t>
      </w:r>
      <w:r w:rsidRPr="0083737A">
        <w:rPr>
          <w:spacing w:val="-4"/>
        </w:rPr>
        <w:t xml:space="preserve">обобщенная </w:t>
      </w:r>
      <w:proofErr w:type="spellStart"/>
      <w:r w:rsidRPr="0083737A">
        <w:rPr>
          <w:spacing w:val="-4"/>
        </w:rPr>
        <w:t>расстройка</w:t>
      </w:r>
      <w:proofErr w:type="spellEnd"/>
      <w:r w:rsidRPr="0083737A">
        <w:rPr>
          <w:spacing w:val="-4"/>
        </w:rPr>
        <w:t xml:space="preserve">; </w:t>
      </w:r>
      <w:r w:rsidR="0083737A" w:rsidRPr="0083737A">
        <w:rPr>
          <w:spacing w:val="-4"/>
          <w:position w:val="-10"/>
        </w:rPr>
        <w:object w:dxaOrig="1320" w:dyaOrig="320">
          <v:shape id="_x0000_i1123" type="#_x0000_t75" style="width:66.1pt;height:15.6pt" o:ole="">
            <v:imagedata r:id="rId209" o:title=""/>
          </v:shape>
          <o:OLEObject Type="Embed" ProgID="Equation.DSMT4" ShapeID="_x0000_i1123" DrawAspect="Content" ObjectID="_1521549905" r:id="rId210"/>
        </w:object>
      </w:r>
      <w:r w:rsidRPr="00CB5536">
        <w:rPr>
          <w:spacing w:val="-6"/>
        </w:rPr>
        <w:t xml:space="preserve"> </w:t>
      </w:r>
      <w:r w:rsidR="00F605C7" w:rsidRPr="00F605C7">
        <w:rPr>
          <w:spacing w:val="-6"/>
          <w:position w:val="-10"/>
        </w:rPr>
        <w:object w:dxaOrig="639" w:dyaOrig="320">
          <v:shape id="_x0000_i1124" type="#_x0000_t75" style="width:32.25pt;height:15.6pt" o:ole="">
            <v:imagedata r:id="rId211" o:title=""/>
          </v:shape>
          <o:OLEObject Type="Embed" ProgID="Equation.DSMT4" ShapeID="_x0000_i1124" DrawAspect="Content" ObjectID="_1521549906" r:id="rId212"/>
        </w:object>
      </w:r>
      <w:r w:rsidRPr="00CB5536">
        <w:t>– соответственно абсолютная</w:t>
      </w:r>
      <w:r w:rsidR="00FE6DDD" w:rsidRPr="00CB5536">
        <w:t xml:space="preserve"> </w:t>
      </w:r>
      <w:r w:rsidRPr="00CB5536">
        <w:t xml:space="preserve">и относительная </w:t>
      </w:r>
      <w:proofErr w:type="spellStart"/>
      <w:r w:rsidRPr="00CB5536">
        <w:t>рас</w:t>
      </w:r>
      <w:r w:rsidR="0083737A">
        <w:t>стройка</w:t>
      </w:r>
      <w:proofErr w:type="spellEnd"/>
      <w:r w:rsidRPr="00CB5536">
        <w:t xml:space="preserve">. </w:t>
      </w:r>
    </w:p>
    <w:p w:rsidR="00F97F35" w:rsidRPr="00CB5536" w:rsidRDefault="00F97F35" w:rsidP="00CB5536">
      <w:pPr>
        <w:rPr>
          <w:szCs w:val="22"/>
        </w:rPr>
      </w:pPr>
      <w:r w:rsidRPr="00CB5536">
        <w:rPr>
          <w:szCs w:val="22"/>
        </w:rPr>
        <w:t>Входное сопротивлением параллельного контура на резонансной частоте (</w:t>
      </w:r>
      <w:r w:rsidRPr="00CB5536">
        <w:rPr>
          <w:spacing w:val="-8"/>
          <w:szCs w:val="22"/>
        </w:rPr>
        <w:t>резонансное сопротивление</w:t>
      </w:r>
      <w:r w:rsidRPr="00CB5536">
        <w:rPr>
          <w:szCs w:val="22"/>
        </w:rPr>
        <w:t>)</w:t>
      </w:r>
    </w:p>
    <w:p w:rsidR="00F97F35" w:rsidRPr="00CB5536" w:rsidRDefault="0083737A" w:rsidP="00902CBD">
      <w:pPr>
        <w:pStyle w:val="af6"/>
        <w:rPr>
          <w:spacing w:val="-8"/>
        </w:rPr>
      </w:pPr>
      <w:r>
        <w:tab/>
      </w:r>
      <w:r w:rsidRPr="00F605C7">
        <w:rPr>
          <w:position w:val="-14"/>
        </w:rPr>
        <w:object w:dxaOrig="2659" w:dyaOrig="420">
          <v:shape id="_x0000_i1125" type="#_x0000_t75" style="width:132.7pt;height:20.95pt" o:ole="">
            <v:imagedata r:id="rId213" o:title=""/>
          </v:shape>
          <o:OLEObject Type="Embed" ProgID="Equation.DSMT4" ShapeID="_x0000_i1125" DrawAspect="Content" ObjectID="_1521549907" r:id="rId214"/>
        </w:object>
      </w:r>
      <w:r>
        <w:t>.</w:t>
      </w:r>
      <w:r>
        <w:tab/>
      </w:r>
      <w:r w:rsidR="00F97F35" w:rsidRPr="00CB5536">
        <w:t>(</w:t>
      </w:r>
      <w:r w:rsidR="002F0286" w:rsidRPr="00CB5536">
        <w:t>1.3</w:t>
      </w:r>
      <w:r w:rsidR="00F97F35" w:rsidRPr="00CB5536">
        <w:t>а)</w:t>
      </w:r>
    </w:p>
    <w:p w:rsidR="00F97F35" w:rsidRPr="00CB5536" w:rsidRDefault="00F97F35" w:rsidP="00CB5536">
      <w:pPr>
        <w:rPr>
          <w:szCs w:val="22"/>
        </w:rPr>
      </w:pPr>
      <w:r w:rsidRPr="00CB5536">
        <w:rPr>
          <w:szCs w:val="22"/>
        </w:rPr>
        <w:t>Нормированная комплексная</w:t>
      </w:r>
      <w:r w:rsidR="00014AE6" w:rsidRPr="00CB5536">
        <w:rPr>
          <w:szCs w:val="22"/>
        </w:rPr>
        <w:t xml:space="preserve"> передаточная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характеристик</w:t>
      </w:r>
      <w:r w:rsidR="00014AE6" w:rsidRPr="00CB5536">
        <w:rPr>
          <w:szCs w:val="22"/>
        </w:rPr>
        <w:t>а</w:t>
      </w:r>
      <w:r w:rsidRPr="00CB5536">
        <w:rPr>
          <w:szCs w:val="22"/>
        </w:rPr>
        <w:t xml:space="preserve"> рез</w:t>
      </w:r>
      <w:r w:rsidRPr="00CB5536">
        <w:rPr>
          <w:szCs w:val="22"/>
        </w:rPr>
        <w:t>о</w:t>
      </w:r>
      <w:r w:rsidRPr="00CB5536">
        <w:rPr>
          <w:szCs w:val="22"/>
        </w:rPr>
        <w:t xml:space="preserve">нансного контура </w:t>
      </w:r>
      <w:r w:rsidR="00F605C7" w:rsidRPr="00F605C7">
        <w:rPr>
          <w:position w:val="-10"/>
          <w:szCs w:val="22"/>
        </w:rPr>
        <w:object w:dxaOrig="460" w:dyaOrig="300">
          <v:shape id="_x0000_i1126" type="#_x0000_t75" style="width:23.1pt;height:15.05pt" o:ole="">
            <v:imagedata r:id="rId215" o:title=""/>
          </v:shape>
          <o:OLEObject Type="Embed" ProgID="Equation.DSMT4" ShapeID="_x0000_i1126" DrawAspect="Content" ObjectID="_1521549908" r:id="rId216"/>
        </w:object>
      </w:r>
      <w:r w:rsidR="0083737A">
        <w:rPr>
          <w:szCs w:val="22"/>
        </w:rPr>
        <w:t>:</w:t>
      </w:r>
    </w:p>
    <w:p w:rsidR="00F97F35" w:rsidRPr="00CB5536" w:rsidRDefault="0083737A" w:rsidP="00902CBD">
      <w:pPr>
        <w:pStyle w:val="af6"/>
      </w:pPr>
      <w:r>
        <w:tab/>
      </w:r>
      <w:r w:rsidR="00F605C7" w:rsidRPr="00F605C7">
        <w:rPr>
          <w:position w:val="-32"/>
        </w:rPr>
        <w:object w:dxaOrig="4360" w:dyaOrig="700">
          <v:shape id="_x0000_i1127" type="#_x0000_t75" style="width:218.15pt;height:35.45pt" o:ole="">
            <v:imagedata r:id="rId217" o:title=""/>
          </v:shape>
          <o:OLEObject Type="Embed" ProgID="Equation.DSMT4" ShapeID="_x0000_i1127" DrawAspect="Content" ObjectID="_1521549909" r:id="rId218"/>
        </w:object>
      </w:r>
      <w:r w:rsidR="00F97F35" w:rsidRPr="00CB5536">
        <w:t>.</w:t>
      </w:r>
      <w:r>
        <w:tab/>
      </w:r>
      <w:r w:rsidR="00F97F35" w:rsidRPr="00CB5536">
        <w:t>(</w:t>
      </w:r>
      <w:r w:rsidR="002F0286" w:rsidRPr="00CB5536">
        <w:t>1.</w:t>
      </w:r>
      <w:r w:rsidR="00F97F35" w:rsidRPr="00CB5536">
        <w:t>3)</w:t>
      </w:r>
    </w:p>
    <w:p w:rsidR="00F97F35" w:rsidRPr="00CB5536" w:rsidRDefault="00F97F35" w:rsidP="00CB5536">
      <w:pPr>
        <w:rPr>
          <w:szCs w:val="22"/>
        </w:rPr>
      </w:pPr>
      <w:r w:rsidRPr="00CB5536">
        <w:rPr>
          <w:szCs w:val="22"/>
        </w:rPr>
        <w:lastRenderedPageBreak/>
        <w:t xml:space="preserve">Колебательный контур можно использовать в качестве </w:t>
      </w:r>
      <w:r w:rsidRPr="00CB5536">
        <w:rPr>
          <w:i/>
          <w:iCs/>
          <w:szCs w:val="22"/>
        </w:rPr>
        <w:t>полосового фильтра</w:t>
      </w:r>
      <w:r w:rsidRPr="00CB5536">
        <w:rPr>
          <w:szCs w:val="22"/>
        </w:rPr>
        <w:t>. Нижняя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и верхняя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 xml:space="preserve">граничные частоты </w:t>
      </w:r>
      <w:r w:rsidR="00F605C7" w:rsidRPr="00F605C7">
        <w:rPr>
          <w:position w:val="-14"/>
          <w:szCs w:val="22"/>
        </w:rPr>
        <w:object w:dxaOrig="1120" w:dyaOrig="360">
          <v:shape id="_x0000_i1128" type="#_x0000_t75" style="width:56.4pt;height:18.25pt" o:ole="">
            <v:imagedata r:id="rId219" o:title=""/>
          </v:shape>
          <o:OLEObject Type="Embed" ProgID="Equation.DSMT4" ShapeID="_x0000_i1128" DrawAspect="Content" ObjectID="_1521549910" r:id="rId220"/>
        </w:object>
      </w:r>
      <w:r w:rsidRPr="00CB5536">
        <w:rPr>
          <w:szCs w:val="22"/>
        </w:rPr>
        <w:t xml:space="preserve"> полосы пропускания фильтра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 xml:space="preserve">вычисляются по уровню </w:t>
      </w:r>
      <w:r w:rsidR="00F605C7" w:rsidRPr="00F605C7">
        <w:rPr>
          <w:position w:val="-10"/>
          <w:szCs w:val="22"/>
        </w:rPr>
        <w:object w:dxaOrig="1260" w:dyaOrig="360">
          <v:shape id="_x0000_i1129" type="#_x0000_t75" style="width:62.85pt;height:18.25pt" o:ole="">
            <v:imagedata r:id="rId221" o:title=""/>
          </v:shape>
          <o:OLEObject Type="Embed" ProgID="Equation.DSMT4" ShapeID="_x0000_i1129" DrawAspect="Content" ObjectID="_1521549911" r:id="rId222"/>
        </w:object>
      </w:r>
      <w:r w:rsidRPr="00CB5536">
        <w:rPr>
          <w:szCs w:val="22"/>
        </w:rPr>
        <w:t xml:space="preserve"> от макс</w:t>
      </w:r>
      <w:r w:rsidRPr="00CB5536">
        <w:rPr>
          <w:szCs w:val="22"/>
        </w:rPr>
        <w:t>и</w:t>
      </w:r>
      <w:r w:rsidRPr="00CB5536">
        <w:rPr>
          <w:szCs w:val="22"/>
        </w:rPr>
        <w:t xml:space="preserve">мума АЧХ. Полоса пропускания контура </w:t>
      </w:r>
      <w:r w:rsidR="00F605C7" w:rsidRPr="00F605C7">
        <w:rPr>
          <w:position w:val="-14"/>
          <w:szCs w:val="22"/>
        </w:rPr>
        <w:object w:dxaOrig="780" w:dyaOrig="360">
          <v:shape id="_x0000_i1130" type="#_x0000_t75" style="width:39.2pt;height:18.25pt" o:ole="">
            <v:imagedata r:id="rId223" o:title=""/>
          </v:shape>
          <o:OLEObject Type="Embed" ProgID="Equation.DSMT4" ShapeID="_x0000_i1130" DrawAspect="Content" ObjectID="_1521549912" r:id="rId224"/>
        </w:objec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зависит от его до</w:t>
      </w:r>
      <w:r w:rsidRPr="00CB5536">
        <w:rPr>
          <w:szCs w:val="22"/>
        </w:rPr>
        <w:t>б</w:t>
      </w:r>
      <w:r w:rsidR="00D64994">
        <w:rPr>
          <w:szCs w:val="22"/>
        </w:rPr>
        <w:t>ротности:</w:t>
      </w:r>
    </w:p>
    <w:p w:rsidR="00F97F35" w:rsidRPr="00CB5536" w:rsidRDefault="00581D3D" w:rsidP="00071C00">
      <w:pPr>
        <w:pStyle w:val="af6"/>
        <w:spacing w:before="200" w:after="240"/>
      </w:pPr>
      <w:r>
        <w:tab/>
      </w:r>
      <w:r w:rsidR="00F605C7" w:rsidRPr="00F605C7">
        <w:rPr>
          <w:position w:val="-14"/>
        </w:rPr>
        <w:object w:dxaOrig="2700" w:dyaOrig="360">
          <v:shape id="_x0000_i1131" type="#_x0000_t75" style="width:134.85pt;height:18.25pt" o:ole="">
            <v:imagedata r:id="rId225" o:title=""/>
          </v:shape>
          <o:OLEObject Type="Embed" ProgID="Equation.DSMT4" ShapeID="_x0000_i1131" DrawAspect="Content" ObjectID="_1521549913" r:id="rId226"/>
        </w:object>
      </w:r>
      <w:r w:rsidR="00F97F35" w:rsidRPr="00CB5536">
        <w:t>.</w:t>
      </w:r>
      <w:r>
        <w:tab/>
      </w:r>
      <w:r w:rsidR="00F97F35" w:rsidRPr="00CB5536">
        <w:t>(</w:t>
      </w:r>
      <w:r w:rsidR="002F0286" w:rsidRPr="00CB5536">
        <w:t>1.</w:t>
      </w:r>
      <w:r w:rsidR="00F97F35" w:rsidRPr="00CB5536">
        <w:t>4)</w:t>
      </w:r>
    </w:p>
    <w:p w:rsidR="00783D97" w:rsidRPr="00CB5536" w:rsidRDefault="00783D97" w:rsidP="00CB5536">
      <w:pPr>
        <w:rPr>
          <w:szCs w:val="22"/>
        </w:rPr>
      </w:pPr>
      <w:r w:rsidRPr="00CB5536">
        <w:rPr>
          <w:szCs w:val="22"/>
        </w:rPr>
        <w:t>ФЧХ контура</w:t>
      </w:r>
    </w:p>
    <w:p w:rsidR="00783D97" w:rsidRPr="00CB5536" w:rsidRDefault="00581D3D" w:rsidP="00071C00">
      <w:pPr>
        <w:pStyle w:val="af6"/>
        <w:spacing w:before="200" w:after="240"/>
      </w:pPr>
      <w:r>
        <w:tab/>
      </w:r>
      <w:r w:rsidR="00946EE2" w:rsidRPr="00581D3D">
        <w:rPr>
          <w:position w:val="-30"/>
        </w:rPr>
        <w:object w:dxaOrig="2420" w:dyaOrig="700">
          <v:shape id="_x0000_i1132" type="#_x0000_t75" style="width:120.9pt;height:35.45pt" o:ole="">
            <v:imagedata r:id="rId227" o:title=""/>
          </v:shape>
          <o:OLEObject Type="Embed" ProgID="Equation.DSMT4" ShapeID="_x0000_i1132" DrawAspect="Content" ObjectID="_1521549914" r:id="rId228"/>
        </w:object>
      </w:r>
      <w:r>
        <w:t>.</w:t>
      </w:r>
      <w:r>
        <w:tab/>
      </w:r>
      <w:r w:rsidR="00783D97" w:rsidRPr="00CB5536">
        <w:t>(1.</w:t>
      </w:r>
      <w:r w:rsidR="002E243A" w:rsidRPr="00CB5536">
        <w:t>5</w:t>
      </w:r>
      <w:r w:rsidR="00783D97" w:rsidRPr="00CB5536">
        <w:t>)</w:t>
      </w:r>
    </w:p>
    <w:p w:rsidR="00F97F35" w:rsidRPr="00CB5536" w:rsidRDefault="00F97F35" w:rsidP="00CB5536">
      <w:pPr>
        <w:rPr>
          <w:szCs w:val="22"/>
        </w:rPr>
      </w:pPr>
      <w:r w:rsidRPr="00CB5536">
        <w:rPr>
          <w:szCs w:val="22"/>
        </w:rPr>
        <w:t xml:space="preserve">Свойства цепи во </w:t>
      </w:r>
      <w:r w:rsidRPr="00CB5536">
        <w:rPr>
          <w:i/>
          <w:szCs w:val="22"/>
        </w:rPr>
        <w:t>временной области</w:t>
      </w:r>
      <w:r w:rsidRPr="00CB5536">
        <w:rPr>
          <w:szCs w:val="22"/>
        </w:rPr>
        <w:t xml:space="preserve"> определяются переходной характеристикой </w:t>
      </w:r>
      <w:r w:rsidRPr="00CB5536">
        <w:rPr>
          <w:i/>
          <w:iCs/>
          <w:szCs w:val="22"/>
          <w:lang w:val="en-US"/>
        </w:rPr>
        <w:t>h</w:t>
      </w:r>
      <w:r w:rsidRPr="00CB5536">
        <w:rPr>
          <w:szCs w:val="22"/>
        </w:rPr>
        <w:t>(</w:t>
      </w:r>
      <w:r w:rsidRPr="00CB5536">
        <w:rPr>
          <w:i/>
          <w:iCs/>
          <w:szCs w:val="22"/>
          <w:lang w:val="en-US"/>
        </w:rPr>
        <w:t>t</w:t>
      </w:r>
      <w:r w:rsidRPr="00CB5536">
        <w:rPr>
          <w:szCs w:val="22"/>
        </w:rPr>
        <w:t xml:space="preserve">). В нашем случае </w:t>
      </w:r>
      <w:r w:rsidRPr="00CB5536">
        <w:rPr>
          <w:i/>
          <w:iCs/>
          <w:szCs w:val="22"/>
          <w:lang w:val="en-US"/>
        </w:rPr>
        <w:t>h</w:t>
      </w:r>
      <w:r w:rsidRPr="00CB5536">
        <w:rPr>
          <w:szCs w:val="22"/>
        </w:rPr>
        <w:t>(</w:t>
      </w:r>
      <w:r w:rsidRPr="00CB5536">
        <w:rPr>
          <w:i/>
          <w:iCs/>
          <w:szCs w:val="22"/>
          <w:lang w:val="en-US"/>
        </w:rPr>
        <w:t>t</w:t>
      </w:r>
      <w:r w:rsidRPr="00CB5536">
        <w:rPr>
          <w:szCs w:val="22"/>
        </w:rPr>
        <w:t>) представляет собой ре</w:t>
      </w:r>
      <w:r w:rsidR="00581D3D">
        <w:rPr>
          <w:szCs w:val="22"/>
        </w:rPr>
        <w:t>акцию контура на единичный скачо</w:t>
      </w:r>
      <w:r w:rsidRPr="00CB5536">
        <w:rPr>
          <w:szCs w:val="22"/>
        </w:rPr>
        <w:t xml:space="preserve">к тока и имеет размерность </w:t>
      </w:r>
      <w:proofErr w:type="spellStart"/>
      <w:proofErr w:type="gramStart"/>
      <w:r w:rsidRPr="00CB5536">
        <w:rPr>
          <w:szCs w:val="22"/>
        </w:rPr>
        <w:t>сопротив</w:t>
      </w:r>
      <w:r w:rsidR="00581D3D">
        <w:rPr>
          <w:szCs w:val="22"/>
        </w:rPr>
        <w:t>-</w:t>
      </w:r>
      <w:r w:rsidRPr="00CB5536">
        <w:rPr>
          <w:szCs w:val="22"/>
        </w:rPr>
        <w:t>ления</w:t>
      </w:r>
      <w:proofErr w:type="spellEnd"/>
      <w:proofErr w:type="gramEnd"/>
      <w:r w:rsidRPr="00CB5536">
        <w:rPr>
          <w:szCs w:val="22"/>
        </w:rPr>
        <w:t>.</w:t>
      </w:r>
    </w:p>
    <w:p w:rsidR="00F97F35" w:rsidRPr="00CB5536" w:rsidRDefault="00F97F35" w:rsidP="00CB5536">
      <w:pPr>
        <w:rPr>
          <w:szCs w:val="22"/>
        </w:rPr>
      </w:pPr>
      <w:r w:rsidRPr="00CB5536">
        <w:rPr>
          <w:szCs w:val="22"/>
        </w:rPr>
        <w:t>Для контура с малыми потерями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нормированная переходная хара</w:t>
      </w:r>
      <w:r w:rsidRPr="00CB5536">
        <w:rPr>
          <w:szCs w:val="22"/>
        </w:rPr>
        <w:t>к</w:t>
      </w:r>
      <w:r w:rsidRPr="00CB5536">
        <w:rPr>
          <w:szCs w:val="22"/>
        </w:rPr>
        <w:t xml:space="preserve">теристика </w:t>
      </w:r>
    </w:p>
    <w:p w:rsidR="00F97F35" w:rsidRPr="00CB5536" w:rsidRDefault="00581D3D" w:rsidP="00071C00">
      <w:pPr>
        <w:pStyle w:val="af6"/>
        <w:spacing w:before="200" w:after="240"/>
      </w:pPr>
      <w:r>
        <w:tab/>
      </w:r>
      <w:r w:rsidR="00946EE2" w:rsidRPr="00F605C7">
        <w:rPr>
          <w:position w:val="-26"/>
        </w:rPr>
        <w:object w:dxaOrig="2560" w:dyaOrig="620">
          <v:shape id="_x0000_i1133" type="#_x0000_t75" style="width:127.9pt;height:30.65pt" o:ole="">
            <v:imagedata r:id="rId229" o:title=""/>
          </v:shape>
          <o:OLEObject Type="Embed" ProgID="Equation.DSMT4" ShapeID="_x0000_i1133" DrawAspect="Content" ObjectID="_1521549915" r:id="rId230"/>
        </w:object>
      </w:r>
      <w:r w:rsidR="00F97F35" w:rsidRPr="00CB5536">
        <w:t>.</w:t>
      </w:r>
      <w:r w:rsidR="00FE6DDD" w:rsidRPr="00CB5536">
        <w:t xml:space="preserve"> </w:t>
      </w:r>
      <w:r>
        <w:tab/>
      </w:r>
      <w:r w:rsidR="00F97F35" w:rsidRPr="00CB5536">
        <w:t>(</w:t>
      </w:r>
      <w:r w:rsidR="002F0286" w:rsidRPr="00CB5536">
        <w:t>1.</w:t>
      </w:r>
      <w:r w:rsidR="002E243A" w:rsidRPr="00CB5536">
        <w:t>6</w:t>
      </w:r>
      <w:r w:rsidR="00F97F35" w:rsidRPr="00CB5536">
        <w:t>)</w:t>
      </w:r>
    </w:p>
    <w:p w:rsidR="00F97F35" w:rsidRPr="00071C00" w:rsidRDefault="00F97F35" w:rsidP="00CB5536">
      <w:pPr>
        <w:rPr>
          <w:szCs w:val="22"/>
        </w:rPr>
      </w:pPr>
      <w:r w:rsidRPr="00071C00">
        <w:rPr>
          <w:szCs w:val="22"/>
        </w:rPr>
        <w:t xml:space="preserve">Коэффициент затухания </w:t>
      </w:r>
      <w:r w:rsidR="00F605C7" w:rsidRPr="00071C00">
        <w:rPr>
          <w:position w:val="-10"/>
          <w:szCs w:val="22"/>
        </w:rPr>
        <w:object w:dxaOrig="360" w:dyaOrig="300">
          <v:shape id="_x0000_i1134" type="#_x0000_t75" style="width:18.25pt;height:15.05pt" o:ole="">
            <v:imagedata r:id="rId231" o:title=""/>
          </v:shape>
          <o:OLEObject Type="Embed" ProgID="Equation.DSMT4" ShapeID="_x0000_i1134" DrawAspect="Content" ObjectID="_1521549916" r:id="rId232"/>
        </w:object>
      </w:r>
      <w:r w:rsidRPr="00071C00">
        <w:rPr>
          <w:szCs w:val="22"/>
        </w:rPr>
        <w:t xml:space="preserve"> и </w:t>
      </w:r>
      <w:proofErr w:type="gramStart"/>
      <w:r w:rsidRPr="00071C00">
        <w:rPr>
          <w:szCs w:val="22"/>
        </w:rPr>
        <w:t>постоянная</w:t>
      </w:r>
      <w:proofErr w:type="gramEnd"/>
      <w:r w:rsidRPr="00071C00">
        <w:rPr>
          <w:szCs w:val="22"/>
        </w:rPr>
        <w:t xml:space="preserve"> времени контура </w:t>
      </w:r>
      <w:r w:rsidR="00F605C7" w:rsidRPr="00071C00">
        <w:rPr>
          <w:position w:val="-10"/>
          <w:szCs w:val="22"/>
        </w:rPr>
        <w:object w:dxaOrig="440" w:dyaOrig="320">
          <v:shape id="_x0000_i1135" type="#_x0000_t75" style="width:21.5pt;height:15.6pt" o:ole="">
            <v:imagedata r:id="rId233" o:title=""/>
          </v:shape>
          <o:OLEObject Type="Embed" ProgID="Equation.DSMT4" ShapeID="_x0000_i1135" DrawAspect="Content" ObjectID="_1521549917" r:id="rId234"/>
        </w:object>
      </w:r>
      <w:r w:rsidRPr="00071C00">
        <w:rPr>
          <w:szCs w:val="22"/>
        </w:rPr>
        <w:t xml:space="preserve"> </w:t>
      </w:r>
    </w:p>
    <w:p w:rsidR="00F97F35" w:rsidRPr="00071C00" w:rsidRDefault="00071C00" w:rsidP="00071C00">
      <w:pPr>
        <w:pStyle w:val="af6"/>
        <w:spacing w:before="200" w:after="240"/>
      </w:pPr>
      <w:r>
        <w:tab/>
      </w:r>
      <w:r w:rsidR="00D64994" w:rsidRPr="00071C00">
        <w:rPr>
          <w:position w:val="-28"/>
        </w:rPr>
        <w:object w:dxaOrig="3280" w:dyaOrig="639">
          <v:shape id="_x0000_i1136" type="#_x0000_t75" style="width:164.4pt;height:31.7pt" o:ole="">
            <v:imagedata r:id="rId235" o:title=""/>
          </v:shape>
          <o:OLEObject Type="Embed" ProgID="Equation.DSMT4" ShapeID="_x0000_i1136" DrawAspect="Content" ObjectID="_1521549918" r:id="rId236"/>
        </w:object>
      </w:r>
      <w:r w:rsidR="00F97F35" w:rsidRPr="00071C00">
        <w:t>.</w:t>
      </w:r>
      <w:r>
        <w:tab/>
      </w:r>
      <w:r w:rsidR="00F97F35" w:rsidRPr="00071C00">
        <w:t>(</w:t>
      </w:r>
      <w:r w:rsidR="002F0286" w:rsidRPr="00071C00">
        <w:t>1</w:t>
      </w:r>
      <w:r w:rsidR="00F97F35" w:rsidRPr="00071C00">
        <w:t>.</w:t>
      </w:r>
      <w:r w:rsidR="002E243A" w:rsidRPr="00071C00">
        <w:t>7</w:t>
      </w:r>
      <w:r w:rsidR="00F97F35" w:rsidRPr="00071C00">
        <w:t>)</w:t>
      </w:r>
    </w:p>
    <w:p w:rsidR="00F97F35" w:rsidRPr="00CB5536" w:rsidRDefault="00F97F35" w:rsidP="00CB5536">
      <w:pPr>
        <w:rPr>
          <w:szCs w:val="22"/>
        </w:rPr>
      </w:pPr>
      <w:r w:rsidRPr="00CB5536">
        <w:rPr>
          <w:szCs w:val="22"/>
        </w:rPr>
        <w:t>Длительность переходного процесса (</w:t>
      </w:r>
      <w:proofErr w:type="gramStart"/>
      <w:r w:rsidRPr="00CB5536">
        <w:rPr>
          <w:i/>
          <w:iCs/>
          <w:szCs w:val="22"/>
          <w:lang w:val="en-US"/>
        </w:rPr>
        <w:t>t</w:t>
      </w:r>
      <w:proofErr w:type="gramEnd"/>
      <w:r w:rsidRPr="00CB5536">
        <w:rPr>
          <w:szCs w:val="22"/>
          <w:vertAlign w:val="subscript"/>
        </w:rPr>
        <w:t>у</w:t>
      </w:r>
      <w:r w:rsidRPr="00CB5536">
        <w:rPr>
          <w:szCs w:val="22"/>
        </w:rPr>
        <w:t>), т.</w:t>
      </w:r>
      <w:r w:rsidR="00071C00">
        <w:rPr>
          <w:szCs w:val="22"/>
        </w:rPr>
        <w:t> </w:t>
      </w:r>
      <w:r w:rsidRPr="00CB5536">
        <w:rPr>
          <w:szCs w:val="22"/>
        </w:rPr>
        <w:t>е. время затухания в контуре собственных колебаний,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можно определить графически по уровню 0</w:t>
      </w:r>
      <w:r w:rsidR="00D64994">
        <w:rPr>
          <w:szCs w:val="22"/>
        </w:rPr>
        <w:t>,</w:t>
      </w:r>
      <w:r w:rsidRPr="00CB5536">
        <w:rPr>
          <w:szCs w:val="22"/>
        </w:rPr>
        <w:t xml:space="preserve">05 от максимального значения </w:t>
      </w:r>
      <w:r w:rsidR="00F605C7" w:rsidRPr="00F605C7">
        <w:rPr>
          <w:position w:val="-10"/>
          <w:szCs w:val="22"/>
        </w:rPr>
        <w:object w:dxaOrig="420" w:dyaOrig="300">
          <v:shape id="_x0000_i1137" type="#_x0000_t75" style="width:20.95pt;height:15.05pt" o:ole="">
            <v:imagedata r:id="rId237" o:title=""/>
          </v:shape>
          <o:OLEObject Type="Embed" ProgID="Equation.DSMT4" ShapeID="_x0000_i1137" DrawAspect="Content" ObjectID="_1521549919" r:id="rId238"/>
        </w:object>
      </w:r>
      <w:r w:rsidR="00071C00">
        <w:rPr>
          <w:szCs w:val="22"/>
        </w:rPr>
        <w:t xml:space="preserve"> </w:t>
      </w:r>
      <w:r w:rsidRPr="00CB5536">
        <w:rPr>
          <w:szCs w:val="22"/>
        </w:rPr>
        <w:t>или вычислить по фо</w:t>
      </w:r>
      <w:r w:rsidRPr="00CB5536">
        <w:rPr>
          <w:szCs w:val="22"/>
        </w:rPr>
        <w:t>р</w:t>
      </w:r>
      <w:r w:rsidRPr="00CB5536">
        <w:rPr>
          <w:szCs w:val="22"/>
        </w:rPr>
        <w:t xml:space="preserve">муле </w:t>
      </w:r>
    </w:p>
    <w:p w:rsidR="00F97F35" w:rsidRPr="00CB5536" w:rsidRDefault="00071C00" w:rsidP="00902CBD">
      <w:pPr>
        <w:pStyle w:val="af6"/>
      </w:pPr>
      <w:r>
        <w:tab/>
      </w:r>
      <w:r w:rsidR="00D64994" w:rsidRPr="00D64994">
        <w:rPr>
          <w:position w:val="-30"/>
        </w:rPr>
        <w:object w:dxaOrig="3300" w:dyaOrig="660">
          <v:shape id="_x0000_i1138" type="#_x0000_t75" style="width:164.95pt;height:33.3pt" o:ole="">
            <v:imagedata r:id="rId239" o:title=""/>
          </v:shape>
          <o:OLEObject Type="Embed" ProgID="Equation.DSMT4" ShapeID="_x0000_i1138" DrawAspect="Content" ObjectID="_1521549920" r:id="rId240"/>
        </w:object>
      </w:r>
      <w:r w:rsidR="00F97F35" w:rsidRPr="00CB5536">
        <w:t>.</w:t>
      </w:r>
      <w:r>
        <w:tab/>
      </w:r>
      <w:r w:rsidR="00F97F35" w:rsidRPr="00CB5536">
        <w:t>(</w:t>
      </w:r>
      <w:r w:rsidR="002F0286" w:rsidRPr="00CB5536">
        <w:t>1</w:t>
      </w:r>
      <w:r>
        <w:t>.</w:t>
      </w:r>
      <w:r w:rsidR="002E243A" w:rsidRPr="00CB5536">
        <w:t>8</w:t>
      </w:r>
      <w:r w:rsidR="00F97F35" w:rsidRPr="00CB5536">
        <w:t>)</w:t>
      </w:r>
    </w:p>
    <w:p w:rsidR="00F97F35" w:rsidRPr="00CB5536" w:rsidRDefault="00F97F35" w:rsidP="00E078D9">
      <w:pPr>
        <w:spacing w:line="216" w:lineRule="auto"/>
        <w:rPr>
          <w:szCs w:val="22"/>
        </w:rPr>
      </w:pPr>
      <w:r w:rsidRPr="00CB5536">
        <w:rPr>
          <w:szCs w:val="22"/>
        </w:rPr>
        <w:lastRenderedPageBreak/>
        <w:t xml:space="preserve">Подключение параллельно контуру </w:t>
      </w:r>
      <w:r w:rsidRPr="00CB5536">
        <w:rPr>
          <w:i/>
          <w:szCs w:val="22"/>
        </w:rPr>
        <w:t>сопротивлени</w:t>
      </w:r>
      <w:r w:rsidR="00071C00">
        <w:rPr>
          <w:i/>
          <w:szCs w:val="22"/>
        </w:rPr>
        <w:t>я</w:t>
      </w:r>
      <w:r w:rsidRPr="00CB5536">
        <w:rPr>
          <w:i/>
          <w:szCs w:val="22"/>
        </w:rPr>
        <w:t xml:space="preserve"> шунта</w:t>
      </w:r>
      <w:r w:rsidRPr="00CB5536">
        <w:rPr>
          <w:szCs w:val="22"/>
        </w:rPr>
        <w:t xml:space="preserve"> умен</w:t>
      </w:r>
      <w:r w:rsidRPr="00CB5536">
        <w:rPr>
          <w:szCs w:val="22"/>
        </w:rPr>
        <w:t>ь</w:t>
      </w:r>
      <w:r w:rsidRPr="00CB5536">
        <w:rPr>
          <w:szCs w:val="22"/>
        </w:rPr>
        <w:t>шает входное сопротивление контура на резонансной частоте</w:t>
      </w:r>
      <w:r w:rsidR="00A64AF4">
        <w:rPr>
          <w:szCs w:val="22"/>
        </w:rPr>
        <w:t>:</w:t>
      </w:r>
    </w:p>
    <w:p w:rsidR="00F97F35" w:rsidRPr="00CB5536" w:rsidRDefault="00071C00" w:rsidP="00E078D9">
      <w:pPr>
        <w:pStyle w:val="af6"/>
        <w:spacing w:before="80" w:after="120" w:line="216" w:lineRule="auto"/>
      </w:pPr>
      <w:r>
        <w:tab/>
      </w:r>
      <w:r w:rsidRPr="00F605C7">
        <w:rPr>
          <w:position w:val="-14"/>
        </w:rPr>
        <w:object w:dxaOrig="3820" w:dyaOrig="360">
          <v:shape id="_x0000_i1139" type="#_x0000_t75" style="width:191.3pt;height:18.25pt" o:ole="">
            <v:imagedata r:id="rId241" o:title=""/>
          </v:shape>
          <o:OLEObject Type="Embed" ProgID="Equation.DSMT4" ShapeID="_x0000_i1139" DrawAspect="Content" ObjectID="_1521549921" r:id="rId242"/>
        </w:object>
      </w:r>
      <w:r w:rsidR="00F97F35" w:rsidRPr="00CB5536">
        <w:t>.</w:t>
      </w:r>
      <w:r>
        <w:tab/>
      </w:r>
      <w:r w:rsidR="00F97F35" w:rsidRPr="00CB5536">
        <w:t>(</w:t>
      </w:r>
      <w:r w:rsidR="002F0286" w:rsidRPr="00CB5536">
        <w:t>1.</w:t>
      </w:r>
      <w:r w:rsidR="002E243A" w:rsidRPr="00CB5536">
        <w:t>9</w:t>
      </w:r>
      <w:r w:rsidR="00F97F35" w:rsidRPr="00CB5536">
        <w:t>)</w:t>
      </w:r>
    </w:p>
    <w:p w:rsidR="00F97F35" w:rsidRPr="00CB5536" w:rsidRDefault="00F97F35" w:rsidP="00E078D9">
      <w:pPr>
        <w:spacing w:line="216" w:lineRule="auto"/>
        <w:rPr>
          <w:szCs w:val="22"/>
        </w:rPr>
      </w:pPr>
      <w:r w:rsidRPr="00CB5536">
        <w:rPr>
          <w:szCs w:val="22"/>
        </w:rPr>
        <w:t>Параллельное сопротивление шунта, пересчитанное в последов</w:t>
      </w:r>
      <w:r w:rsidRPr="00CB5536">
        <w:rPr>
          <w:szCs w:val="22"/>
        </w:rPr>
        <w:t>а</w:t>
      </w:r>
      <w:r w:rsidRPr="00CB5536">
        <w:rPr>
          <w:szCs w:val="22"/>
        </w:rPr>
        <w:t xml:space="preserve">тельное сопротивление потерь, называется </w:t>
      </w:r>
      <w:r w:rsidRPr="00CB5536">
        <w:rPr>
          <w:i/>
          <w:szCs w:val="22"/>
        </w:rPr>
        <w:t>вносимым сопротивлением</w:t>
      </w:r>
      <w:r w:rsidRPr="00CB5536">
        <w:rPr>
          <w:szCs w:val="22"/>
        </w:rPr>
        <w:t xml:space="preserve"> </w:t>
      </w:r>
    </w:p>
    <w:p w:rsidR="00F97F35" w:rsidRPr="00CB5536" w:rsidRDefault="00071C00" w:rsidP="00E078D9">
      <w:pPr>
        <w:pStyle w:val="af6"/>
        <w:spacing w:before="80" w:after="120" w:line="216" w:lineRule="auto"/>
      </w:pPr>
      <w:r>
        <w:tab/>
      </w:r>
      <w:r w:rsidR="00F605C7" w:rsidRPr="00F605C7">
        <w:rPr>
          <w:position w:val="-10"/>
        </w:rPr>
        <w:object w:dxaOrig="1219" w:dyaOrig="380">
          <v:shape id="_x0000_i1140" type="#_x0000_t75" style="width:60.7pt;height:18.8pt" o:ole="">
            <v:imagedata r:id="rId243" o:title=""/>
          </v:shape>
          <o:OLEObject Type="Embed" ProgID="Equation.DSMT4" ShapeID="_x0000_i1140" DrawAspect="Content" ObjectID="_1521549922" r:id="rId244"/>
        </w:object>
      </w:r>
      <w:r w:rsidR="00F97F35" w:rsidRPr="00CB5536">
        <w:t>,</w:t>
      </w:r>
      <w:r>
        <w:tab/>
      </w:r>
      <w:r w:rsidR="00F97F35" w:rsidRPr="00CB5536">
        <w:t>(</w:t>
      </w:r>
      <w:r w:rsidR="002F0286" w:rsidRPr="00CB5536">
        <w:t>1.</w:t>
      </w:r>
      <w:r w:rsidR="002E243A" w:rsidRPr="00CB5536">
        <w:t>10</w:t>
      </w:r>
      <w:r w:rsidR="00F97F35" w:rsidRPr="00CB5536">
        <w:t>)</w:t>
      </w:r>
    </w:p>
    <w:p w:rsidR="00F97F35" w:rsidRPr="00CB5536" w:rsidRDefault="00F97F35" w:rsidP="00E078D9">
      <w:pPr>
        <w:spacing w:line="216" w:lineRule="auto"/>
        <w:rPr>
          <w:szCs w:val="22"/>
        </w:rPr>
      </w:pPr>
      <w:r w:rsidRPr="00CB5536">
        <w:rPr>
          <w:szCs w:val="22"/>
        </w:rPr>
        <w:t xml:space="preserve">Появление в контуре дополнительного сопротивления потерь </w:t>
      </w:r>
      <w:r w:rsidR="00F605C7" w:rsidRPr="00F605C7">
        <w:rPr>
          <w:position w:val="-10"/>
          <w:szCs w:val="22"/>
        </w:rPr>
        <w:object w:dxaOrig="540" w:dyaOrig="320">
          <v:shape id="_x0000_i1141" type="#_x0000_t75" style="width:26.85pt;height:15.6pt" o:ole="">
            <v:imagedata r:id="rId245" o:title=""/>
          </v:shape>
          <o:OLEObject Type="Embed" ProgID="Equation.DSMT4" ShapeID="_x0000_i1141" DrawAspect="Content" ObjectID="_1521549923" r:id="rId246"/>
        </w:object>
      </w:r>
      <w:r w:rsidRPr="00CB5536">
        <w:rPr>
          <w:szCs w:val="22"/>
        </w:rPr>
        <w:t xml:space="preserve"> меняет его частотные и временные свойства. Численно изменения можно оценить с помощью эквивалентной добротности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и эквивален</w:t>
      </w:r>
      <w:r w:rsidRPr="00CB5536">
        <w:rPr>
          <w:szCs w:val="22"/>
        </w:rPr>
        <w:t>т</w:t>
      </w:r>
      <w:r w:rsidRPr="00CB5536">
        <w:rPr>
          <w:szCs w:val="22"/>
        </w:rPr>
        <w:t>ного коэффициента за</w:t>
      </w:r>
      <w:r w:rsidR="00071C00">
        <w:rPr>
          <w:szCs w:val="22"/>
        </w:rPr>
        <w:t>тухания:</w:t>
      </w:r>
    </w:p>
    <w:p w:rsidR="00F97F35" w:rsidRPr="00CB5536" w:rsidRDefault="00071C00" w:rsidP="00E078D9">
      <w:pPr>
        <w:pStyle w:val="af6"/>
        <w:spacing w:before="80" w:after="120" w:line="216" w:lineRule="auto"/>
      </w:pPr>
      <w:r>
        <w:tab/>
      </w:r>
      <w:r w:rsidR="00976296" w:rsidRPr="00F605C7">
        <w:rPr>
          <w:position w:val="-32"/>
        </w:rPr>
        <w:object w:dxaOrig="2700" w:dyaOrig="680">
          <v:shape id="_x0000_i1142" type="#_x0000_t75" style="width:134.85pt;height:33.85pt" o:ole="">
            <v:imagedata r:id="rId247" o:title=""/>
          </v:shape>
          <o:OLEObject Type="Embed" ProgID="Equation.DSMT4" ShapeID="_x0000_i1142" DrawAspect="Content" ObjectID="_1521549924" r:id="rId248"/>
        </w:object>
      </w:r>
      <w:r>
        <w:tab/>
      </w:r>
      <w:r w:rsidR="00F97F35" w:rsidRPr="00CB5536">
        <w:t>(</w:t>
      </w:r>
      <w:r w:rsidR="002F0286" w:rsidRPr="00CB5536">
        <w:t>1.</w:t>
      </w:r>
      <w:r w:rsidR="00F97F35" w:rsidRPr="00CB5536">
        <w:t>1</w:t>
      </w:r>
      <w:r w:rsidR="002E243A" w:rsidRPr="00CB5536">
        <w:t>1</w:t>
      </w:r>
      <w:r w:rsidR="00F97F35" w:rsidRPr="00CB5536">
        <w:t xml:space="preserve">а) </w:t>
      </w:r>
    </w:p>
    <w:p w:rsidR="00F97F35" w:rsidRPr="00CB5536" w:rsidRDefault="00071C00" w:rsidP="00E078D9">
      <w:pPr>
        <w:pStyle w:val="af6"/>
        <w:spacing w:before="80" w:after="120" w:line="216" w:lineRule="auto"/>
      </w:pPr>
      <w:r>
        <w:tab/>
      </w:r>
      <w:r w:rsidRPr="00071C00">
        <w:rPr>
          <w:position w:val="-30"/>
        </w:rPr>
        <w:object w:dxaOrig="2640" w:dyaOrig="720">
          <v:shape id="_x0000_i1143" type="#_x0000_t75" style="width:132.2pt;height:36pt" o:ole="">
            <v:imagedata r:id="rId249" o:title=""/>
          </v:shape>
          <o:OLEObject Type="Embed" ProgID="Equation.DSMT4" ShapeID="_x0000_i1143" DrawAspect="Content" ObjectID="_1521549925" r:id="rId250"/>
        </w:object>
      </w:r>
      <w:r w:rsidR="00F97F35" w:rsidRPr="00CB5536">
        <w:t>.</w:t>
      </w:r>
      <w:r>
        <w:tab/>
      </w:r>
      <w:r w:rsidR="00F97F35" w:rsidRPr="00CB5536">
        <w:t>(</w:t>
      </w:r>
      <w:r w:rsidR="002F0286" w:rsidRPr="00CB5536">
        <w:t>1</w:t>
      </w:r>
      <w:r w:rsidR="00F97F35" w:rsidRPr="00CB5536">
        <w:t>.1</w:t>
      </w:r>
      <w:r w:rsidR="002E243A" w:rsidRPr="00CB5536">
        <w:t>1</w:t>
      </w:r>
      <w:r w:rsidR="00F97F35" w:rsidRPr="00CB5536">
        <w:t>б)</w:t>
      </w:r>
    </w:p>
    <w:p w:rsidR="00F97F35" w:rsidRPr="00CB5536" w:rsidRDefault="00F97F35" w:rsidP="00E078D9">
      <w:pPr>
        <w:spacing w:line="216" w:lineRule="auto"/>
        <w:rPr>
          <w:szCs w:val="22"/>
        </w:rPr>
      </w:pPr>
      <w:r w:rsidRPr="00CB5536">
        <w:rPr>
          <w:szCs w:val="22"/>
        </w:rPr>
        <w:t xml:space="preserve">Амплитуда напряжения на полном </w:t>
      </w:r>
      <w:r w:rsidR="00F605C7" w:rsidRPr="00F605C7">
        <w:rPr>
          <w:position w:val="-10"/>
          <w:szCs w:val="22"/>
        </w:rPr>
        <w:object w:dxaOrig="740" w:dyaOrig="320">
          <v:shape id="_x0000_i1144" type="#_x0000_t75" style="width:36.55pt;height:15.6pt" o:ole="">
            <v:imagedata r:id="rId251" o:title=""/>
          </v:shape>
          <o:OLEObject Type="Embed" ProgID="Equation.DSMT4" ShapeID="_x0000_i1144" DrawAspect="Content" ObjectID="_1521549926" r:id="rId252"/>
        </w:object>
      </w:r>
      <w:r w:rsidRPr="00CB5536">
        <w:rPr>
          <w:szCs w:val="22"/>
        </w:rPr>
        <w:t xml:space="preserve"> и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полном шунтирова</w:t>
      </w:r>
      <w:r w:rsidRPr="00CB5536">
        <w:rPr>
          <w:szCs w:val="22"/>
        </w:rPr>
        <w:t>н</w:t>
      </w:r>
      <w:r w:rsidRPr="00CB5536">
        <w:rPr>
          <w:szCs w:val="22"/>
        </w:rPr>
        <w:t xml:space="preserve">ном </w:t>
      </w:r>
      <w:r w:rsidR="00071C00" w:rsidRPr="00071C00">
        <w:rPr>
          <w:position w:val="-18"/>
          <w:szCs w:val="22"/>
        </w:rPr>
        <w:object w:dxaOrig="760" w:dyaOrig="460">
          <v:shape id="_x0000_i1145" type="#_x0000_t75" style="width:38.15pt;height:23.1pt" o:ole="">
            <v:imagedata r:id="rId253" o:title=""/>
          </v:shape>
          <o:OLEObject Type="Embed" ProgID="Equation.DSMT4" ShapeID="_x0000_i1145" DrawAspect="Content" ObjectID="_1521549927" r:id="rId254"/>
        </w:object>
      </w:r>
      <w:r w:rsidR="00071C00">
        <w:rPr>
          <w:szCs w:val="22"/>
        </w:rPr>
        <w:t xml:space="preserve"> </w:t>
      </w:r>
      <w:r w:rsidRPr="00CB5536">
        <w:rPr>
          <w:szCs w:val="22"/>
        </w:rPr>
        <w:t xml:space="preserve">контуре </w:t>
      </w:r>
      <w:r w:rsidR="002F6064" w:rsidRPr="00CB5536">
        <w:rPr>
          <w:szCs w:val="22"/>
        </w:rPr>
        <w:t>на резонансной частоте</w:t>
      </w:r>
      <w:r w:rsidRPr="00CB5536">
        <w:rPr>
          <w:szCs w:val="22"/>
        </w:rPr>
        <w:t xml:space="preserve"> при подключении к нему тока амплитудой </w:t>
      </w:r>
      <w:r w:rsidR="00F605C7" w:rsidRPr="00F605C7">
        <w:rPr>
          <w:position w:val="-10"/>
          <w:szCs w:val="22"/>
        </w:rPr>
        <w:object w:dxaOrig="340" w:dyaOrig="320">
          <v:shape id="_x0000_i1146" type="#_x0000_t75" style="width:17.2pt;height:15.6pt" o:ole="">
            <v:imagedata r:id="rId255" o:title=""/>
          </v:shape>
          <o:OLEObject Type="Embed" ProgID="Equation.DSMT4" ShapeID="_x0000_i1146" DrawAspect="Content" ObjectID="_1521549928" r:id="rId256"/>
        </w:object>
      </w:r>
      <w:r w:rsidR="00071C00">
        <w:rPr>
          <w:szCs w:val="22"/>
        </w:rPr>
        <w:t>:</w:t>
      </w:r>
    </w:p>
    <w:p w:rsidR="00F97F35" w:rsidRPr="00CB5536" w:rsidRDefault="00071C00" w:rsidP="00E078D9">
      <w:pPr>
        <w:pStyle w:val="af6"/>
        <w:spacing w:before="80" w:after="120" w:line="216" w:lineRule="auto"/>
      </w:pPr>
      <w:r>
        <w:tab/>
      </w:r>
      <w:r w:rsidR="00A64AF4" w:rsidRPr="00F605C7">
        <w:rPr>
          <w:position w:val="-14"/>
        </w:rPr>
        <w:object w:dxaOrig="2940" w:dyaOrig="420">
          <v:shape id="_x0000_i1147" type="#_x0000_t75" style="width:146.7pt;height:20.95pt" o:ole="">
            <v:imagedata r:id="rId257" o:title=""/>
          </v:shape>
          <o:OLEObject Type="Embed" ProgID="Equation.DSMT4" ShapeID="_x0000_i1147" DrawAspect="Content" ObjectID="_1521549929" r:id="rId258"/>
        </w:object>
      </w:r>
      <w:r>
        <w:tab/>
      </w:r>
      <w:r w:rsidR="00F97F35" w:rsidRPr="00CB5536">
        <w:t>(</w:t>
      </w:r>
      <w:r w:rsidR="002F0286" w:rsidRPr="00CB5536">
        <w:t>1.</w:t>
      </w:r>
      <w:r w:rsidR="00F97F35" w:rsidRPr="00CB5536">
        <w:t>1</w:t>
      </w:r>
      <w:r w:rsidR="002E243A" w:rsidRPr="00CB5536">
        <w:t>2</w:t>
      </w:r>
      <w:r w:rsidR="00F97F35" w:rsidRPr="00CB5536">
        <w:t>)</w:t>
      </w:r>
    </w:p>
    <w:p w:rsidR="00B33244" w:rsidRPr="00071C00" w:rsidRDefault="00B33244" w:rsidP="00E078D9">
      <w:pPr>
        <w:pStyle w:val="1"/>
        <w:spacing w:before="360" w:after="160" w:line="216" w:lineRule="auto"/>
        <w:rPr>
          <w:sz w:val="18"/>
          <w:szCs w:val="18"/>
        </w:rPr>
      </w:pPr>
      <w:bookmarkStart w:id="12" w:name="_Toc442694305"/>
      <w:r w:rsidRPr="00071C00">
        <w:rPr>
          <w:sz w:val="18"/>
          <w:szCs w:val="18"/>
        </w:rPr>
        <w:t>1.3.3. Практическое задание</w:t>
      </w:r>
      <w:bookmarkEnd w:id="12"/>
    </w:p>
    <w:p w:rsidR="008A20BD" w:rsidRPr="00CB5536" w:rsidRDefault="008A20BD" w:rsidP="00E078D9">
      <w:pPr>
        <w:spacing w:line="216" w:lineRule="auto"/>
        <w:rPr>
          <w:szCs w:val="22"/>
        </w:rPr>
      </w:pPr>
      <w:r w:rsidRPr="00CB5536">
        <w:rPr>
          <w:szCs w:val="22"/>
        </w:rPr>
        <w:t>Откройте папку "ПФ 201</w:t>
      </w:r>
      <w:r w:rsidR="00A64AF4">
        <w:rPr>
          <w:szCs w:val="22"/>
        </w:rPr>
        <w:t>6</w:t>
      </w:r>
      <w:r w:rsidRPr="00CB5536">
        <w:rPr>
          <w:szCs w:val="22"/>
        </w:rPr>
        <w:t>" и файл "ПФ_В#.ms10"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со своим ном</w:t>
      </w:r>
      <w:r w:rsidRPr="00CB5536">
        <w:rPr>
          <w:szCs w:val="22"/>
        </w:rPr>
        <w:t>е</w:t>
      </w:r>
      <w:r w:rsidRPr="00CB5536">
        <w:rPr>
          <w:szCs w:val="22"/>
        </w:rPr>
        <w:t>ром стенда "#".</w:t>
      </w:r>
    </w:p>
    <w:p w:rsidR="00B33244" w:rsidRPr="005D58AA" w:rsidRDefault="00314464" w:rsidP="00E078D9">
      <w:pPr>
        <w:spacing w:before="120" w:after="120" w:line="216" w:lineRule="auto"/>
        <w:rPr>
          <w:sz w:val="20"/>
          <w:szCs w:val="22"/>
        </w:rPr>
      </w:pPr>
      <w:r w:rsidRPr="005D58AA">
        <w:rPr>
          <w:i/>
          <w:sz w:val="20"/>
          <w:szCs w:val="22"/>
        </w:rPr>
        <w:t>Указание.</w:t>
      </w:r>
      <w:r w:rsidR="00B33244" w:rsidRPr="005D58AA">
        <w:rPr>
          <w:i/>
          <w:sz w:val="20"/>
          <w:szCs w:val="22"/>
        </w:rPr>
        <w:t xml:space="preserve"> </w:t>
      </w:r>
      <w:r w:rsidR="00B33244" w:rsidRPr="005D58AA">
        <w:rPr>
          <w:sz w:val="20"/>
          <w:szCs w:val="22"/>
        </w:rPr>
        <w:t>По результатам эксперимента проводится расчёт и заполняется таблица аналогичная табл</w:t>
      </w:r>
      <w:r w:rsidR="00C66072">
        <w:rPr>
          <w:sz w:val="20"/>
          <w:szCs w:val="22"/>
        </w:rPr>
        <w:t>.</w:t>
      </w:r>
      <w:r w:rsidR="00B33244" w:rsidRPr="005D58AA">
        <w:rPr>
          <w:sz w:val="20"/>
          <w:szCs w:val="22"/>
        </w:rPr>
        <w:t xml:space="preserve"> 1.</w:t>
      </w:r>
      <w:r w:rsidR="00C66072">
        <w:rPr>
          <w:sz w:val="20"/>
          <w:szCs w:val="22"/>
        </w:rPr>
        <w:t>4</w:t>
      </w:r>
      <w:r w:rsidR="00B33244" w:rsidRPr="005D58AA">
        <w:rPr>
          <w:sz w:val="20"/>
          <w:szCs w:val="22"/>
        </w:rPr>
        <w:t>.</w:t>
      </w:r>
    </w:p>
    <w:p w:rsidR="002C6657" w:rsidRPr="00CB5536" w:rsidRDefault="002C6657" w:rsidP="00E078D9">
      <w:pPr>
        <w:spacing w:line="216" w:lineRule="auto"/>
        <w:rPr>
          <w:szCs w:val="22"/>
        </w:rPr>
      </w:pPr>
      <w:r w:rsidRPr="00CB5536">
        <w:rPr>
          <w:szCs w:val="22"/>
        </w:rPr>
        <w:t>1</w:t>
      </w:r>
      <w:r w:rsidR="00C66072">
        <w:rPr>
          <w:szCs w:val="22"/>
        </w:rPr>
        <w:t>. </w:t>
      </w:r>
      <w:r w:rsidR="00B33244" w:rsidRPr="00CB5536">
        <w:rPr>
          <w:szCs w:val="22"/>
        </w:rPr>
        <w:t xml:space="preserve">Снимите резонансную кривую </w:t>
      </w:r>
      <w:r w:rsidR="00C66072" w:rsidRPr="00F605C7">
        <w:rPr>
          <w:position w:val="-10"/>
          <w:szCs w:val="22"/>
        </w:rPr>
        <w:object w:dxaOrig="1280" w:dyaOrig="320">
          <v:shape id="_x0000_i1148" type="#_x0000_t75" style="width:63.95pt;height:15.6pt" o:ole="">
            <v:imagedata r:id="rId259" o:title=""/>
          </v:shape>
          <o:OLEObject Type="Embed" ProgID="Equation.DSMT4" ShapeID="_x0000_i1148" DrawAspect="Content" ObjectID="_1521549930" r:id="rId260"/>
        </w:object>
      </w:r>
      <w:r w:rsidR="00B33244" w:rsidRPr="00CB5536">
        <w:rPr>
          <w:szCs w:val="22"/>
        </w:rPr>
        <w:t xml:space="preserve"> полного </w:t>
      </w:r>
      <w:proofErr w:type="spellStart"/>
      <w:r w:rsidR="00B33244" w:rsidRPr="00CB5536">
        <w:rPr>
          <w:szCs w:val="22"/>
        </w:rPr>
        <w:t>нешунт</w:t>
      </w:r>
      <w:r w:rsidR="00B33244" w:rsidRPr="00CB5536">
        <w:rPr>
          <w:szCs w:val="22"/>
        </w:rPr>
        <w:t>и</w:t>
      </w:r>
      <w:r w:rsidR="00B33244" w:rsidRPr="00CB5536">
        <w:rPr>
          <w:szCs w:val="22"/>
        </w:rPr>
        <w:t>рованного</w:t>
      </w:r>
      <w:proofErr w:type="spellEnd"/>
      <w:r w:rsidR="00B33244" w:rsidRPr="00CB5536">
        <w:rPr>
          <w:szCs w:val="22"/>
        </w:rPr>
        <w:t xml:space="preserve"> контура. </w:t>
      </w:r>
    </w:p>
    <w:p w:rsidR="002C6657" w:rsidRPr="00CB5536" w:rsidRDefault="002C6657" w:rsidP="00E078D9">
      <w:pPr>
        <w:spacing w:line="216" w:lineRule="auto"/>
        <w:rPr>
          <w:szCs w:val="22"/>
        </w:rPr>
      </w:pPr>
      <w:r w:rsidRPr="00CB5536">
        <w:rPr>
          <w:szCs w:val="22"/>
        </w:rPr>
        <w:t xml:space="preserve">Ключом </w:t>
      </w:r>
      <w:r w:rsidR="00314464" w:rsidRPr="00CB5536">
        <w:rPr>
          <w:szCs w:val="22"/>
        </w:rPr>
        <w:t>"</w:t>
      </w:r>
      <w:r w:rsidRPr="00CB5536">
        <w:rPr>
          <w:szCs w:val="22"/>
        </w:rPr>
        <w:t>Кл</w:t>
      </w:r>
      <w:proofErr w:type="gramStart"/>
      <w:r w:rsidRPr="00CB5536">
        <w:rPr>
          <w:szCs w:val="22"/>
        </w:rPr>
        <w:t>1</w:t>
      </w:r>
      <w:proofErr w:type="gramEnd"/>
      <w:r w:rsidR="00314464" w:rsidRPr="00CB5536">
        <w:rPr>
          <w:szCs w:val="22"/>
        </w:rPr>
        <w:t>"</w:t>
      </w:r>
      <w:r w:rsidRPr="00CB5536">
        <w:rPr>
          <w:szCs w:val="22"/>
        </w:rPr>
        <w:t xml:space="preserve"> присоедините к контуру</w:t>
      </w:r>
      <w:r w:rsidR="00314464" w:rsidRPr="00CB5536">
        <w:rPr>
          <w:szCs w:val="22"/>
        </w:rPr>
        <w:t xml:space="preserve"> источник синусоидального тока "</w:t>
      </w:r>
      <w:r w:rsidRPr="00CB5536">
        <w:rPr>
          <w:szCs w:val="22"/>
          <w:lang w:val="en-US"/>
        </w:rPr>
        <w:t>I</w:t>
      </w:r>
      <w:r w:rsidRPr="00CB5536">
        <w:rPr>
          <w:szCs w:val="22"/>
        </w:rPr>
        <w:t>1</w:t>
      </w:r>
      <w:r w:rsidR="00314464" w:rsidRPr="00CB5536">
        <w:rPr>
          <w:szCs w:val="22"/>
        </w:rPr>
        <w:t>"</w:t>
      </w:r>
      <w:r w:rsidRPr="00CB5536">
        <w:rPr>
          <w:szCs w:val="22"/>
        </w:rPr>
        <w:t xml:space="preserve">. Дважды кликните на значке источника. Откроется вкладка </w:t>
      </w:r>
      <w:r w:rsidR="003E63D2" w:rsidRPr="00CB5536">
        <w:rPr>
          <w:szCs w:val="22"/>
        </w:rPr>
        <w:t>"</w:t>
      </w:r>
      <w:r w:rsidRPr="00CB5536">
        <w:rPr>
          <w:szCs w:val="22"/>
          <w:lang w:val="en-US"/>
        </w:rPr>
        <w:t>AC</w:t>
      </w:r>
      <w:r w:rsidRPr="00CB5536">
        <w:rPr>
          <w:szCs w:val="22"/>
        </w:rPr>
        <w:t>_</w:t>
      </w:r>
      <w:r w:rsidRPr="00CB5536">
        <w:rPr>
          <w:szCs w:val="22"/>
          <w:lang w:val="en-US"/>
        </w:rPr>
        <w:t>CURRENT</w:t>
      </w:r>
      <w:r w:rsidR="003E63D2" w:rsidRPr="00CB5536">
        <w:rPr>
          <w:szCs w:val="22"/>
        </w:rPr>
        <w:t>"</w:t>
      </w:r>
      <w:r w:rsidRPr="00CB5536">
        <w:rPr>
          <w:szCs w:val="22"/>
        </w:rPr>
        <w:t xml:space="preserve">. </w:t>
      </w:r>
      <w:proofErr w:type="gramStart"/>
      <w:r w:rsidRPr="00CB5536">
        <w:rPr>
          <w:szCs w:val="22"/>
        </w:rPr>
        <w:t xml:space="preserve">В строке </w:t>
      </w:r>
      <w:r w:rsidR="003E63D2" w:rsidRPr="00CB5536">
        <w:rPr>
          <w:szCs w:val="22"/>
        </w:rPr>
        <w:t>"</w:t>
      </w:r>
      <w:r w:rsidRPr="00CB5536">
        <w:rPr>
          <w:szCs w:val="22"/>
        </w:rPr>
        <w:t>Частота (</w:t>
      </w:r>
      <w:r w:rsidRPr="00CB5536">
        <w:rPr>
          <w:szCs w:val="22"/>
          <w:lang w:val="en-US"/>
        </w:rPr>
        <w:t>F</w:t>
      </w:r>
      <w:r w:rsidRPr="00CB5536">
        <w:rPr>
          <w:szCs w:val="22"/>
        </w:rPr>
        <w:t>)</w:t>
      </w:r>
      <w:r w:rsidR="003E63D2" w:rsidRPr="00CB5536">
        <w:rPr>
          <w:szCs w:val="22"/>
        </w:rPr>
        <w:t>"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 xml:space="preserve">установите рассчитанную </w:t>
      </w:r>
      <w:r w:rsidR="00C66072">
        <w:rPr>
          <w:szCs w:val="22"/>
        </w:rPr>
        <w:br/>
      </w:r>
      <w:r w:rsidRPr="00CB5536">
        <w:rPr>
          <w:szCs w:val="22"/>
        </w:rPr>
        <w:lastRenderedPageBreak/>
        <w:t>в предварительном задании (п.</w:t>
      </w:r>
      <w:r w:rsidR="00C66072">
        <w:rPr>
          <w:szCs w:val="22"/>
        </w:rPr>
        <w:t> </w:t>
      </w:r>
      <w:r w:rsidRPr="00CB5536">
        <w:rPr>
          <w:szCs w:val="22"/>
        </w:rPr>
        <w:t>1) резонансную частоту</w:t>
      </w:r>
      <w:r w:rsidR="00C66072">
        <w:rPr>
          <w:szCs w:val="22"/>
        </w:rPr>
        <w:t>,</w:t>
      </w:r>
      <w:r w:rsidR="00FE6DDD" w:rsidRPr="00CB5536">
        <w:rPr>
          <w:szCs w:val="22"/>
        </w:rPr>
        <w:t xml:space="preserve"> </w:t>
      </w:r>
      <w:r w:rsidR="00C66072">
        <w:rPr>
          <w:szCs w:val="22"/>
        </w:rPr>
        <w:t>в</w:t>
      </w:r>
      <w:r w:rsidRPr="00CB5536">
        <w:rPr>
          <w:szCs w:val="22"/>
        </w:rPr>
        <w:t xml:space="preserve"> строке </w:t>
      </w:r>
      <w:r w:rsidR="003E63D2" w:rsidRPr="00CB5536">
        <w:rPr>
          <w:szCs w:val="22"/>
        </w:rPr>
        <w:t>"</w:t>
      </w:r>
      <w:r w:rsidR="00C66072">
        <w:rPr>
          <w:szCs w:val="22"/>
        </w:rPr>
        <w:t>Ток </w:t>
      </w:r>
      <w:r w:rsidRPr="00CB5536">
        <w:rPr>
          <w:szCs w:val="22"/>
        </w:rPr>
        <w:t>(</w:t>
      </w:r>
      <w:proofErr w:type="spellStart"/>
      <w:r w:rsidRPr="00CB5536">
        <w:rPr>
          <w:szCs w:val="22"/>
          <w:lang w:val="en-US"/>
        </w:rPr>
        <w:t>Pk</w:t>
      </w:r>
      <w:proofErr w:type="spellEnd"/>
      <w:r w:rsidRPr="00CB5536">
        <w:rPr>
          <w:szCs w:val="22"/>
        </w:rPr>
        <w:t>)</w:t>
      </w:r>
      <w:r w:rsidR="003E63D2" w:rsidRPr="00CB5536">
        <w:rPr>
          <w:szCs w:val="22"/>
        </w:rPr>
        <w:t>"</w:t>
      </w:r>
      <w:r w:rsidRPr="00CB5536">
        <w:rPr>
          <w:szCs w:val="22"/>
        </w:rPr>
        <w:t xml:space="preserve"> </w:t>
      </w:r>
      <w:r w:rsidR="00C66072">
        <w:rPr>
          <w:szCs w:val="22"/>
        </w:rPr>
        <w:t xml:space="preserve">– </w:t>
      </w:r>
      <w:r w:rsidRPr="00CB5536">
        <w:rPr>
          <w:szCs w:val="22"/>
        </w:rPr>
        <w:t xml:space="preserve">амплитуду входного тока </w:t>
      </w:r>
      <w:r w:rsidR="00A64AF4" w:rsidRPr="00F605C7">
        <w:rPr>
          <w:position w:val="-10"/>
          <w:szCs w:val="22"/>
        </w:rPr>
        <w:object w:dxaOrig="1080" w:dyaOrig="320">
          <v:shape id="_x0000_i1149" type="#_x0000_t75" style="width:53.75pt;height:15.6pt" o:ole="">
            <v:imagedata r:id="rId261" o:title=""/>
          </v:shape>
          <o:OLEObject Type="Embed" ProgID="Equation.DSMT4" ShapeID="_x0000_i1149" DrawAspect="Content" ObjectID="_1521549931" r:id="rId262"/>
        </w:object>
      </w:r>
      <w:r w:rsidR="00A64AF4">
        <w:rPr>
          <w:szCs w:val="22"/>
        </w:rPr>
        <w:t xml:space="preserve"> </w:t>
      </w:r>
      <w:r w:rsidR="003E63D2" w:rsidRPr="00CB5536">
        <w:rPr>
          <w:szCs w:val="22"/>
        </w:rPr>
        <w:t>"</w:t>
      </w:r>
      <w:proofErr w:type="spellStart"/>
      <w:r w:rsidR="003E63D2" w:rsidRPr="00CB5536">
        <w:rPr>
          <w:szCs w:val="22"/>
          <w:lang w:val="en-US"/>
        </w:rPr>
        <w:t>Pk</w:t>
      </w:r>
      <w:proofErr w:type="spellEnd"/>
      <w:r w:rsidR="005C4087">
        <w:rPr>
          <w:szCs w:val="22"/>
        </w:rPr>
        <w:t>"</w:t>
      </w:r>
      <w:r w:rsidR="003E63D2" w:rsidRPr="00CB5536">
        <w:rPr>
          <w:szCs w:val="22"/>
        </w:rPr>
        <w:t xml:space="preserve"> </w:t>
      </w:r>
      <w:r w:rsidR="008C42A0" w:rsidRPr="00CB5536">
        <w:rPr>
          <w:szCs w:val="22"/>
        </w:rPr>
        <w:t>означает</w:t>
      </w:r>
      <w:r w:rsidR="003E63D2" w:rsidRPr="00CB5536">
        <w:rPr>
          <w:szCs w:val="22"/>
        </w:rPr>
        <w:t xml:space="preserve"> пик</w:t>
      </w:r>
      <w:r w:rsidR="003E63D2" w:rsidRPr="00CB5536">
        <w:rPr>
          <w:szCs w:val="22"/>
        </w:rPr>
        <w:t>о</w:t>
      </w:r>
      <w:r w:rsidR="003E63D2" w:rsidRPr="00CB5536">
        <w:rPr>
          <w:szCs w:val="22"/>
        </w:rPr>
        <w:t>вое (амплитудное) значение.</w:t>
      </w:r>
      <w:proofErr w:type="gramEnd"/>
    </w:p>
    <w:p w:rsidR="00B33244" w:rsidRPr="00CB5536" w:rsidRDefault="00B33244" w:rsidP="00E078D9">
      <w:pPr>
        <w:spacing w:line="216" w:lineRule="auto"/>
        <w:rPr>
          <w:szCs w:val="22"/>
        </w:rPr>
      </w:pPr>
      <w:r w:rsidRPr="00CB5536">
        <w:rPr>
          <w:szCs w:val="22"/>
        </w:rPr>
        <w:t xml:space="preserve">Резонансную кривую </w:t>
      </w:r>
      <w:r w:rsidRPr="00CB5536">
        <w:rPr>
          <w:i/>
          <w:szCs w:val="22"/>
        </w:rPr>
        <w:t>получите автоматически</w:t>
      </w:r>
      <w:r w:rsidRPr="00CB5536">
        <w:rPr>
          <w:szCs w:val="22"/>
        </w:rPr>
        <w:t xml:space="preserve"> путём анализа сх</w:t>
      </w:r>
      <w:r w:rsidRPr="00CB5536">
        <w:rPr>
          <w:szCs w:val="22"/>
        </w:rPr>
        <w:t>е</w:t>
      </w:r>
      <w:r w:rsidRPr="00CB5536">
        <w:rPr>
          <w:szCs w:val="22"/>
        </w:rPr>
        <w:t>мы на переменном токе.</w:t>
      </w:r>
    </w:p>
    <w:p w:rsidR="00B33244" w:rsidRPr="00CB5536" w:rsidRDefault="00B33244" w:rsidP="00E078D9">
      <w:pPr>
        <w:spacing w:line="216" w:lineRule="auto"/>
        <w:rPr>
          <w:szCs w:val="22"/>
        </w:rPr>
      </w:pPr>
      <w:r w:rsidRPr="00CB5536">
        <w:rPr>
          <w:szCs w:val="22"/>
        </w:rPr>
        <w:t xml:space="preserve">Для этого сначала дважды кликните на значке источника тока </w:t>
      </w:r>
      <w:r w:rsidR="00314464" w:rsidRPr="00CB5536">
        <w:rPr>
          <w:szCs w:val="22"/>
        </w:rPr>
        <w:t>"</w:t>
      </w:r>
      <w:r w:rsidRPr="00CB5536">
        <w:rPr>
          <w:szCs w:val="22"/>
          <w:lang w:val="en-US"/>
        </w:rPr>
        <w:t>I</w:t>
      </w:r>
      <w:r w:rsidRPr="00CB5536">
        <w:rPr>
          <w:szCs w:val="22"/>
        </w:rPr>
        <w:t>1</w:t>
      </w:r>
      <w:r w:rsidR="00314464" w:rsidRPr="00CB5536">
        <w:rPr>
          <w:szCs w:val="22"/>
        </w:rPr>
        <w:t>"</w:t>
      </w:r>
      <w:r w:rsidRPr="00CB5536">
        <w:rPr>
          <w:szCs w:val="22"/>
        </w:rPr>
        <w:t xml:space="preserve"> и в меню </w:t>
      </w:r>
      <w:r w:rsidR="003E63D2" w:rsidRPr="00CB5536">
        <w:rPr>
          <w:szCs w:val="22"/>
        </w:rPr>
        <w:t>"</w:t>
      </w:r>
      <w:r w:rsidRPr="00CB5536">
        <w:rPr>
          <w:szCs w:val="22"/>
          <w:lang w:val="en-US"/>
        </w:rPr>
        <w:t>Value</w:t>
      </w:r>
      <w:r w:rsidR="003E63D2" w:rsidRPr="00CB5536">
        <w:rPr>
          <w:szCs w:val="22"/>
        </w:rPr>
        <w:t>"</w:t>
      </w:r>
      <w:r w:rsidR="00357F5C" w:rsidRPr="00CB5536">
        <w:rPr>
          <w:szCs w:val="22"/>
        </w:rPr>
        <w:t xml:space="preserve"> </w:t>
      </w:r>
      <w:r w:rsidRPr="00CB5536">
        <w:rPr>
          <w:szCs w:val="22"/>
        </w:rPr>
        <w:t>о</w:t>
      </w:r>
      <w:r w:rsidR="003E63D2" w:rsidRPr="00CB5536">
        <w:rPr>
          <w:szCs w:val="22"/>
        </w:rPr>
        <w:t>ткрывшейся вкладки,</w:t>
      </w:r>
      <w:r w:rsidR="00FE6DDD" w:rsidRPr="00CB5536">
        <w:rPr>
          <w:szCs w:val="22"/>
        </w:rPr>
        <w:t xml:space="preserve"> </w:t>
      </w:r>
      <w:r w:rsidR="003E63D2" w:rsidRPr="00CB5536">
        <w:rPr>
          <w:szCs w:val="22"/>
        </w:rPr>
        <w:t>в строке</w:t>
      </w:r>
      <w:r w:rsidR="00FE6DDD" w:rsidRPr="00CB5536">
        <w:rPr>
          <w:szCs w:val="22"/>
        </w:rPr>
        <w:t xml:space="preserve"> </w:t>
      </w:r>
      <w:r w:rsidR="003E63D2" w:rsidRPr="00CB5536">
        <w:rPr>
          <w:szCs w:val="22"/>
        </w:rPr>
        <w:t>"</w:t>
      </w:r>
      <w:r w:rsidRPr="00CB5536">
        <w:rPr>
          <w:szCs w:val="22"/>
          <w:lang w:val="en-US"/>
        </w:rPr>
        <w:t>AC</w:t>
      </w:r>
      <w:r w:rsidRPr="00CB5536">
        <w:rPr>
          <w:szCs w:val="22"/>
        </w:rPr>
        <w:t xml:space="preserve"> </w:t>
      </w:r>
      <w:r w:rsidRPr="00CB5536">
        <w:rPr>
          <w:szCs w:val="22"/>
          <w:lang w:val="en-US"/>
        </w:rPr>
        <w:t>Analysis</w:t>
      </w:r>
      <w:r w:rsidRPr="00CB5536">
        <w:rPr>
          <w:szCs w:val="22"/>
        </w:rPr>
        <w:t xml:space="preserve"> </w:t>
      </w:r>
      <w:r w:rsidRPr="00CB5536">
        <w:rPr>
          <w:szCs w:val="22"/>
          <w:lang w:val="en-US"/>
        </w:rPr>
        <w:t>Magn</w:t>
      </w:r>
      <w:r w:rsidRPr="00CB5536">
        <w:rPr>
          <w:szCs w:val="22"/>
          <w:lang w:val="en-US"/>
        </w:rPr>
        <w:t>i</w:t>
      </w:r>
      <w:r w:rsidRPr="00CB5536">
        <w:rPr>
          <w:szCs w:val="22"/>
          <w:lang w:val="en-US"/>
        </w:rPr>
        <w:t>tude</w:t>
      </w:r>
      <w:r w:rsidR="003E63D2" w:rsidRPr="00CB5536">
        <w:rPr>
          <w:szCs w:val="22"/>
        </w:rPr>
        <w:t>"</w:t>
      </w:r>
      <w:r w:rsidRPr="00CB5536">
        <w:rPr>
          <w:szCs w:val="22"/>
        </w:rPr>
        <w:t xml:space="preserve"> установите амплитуду входного тока </w:t>
      </w:r>
      <w:r w:rsidR="00141052" w:rsidRPr="00F605C7">
        <w:rPr>
          <w:position w:val="-10"/>
          <w:szCs w:val="22"/>
        </w:rPr>
        <w:object w:dxaOrig="1040" w:dyaOrig="320">
          <v:shape id="_x0000_i1150" type="#_x0000_t75" style="width:51.6pt;height:15.6pt" o:ole="">
            <v:imagedata r:id="rId263" o:title=""/>
          </v:shape>
          <o:OLEObject Type="Embed" ProgID="Equation.DSMT4" ShapeID="_x0000_i1150" DrawAspect="Content" ObjectID="_1521549932" r:id="rId264"/>
        </w:object>
      </w:r>
      <w:r w:rsidR="00141052">
        <w:rPr>
          <w:szCs w:val="22"/>
        </w:rPr>
        <w:t>. Затем</w:t>
      </w:r>
      <w:r w:rsidRPr="00CB5536">
        <w:rPr>
          <w:szCs w:val="22"/>
        </w:rPr>
        <w:t xml:space="preserve"> через пункты главного меню </w:t>
      </w:r>
      <w:r w:rsidR="003E63D2" w:rsidRPr="00CB5536">
        <w:rPr>
          <w:szCs w:val="22"/>
        </w:rPr>
        <w:t>"</w:t>
      </w:r>
      <w:r w:rsidRPr="00CB5536">
        <w:rPr>
          <w:szCs w:val="22"/>
          <w:lang w:val="en-US"/>
        </w:rPr>
        <w:t>Simulate</w:t>
      </w:r>
      <w:r w:rsidR="003E63D2" w:rsidRPr="00CB5536">
        <w:rPr>
          <w:szCs w:val="22"/>
        </w:rPr>
        <w:t>"</w:t>
      </w:r>
      <w:r w:rsidRPr="00CB5536">
        <w:rPr>
          <w:szCs w:val="22"/>
        </w:rPr>
        <w:t xml:space="preserve"> → </w:t>
      </w:r>
      <w:r w:rsidR="003E63D2" w:rsidRPr="00CB5536">
        <w:rPr>
          <w:szCs w:val="22"/>
        </w:rPr>
        <w:t>"</w:t>
      </w:r>
      <w:r w:rsidRPr="00CB5536">
        <w:rPr>
          <w:szCs w:val="22"/>
          <w:lang w:val="en-US"/>
        </w:rPr>
        <w:t>Analysis</w:t>
      </w:r>
      <w:r w:rsidR="003E63D2" w:rsidRPr="00CB5536">
        <w:rPr>
          <w:szCs w:val="22"/>
        </w:rPr>
        <w:t>" откройте вкладку "</w:t>
      </w:r>
      <w:r w:rsidRPr="00CB5536">
        <w:rPr>
          <w:szCs w:val="22"/>
          <w:lang w:val="en-US"/>
        </w:rPr>
        <w:t>AC</w:t>
      </w:r>
      <w:r w:rsidRPr="00CB5536">
        <w:rPr>
          <w:szCs w:val="22"/>
        </w:rPr>
        <w:t xml:space="preserve"> </w:t>
      </w:r>
      <w:r w:rsidRPr="00CB5536">
        <w:rPr>
          <w:szCs w:val="22"/>
          <w:lang w:val="en-US"/>
        </w:rPr>
        <w:t>Analysis</w:t>
      </w:r>
      <w:r w:rsidR="003E63D2" w:rsidRPr="00CB5536">
        <w:rPr>
          <w:szCs w:val="22"/>
        </w:rPr>
        <w:t xml:space="preserve">". </w:t>
      </w:r>
      <w:proofErr w:type="gramStart"/>
      <w:r w:rsidR="003E63D2" w:rsidRPr="00CB5536">
        <w:rPr>
          <w:szCs w:val="22"/>
        </w:rPr>
        <w:t>В пункте "</w:t>
      </w:r>
      <w:r w:rsidRPr="00CB5536">
        <w:rPr>
          <w:szCs w:val="22"/>
          <w:lang w:val="en-US"/>
        </w:rPr>
        <w:t>Frequency</w:t>
      </w:r>
      <w:r w:rsidRPr="00CB5536">
        <w:rPr>
          <w:szCs w:val="22"/>
        </w:rPr>
        <w:t xml:space="preserve"> </w:t>
      </w:r>
      <w:r w:rsidRPr="00CB5536">
        <w:rPr>
          <w:szCs w:val="22"/>
          <w:lang w:val="en-US"/>
        </w:rPr>
        <w:t>Parameters</w:t>
      </w:r>
      <w:r w:rsidR="00141052">
        <w:rPr>
          <w:szCs w:val="22"/>
        </w:rPr>
        <w:t>" установите начальное "</w:t>
      </w:r>
      <w:r w:rsidRPr="00CB5536">
        <w:rPr>
          <w:szCs w:val="22"/>
          <w:lang w:val="en-US"/>
        </w:rPr>
        <w:t>FSTART</w:t>
      </w:r>
      <w:r w:rsidR="00141052" w:rsidRPr="00CB5536">
        <w:rPr>
          <w:szCs w:val="22"/>
        </w:rPr>
        <w:t>"</w:t>
      </w:r>
      <w:r w:rsidRPr="00CB5536">
        <w:rPr>
          <w:szCs w:val="22"/>
        </w:rPr>
        <w:t xml:space="preserve">) и конечное </w:t>
      </w:r>
      <w:r w:rsidR="00141052" w:rsidRPr="00CB5536">
        <w:rPr>
          <w:szCs w:val="22"/>
        </w:rPr>
        <w:t>"</w:t>
      </w:r>
      <w:r w:rsidRPr="00CB5536">
        <w:rPr>
          <w:szCs w:val="22"/>
          <w:lang w:val="en-US"/>
        </w:rPr>
        <w:t>FSTOP</w:t>
      </w:r>
      <w:r w:rsidR="00141052" w:rsidRPr="00CB5536">
        <w:rPr>
          <w:szCs w:val="22"/>
        </w:rPr>
        <w:t>"</w:t>
      </w:r>
      <w:r w:rsidRPr="00CB5536">
        <w:rPr>
          <w:szCs w:val="22"/>
        </w:rPr>
        <w:t xml:space="preserve"> значение частоты</w:t>
      </w:r>
      <w:r w:rsidR="00055F5E" w:rsidRPr="00CB5536">
        <w:rPr>
          <w:szCs w:val="22"/>
        </w:rPr>
        <w:t xml:space="preserve"> так, чтобы макс</w:t>
      </w:r>
      <w:r w:rsidR="00055F5E" w:rsidRPr="00CB5536">
        <w:rPr>
          <w:szCs w:val="22"/>
        </w:rPr>
        <w:t>и</w:t>
      </w:r>
      <w:r w:rsidR="00055F5E" w:rsidRPr="00CB5536">
        <w:rPr>
          <w:szCs w:val="22"/>
        </w:rPr>
        <w:t>мум кривой был в центре частотной оси, а изменение частоты не пр</w:t>
      </w:r>
      <w:r w:rsidR="00055F5E" w:rsidRPr="00CB5536">
        <w:rPr>
          <w:szCs w:val="22"/>
        </w:rPr>
        <w:t>е</w:t>
      </w:r>
      <w:r w:rsidR="00055F5E" w:rsidRPr="00CB5536">
        <w:rPr>
          <w:szCs w:val="22"/>
        </w:rPr>
        <w:t>вышало 60 кГц.</w:t>
      </w:r>
      <w:proofErr w:type="gramEnd"/>
      <w:r w:rsidR="00055F5E" w:rsidRPr="00CB5536">
        <w:rPr>
          <w:szCs w:val="22"/>
        </w:rPr>
        <w:t xml:space="preserve"> Например,</w:t>
      </w:r>
      <w:r w:rsidR="00FE6DDD" w:rsidRPr="00CB5536">
        <w:rPr>
          <w:szCs w:val="22"/>
        </w:rPr>
        <w:t xml:space="preserve"> </w:t>
      </w:r>
      <w:r w:rsidR="00055F5E" w:rsidRPr="00CB5536">
        <w:rPr>
          <w:szCs w:val="22"/>
        </w:rPr>
        <w:t xml:space="preserve">для </w:t>
      </w:r>
      <w:r w:rsidR="002F6064" w:rsidRPr="00CB5536">
        <w:rPr>
          <w:szCs w:val="22"/>
        </w:rPr>
        <w:t>в</w:t>
      </w:r>
      <w:r w:rsidR="00055F5E" w:rsidRPr="00CB5536">
        <w:rPr>
          <w:szCs w:val="22"/>
        </w:rPr>
        <w:t>арианта 1 "</w:t>
      </w:r>
      <w:r w:rsidR="00055F5E" w:rsidRPr="00CB5536">
        <w:rPr>
          <w:szCs w:val="22"/>
          <w:lang w:val="en-US"/>
        </w:rPr>
        <w:t>FSTART</w:t>
      </w:r>
      <w:r w:rsidR="00055F5E" w:rsidRPr="00CB5536">
        <w:rPr>
          <w:szCs w:val="22"/>
        </w:rPr>
        <w:t>"</w:t>
      </w:r>
      <w:r w:rsidR="00357F5C" w:rsidRPr="00CB5536">
        <w:rPr>
          <w:szCs w:val="22"/>
        </w:rPr>
        <w:t xml:space="preserve"> </w:t>
      </w:r>
      <w:r w:rsidR="00055F5E" w:rsidRPr="00CB5536">
        <w:rPr>
          <w:szCs w:val="22"/>
        </w:rPr>
        <w:t>=</w:t>
      </w:r>
      <w:r w:rsidRPr="00CB5536">
        <w:rPr>
          <w:szCs w:val="22"/>
        </w:rPr>
        <w:t xml:space="preserve"> </w:t>
      </w:r>
      <w:r w:rsidR="00F82366" w:rsidRPr="00CB5536">
        <w:rPr>
          <w:szCs w:val="22"/>
        </w:rPr>
        <w:t>2</w:t>
      </w:r>
      <w:r w:rsidRPr="00CB5536">
        <w:rPr>
          <w:szCs w:val="22"/>
        </w:rPr>
        <w:t xml:space="preserve">0 </w:t>
      </w:r>
      <w:r w:rsidR="008C42A0" w:rsidRPr="00CB5536">
        <w:rPr>
          <w:szCs w:val="22"/>
        </w:rPr>
        <w:t xml:space="preserve">кГц </w:t>
      </w:r>
      <w:r w:rsidR="00055F5E" w:rsidRPr="00CB5536">
        <w:rPr>
          <w:szCs w:val="22"/>
        </w:rPr>
        <w:t>, "</w:t>
      </w:r>
      <w:r w:rsidR="00055F5E" w:rsidRPr="00CB5536">
        <w:rPr>
          <w:szCs w:val="22"/>
          <w:lang w:val="en-US"/>
        </w:rPr>
        <w:t>FSTOP</w:t>
      </w:r>
      <w:r w:rsidR="00055F5E" w:rsidRPr="00CB5536">
        <w:rPr>
          <w:szCs w:val="22"/>
        </w:rPr>
        <w:t>"</w:t>
      </w:r>
      <w:r w:rsidR="00357F5C" w:rsidRPr="00CB5536">
        <w:rPr>
          <w:szCs w:val="22"/>
        </w:rPr>
        <w:t xml:space="preserve"> </w:t>
      </w:r>
      <w:r w:rsidR="00055F5E" w:rsidRPr="00CB5536">
        <w:rPr>
          <w:szCs w:val="22"/>
        </w:rPr>
        <w:t>=</w:t>
      </w:r>
      <w:r w:rsidR="00FE6DDD" w:rsidRPr="00CB5536">
        <w:rPr>
          <w:szCs w:val="22"/>
        </w:rPr>
        <w:t xml:space="preserve"> </w:t>
      </w:r>
      <w:r w:rsidR="00F82366" w:rsidRPr="00CB5536">
        <w:rPr>
          <w:szCs w:val="22"/>
        </w:rPr>
        <w:t>8</w:t>
      </w:r>
      <w:r w:rsidRPr="00CB5536">
        <w:rPr>
          <w:szCs w:val="22"/>
        </w:rPr>
        <w:t>0 к</w:t>
      </w:r>
      <w:r w:rsidR="008C42A0" w:rsidRPr="00CB5536">
        <w:rPr>
          <w:szCs w:val="22"/>
        </w:rPr>
        <w:t>Гц</w:t>
      </w:r>
      <w:r w:rsidR="00055F5E" w:rsidRPr="00CB5536">
        <w:rPr>
          <w:szCs w:val="22"/>
        </w:rPr>
        <w:t>.</w:t>
      </w:r>
      <w:r w:rsidRPr="00CB5536">
        <w:rPr>
          <w:szCs w:val="22"/>
        </w:rPr>
        <w:t xml:space="preserve"> В пункте </w:t>
      </w:r>
      <w:r w:rsidR="003E63D2" w:rsidRPr="00CB5536">
        <w:rPr>
          <w:szCs w:val="22"/>
        </w:rPr>
        <w:t>"</w:t>
      </w:r>
      <w:r w:rsidRPr="00CB5536">
        <w:rPr>
          <w:szCs w:val="22"/>
          <w:lang w:val="en-US"/>
        </w:rPr>
        <w:t>Output</w:t>
      </w:r>
      <w:r w:rsidR="003E63D2" w:rsidRPr="00CB5536">
        <w:rPr>
          <w:szCs w:val="22"/>
        </w:rPr>
        <w:t>"</w:t>
      </w:r>
      <w:r w:rsidRPr="00CB5536">
        <w:rPr>
          <w:szCs w:val="22"/>
        </w:rPr>
        <w:t xml:space="preserve"> выберите переменную</w:t>
      </w:r>
      <w:r w:rsidR="008C42A0" w:rsidRPr="00CB5536">
        <w:rPr>
          <w:szCs w:val="22"/>
        </w:rPr>
        <w:t>,</w:t>
      </w:r>
      <w:r w:rsidRPr="00CB5536">
        <w:rPr>
          <w:szCs w:val="22"/>
        </w:rPr>
        <w:t xml:space="preserve"> для кот</w:t>
      </w:r>
      <w:r w:rsidRPr="00CB5536">
        <w:rPr>
          <w:szCs w:val="22"/>
        </w:rPr>
        <w:t>о</w:t>
      </w:r>
      <w:r w:rsidRPr="00CB5536">
        <w:rPr>
          <w:szCs w:val="22"/>
        </w:rPr>
        <w:t>рой производится анализ (</w:t>
      </w:r>
      <w:r w:rsidRPr="00CB5536">
        <w:rPr>
          <w:szCs w:val="22"/>
          <w:lang w:val="en-US"/>
        </w:rPr>
        <w:t>V</w:t>
      </w:r>
      <w:r w:rsidR="008C42A0" w:rsidRPr="00CB5536">
        <w:rPr>
          <w:szCs w:val="22"/>
        </w:rPr>
        <w:t>4</w:t>
      </w:r>
      <w:r w:rsidR="003E63D2" w:rsidRPr="00CB5536">
        <w:rPr>
          <w:szCs w:val="22"/>
        </w:rPr>
        <w:t>). Кнопкой "</w:t>
      </w:r>
      <w:r w:rsidRPr="00CB5536">
        <w:rPr>
          <w:szCs w:val="22"/>
          <w:lang w:val="en-US"/>
        </w:rPr>
        <w:t>Simulate</w:t>
      </w:r>
      <w:r w:rsidR="003E63D2" w:rsidRPr="00CB5536">
        <w:rPr>
          <w:szCs w:val="22"/>
        </w:rPr>
        <w:t>"</w:t>
      </w:r>
      <w:r w:rsidRPr="00CB5536">
        <w:rPr>
          <w:szCs w:val="22"/>
        </w:rPr>
        <w:t xml:space="preserve"> запустите процесс анализа. В открывшемся окне </w:t>
      </w:r>
      <w:r w:rsidR="003E63D2" w:rsidRPr="00CB5536">
        <w:rPr>
          <w:szCs w:val="22"/>
        </w:rPr>
        <w:t>"</w:t>
      </w:r>
      <w:proofErr w:type="spellStart"/>
      <w:r w:rsidRPr="00CB5536">
        <w:rPr>
          <w:szCs w:val="22"/>
          <w:lang w:val="en-US"/>
        </w:rPr>
        <w:t>Grapher</w:t>
      </w:r>
      <w:proofErr w:type="spellEnd"/>
      <w:r w:rsidRPr="00CB5536">
        <w:rPr>
          <w:szCs w:val="22"/>
        </w:rPr>
        <w:t xml:space="preserve"> </w:t>
      </w:r>
      <w:r w:rsidRPr="00CB5536">
        <w:rPr>
          <w:szCs w:val="22"/>
          <w:lang w:val="en-US"/>
        </w:rPr>
        <w:t>View</w:t>
      </w:r>
      <w:r w:rsidR="003E63D2" w:rsidRPr="00CB5536">
        <w:rPr>
          <w:szCs w:val="22"/>
        </w:rPr>
        <w:t>"</w:t>
      </w:r>
      <w:r w:rsidRPr="00CB5536">
        <w:rPr>
          <w:szCs w:val="22"/>
        </w:rPr>
        <w:t xml:space="preserve"> буд</w:t>
      </w:r>
      <w:r w:rsidR="00141052">
        <w:rPr>
          <w:szCs w:val="22"/>
        </w:rPr>
        <w:t>у</w:t>
      </w:r>
      <w:r w:rsidRPr="00CB5536">
        <w:rPr>
          <w:szCs w:val="22"/>
        </w:rPr>
        <w:t>т построе</w:t>
      </w:r>
      <w:r w:rsidR="003E63D2" w:rsidRPr="00CB5536">
        <w:rPr>
          <w:szCs w:val="22"/>
        </w:rPr>
        <w:t>ны граф</w:t>
      </w:r>
      <w:r w:rsidR="003E63D2" w:rsidRPr="00CB5536">
        <w:rPr>
          <w:szCs w:val="22"/>
        </w:rPr>
        <w:t>и</w:t>
      </w:r>
      <w:r w:rsidR="003E63D2" w:rsidRPr="00CB5536">
        <w:rPr>
          <w:szCs w:val="22"/>
        </w:rPr>
        <w:t>ки</w:t>
      </w:r>
      <w:r w:rsidRPr="00CB5536">
        <w:rPr>
          <w:szCs w:val="22"/>
        </w:rPr>
        <w:t xml:space="preserve"> АЧХ и ФЧХ контура. </w:t>
      </w:r>
    </w:p>
    <w:p w:rsidR="00B33244" w:rsidRPr="00CB5536" w:rsidRDefault="00B33244" w:rsidP="00E078D9">
      <w:pPr>
        <w:spacing w:line="216" w:lineRule="auto"/>
        <w:rPr>
          <w:szCs w:val="22"/>
        </w:rPr>
      </w:pPr>
      <w:r w:rsidRPr="00CB5536">
        <w:rPr>
          <w:szCs w:val="22"/>
        </w:rPr>
        <w:t>С помощью курсора перенесите и постройте</w:t>
      </w:r>
      <w:r w:rsidR="00314464" w:rsidRPr="00CB5536">
        <w:rPr>
          <w:szCs w:val="22"/>
        </w:rPr>
        <w:t xml:space="preserve"> их</w:t>
      </w:r>
      <w:r w:rsidR="006359E3" w:rsidRPr="00CB5536">
        <w:rPr>
          <w:szCs w:val="22"/>
        </w:rPr>
        <w:t xml:space="preserve"> на одном графике с </w:t>
      </w:r>
      <w:proofErr w:type="gramStart"/>
      <w:r w:rsidR="006359E3" w:rsidRPr="00CB5536">
        <w:rPr>
          <w:szCs w:val="22"/>
        </w:rPr>
        <w:t>рассчитанными</w:t>
      </w:r>
      <w:proofErr w:type="gramEnd"/>
      <w:r w:rsidR="006359E3" w:rsidRPr="00CB5536">
        <w:rPr>
          <w:szCs w:val="22"/>
        </w:rPr>
        <w:t xml:space="preserve"> в предварительном задании</w:t>
      </w:r>
      <w:r w:rsidR="00FE6DDD" w:rsidRPr="00CB5536">
        <w:rPr>
          <w:szCs w:val="22"/>
        </w:rPr>
        <w:t xml:space="preserve"> </w:t>
      </w:r>
      <w:r w:rsidRPr="00CB5536">
        <w:rPr>
          <w:i/>
          <w:szCs w:val="22"/>
        </w:rPr>
        <w:t>нормированн</w:t>
      </w:r>
      <w:r w:rsidR="006359E3" w:rsidRPr="00CB5536">
        <w:rPr>
          <w:i/>
          <w:szCs w:val="22"/>
        </w:rPr>
        <w:t>ой</w:t>
      </w:r>
      <w:r w:rsidRPr="00CB5536">
        <w:rPr>
          <w:szCs w:val="22"/>
        </w:rPr>
        <w:t xml:space="preserve"> резонан</w:t>
      </w:r>
      <w:r w:rsidRPr="00CB5536">
        <w:rPr>
          <w:szCs w:val="22"/>
        </w:rPr>
        <w:t>с</w:t>
      </w:r>
      <w:r w:rsidRPr="00CB5536">
        <w:rPr>
          <w:szCs w:val="22"/>
        </w:rPr>
        <w:t>н</w:t>
      </w:r>
      <w:r w:rsidR="006359E3" w:rsidRPr="00CB5536">
        <w:rPr>
          <w:szCs w:val="22"/>
        </w:rPr>
        <w:t>ой</w:t>
      </w:r>
      <w:r w:rsidRPr="00CB5536">
        <w:rPr>
          <w:szCs w:val="22"/>
        </w:rPr>
        <w:t xml:space="preserve"> крив</w:t>
      </w:r>
      <w:r w:rsidR="006359E3" w:rsidRPr="00CB5536">
        <w:rPr>
          <w:szCs w:val="22"/>
        </w:rPr>
        <w:t>ой (п.</w:t>
      </w:r>
      <w:r w:rsidR="00141052">
        <w:rPr>
          <w:szCs w:val="22"/>
        </w:rPr>
        <w:t> </w:t>
      </w:r>
      <w:r w:rsidR="006359E3" w:rsidRPr="00CB5536">
        <w:rPr>
          <w:szCs w:val="22"/>
        </w:rPr>
        <w:t xml:space="preserve">4) и </w:t>
      </w:r>
      <w:proofErr w:type="spellStart"/>
      <w:r w:rsidR="006359E3" w:rsidRPr="00CB5536">
        <w:rPr>
          <w:szCs w:val="22"/>
        </w:rPr>
        <w:t>фазочастотной</w:t>
      </w:r>
      <w:proofErr w:type="spellEnd"/>
      <w:r w:rsidR="006359E3" w:rsidRPr="00CB5536">
        <w:rPr>
          <w:szCs w:val="22"/>
        </w:rPr>
        <w:t xml:space="preserve"> характеристикой </w:t>
      </w:r>
      <w:r w:rsidR="00BE7D05" w:rsidRPr="00CB5536">
        <w:rPr>
          <w:szCs w:val="22"/>
        </w:rPr>
        <w:t>(</w:t>
      </w:r>
      <w:r w:rsidR="006359E3" w:rsidRPr="00CB5536">
        <w:rPr>
          <w:szCs w:val="22"/>
        </w:rPr>
        <w:t>п.</w:t>
      </w:r>
      <w:r w:rsidR="00141052">
        <w:rPr>
          <w:szCs w:val="22"/>
        </w:rPr>
        <w:t> </w:t>
      </w:r>
      <w:r w:rsidR="006359E3" w:rsidRPr="00CB5536">
        <w:rPr>
          <w:szCs w:val="22"/>
        </w:rPr>
        <w:t>5</w:t>
      </w:r>
      <w:r w:rsidR="00BE7D05" w:rsidRPr="00CB5536">
        <w:rPr>
          <w:szCs w:val="22"/>
        </w:rPr>
        <w:t>)</w:t>
      </w:r>
      <w:r w:rsidR="006359E3" w:rsidRPr="00CB5536">
        <w:rPr>
          <w:szCs w:val="22"/>
        </w:rPr>
        <w:t>. При постр</w:t>
      </w:r>
      <w:r w:rsidR="006359E3" w:rsidRPr="00CB5536">
        <w:rPr>
          <w:szCs w:val="22"/>
        </w:rPr>
        <w:t>о</w:t>
      </w:r>
      <w:r w:rsidR="006359E3" w:rsidRPr="00CB5536">
        <w:rPr>
          <w:szCs w:val="22"/>
        </w:rPr>
        <w:t>ении АЧХ м</w:t>
      </w:r>
      <w:r w:rsidRPr="00CB5536">
        <w:rPr>
          <w:szCs w:val="22"/>
        </w:rPr>
        <w:t xml:space="preserve">ожно использовать шаг по частоте </w:t>
      </w:r>
      <w:r w:rsidR="00141052" w:rsidRPr="00F605C7">
        <w:rPr>
          <w:position w:val="-10"/>
          <w:szCs w:val="22"/>
        </w:rPr>
        <w:object w:dxaOrig="1320" w:dyaOrig="300">
          <v:shape id="_x0000_i1151" type="#_x0000_t75" style="width:66.1pt;height:15.05pt" o:ole="">
            <v:imagedata r:id="rId265" o:title=""/>
          </v:shape>
          <o:OLEObject Type="Embed" ProgID="Equation.DSMT4" ShapeID="_x0000_i1151" DrawAspect="Content" ObjectID="_1521549933" r:id="rId266"/>
        </w:object>
      </w:r>
      <w:r w:rsidRPr="00CB5536">
        <w:rPr>
          <w:szCs w:val="22"/>
        </w:rPr>
        <w:t xml:space="preserve"> или зад</w:t>
      </w:r>
      <w:r w:rsidRPr="00CB5536">
        <w:rPr>
          <w:szCs w:val="22"/>
        </w:rPr>
        <w:t>а</w:t>
      </w:r>
      <w:r w:rsidRPr="00CB5536">
        <w:rPr>
          <w:szCs w:val="22"/>
        </w:rPr>
        <w:t>вать относительные уровни напряжения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0,9; 0,7</w:t>
      </w:r>
      <w:r w:rsidR="00C729D2" w:rsidRPr="00CB5536">
        <w:rPr>
          <w:szCs w:val="22"/>
        </w:rPr>
        <w:t>07</w:t>
      </w:r>
      <w:r w:rsidRPr="00CB5536">
        <w:rPr>
          <w:szCs w:val="22"/>
        </w:rPr>
        <w:t>; 0,5; 0,3; 0,</w:t>
      </w:r>
      <w:r w:rsidR="00F82366" w:rsidRPr="00CB5536">
        <w:rPr>
          <w:szCs w:val="22"/>
        </w:rPr>
        <w:t>1</w:t>
      </w:r>
      <w:r w:rsidRPr="00CB5536">
        <w:rPr>
          <w:szCs w:val="22"/>
        </w:rPr>
        <w:t>.</w:t>
      </w:r>
    </w:p>
    <w:p w:rsidR="00B33244" w:rsidRPr="00CB5536" w:rsidRDefault="00B33244" w:rsidP="00E078D9">
      <w:pPr>
        <w:spacing w:line="216" w:lineRule="auto"/>
        <w:rPr>
          <w:szCs w:val="22"/>
        </w:rPr>
      </w:pPr>
      <w:r w:rsidRPr="00CB5536">
        <w:rPr>
          <w:szCs w:val="22"/>
        </w:rPr>
        <w:t>Определите по графику</w:t>
      </w:r>
      <w:r w:rsidR="00BE7D05" w:rsidRPr="00CB5536">
        <w:rPr>
          <w:szCs w:val="22"/>
        </w:rPr>
        <w:t xml:space="preserve"> АЧХ</w:t>
      </w:r>
      <w:r w:rsidRPr="00CB5536">
        <w:rPr>
          <w:szCs w:val="22"/>
        </w:rPr>
        <w:t xml:space="preserve"> резонансную частоту</w:t>
      </w:r>
      <w:r w:rsidR="002F6064" w:rsidRPr="00CB5536">
        <w:rPr>
          <w:szCs w:val="22"/>
        </w:rPr>
        <w:t>,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полосу пропу</w:t>
      </w:r>
      <w:r w:rsidRPr="00CB5536">
        <w:rPr>
          <w:szCs w:val="22"/>
        </w:rPr>
        <w:t>с</w:t>
      </w:r>
      <w:r w:rsidRPr="00CB5536">
        <w:rPr>
          <w:szCs w:val="22"/>
        </w:rPr>
        <w:t>кания контура</w:t>
      </w:r>
      <w:r w:rsidR="002F6064" w:rsidRPr="00CB5536">
        <w:rPr>
          <w:szCs w:val="22"/>
        </w:rPr>
        <w:t xml:space="preserve"> и </w:t>
      </w:r>
      <w:r w:rsidR="00946EE2" w:rsidRPr="00F605C7">
        <w:rPr>
          <w:position w:val="-10"/>
          <w:szCs w:val="22"/>
        </w:rPr>
        <w:object w:dxaOrig="560" w:dyaOrig="320">
          <v:shape id="_x0000_i1152" type="#_x0000_t75" style="width:27.4pt;height:15.6pt" o:ole="">
            <v:imagedata r:id="rId267" o:title=""/>
          </v:shape>
          <o:OLEObject Type="Embed" ProgID="Equation.DSMT4" ShapeID="_x0000_i1152" DrawAspect="Content" ObjectID="_1521549934" r:id="rId268"/>
        </w:object>
      </w:r>
      <w:r w:rsidR="002F6064" w:rsidRPr="00CB5536">
        <w:rPr>
          <w:szCs w:val="22"/>
        </w:rPr>
        <w:t>.</w:t>
      </w:r>
      <w:r w:rsidRPr="00CB5536">
        <w:rPr>
          <w:szCs w:val="22"/>
        </w:rPr>
        <w:t xml:space="preserve"> По полученным данным вычислите экспер</w:t>
      </w:r>
      <w:r w:rsidRPr="00CB5536">
        <w:rPr>
          <w:szCs w:val="22"/>
        </w:rPr>
        <w:t>и</w:t>
      </w:r>
      <w:r w:rsidRPr="00CB5536">
        <w:rPr>
          <w:szCs w:val="22"/>
        </w:rPr>
        <w:t xml:space="preserve">ментальные значения </w:t>
      </w:r>
      <w:r w:rsidR="00946EE2" w:rsidRPr="00F605C7">
        <w:rPr>
          <w:position w:val="-14"/>
          <w:szCs w:val="22"/>
        </w:rPr>
        <w:object w:dxaOrig="840" w:dyaOrig="360">
          <v:shape id="_x0000_i1153" type="#_x0000_t75" style="width:41.9pt;height:18.25pt" o:ole="">
            <v:imagedata r:id="rId269" o:title=""/>
          </v:shape>
          <o:OLEObject Type="Embed" ProgID="Equation.DSMT4" ShapeID="_x0000_i1153" DrawAspect="Content" ObjectID="_1521549935" r:id="rId270"/>
        </w:object>
      </w:r>
      <w:r w:rsidRPr="00CB5536">
        <w:rPr>
          <w:szCs w:val="22"/>
        </w:rPr>
        <w:t xml:space="preserve"> и занесите их в таблицу. Сравните эк</w:t>
      </w:r>
      <w:r w:rsidRPr="00CB5536">
        <w:rPr>
          <w:szCs w:val="22"/>
        </w:rPr>
        <w:t>с</w:t>
      </w:r>
      <w:r w:rsidRPr="00CB5536">
        <w:rPr>
          <w:szCs w:val="22"/>
        </w:rPr>
        <w:t>периментальные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 xml:space="preserve">и расчетные результаты. </w:t>
      </w:r>
    </w:p>
    <w:p w:rsidR="00B33244" w:rsidRPr="00CB5536" w:rsidRDefault="00141052" w:rsidP="00E078D9">
      <w:pPr>
        <w:spacing w:line="216" w:lineRule="auto"/>
        <w:rPr>
          <w:szCs w:val="22"/>
        </w:rPr>
      </w:pPr>
      <w:r>
        <w:rPr>
          <w:szCs w:val="22"/>
        </w:rPr>
        <w:t>2</w:t>
      </w:r>
      <w:r w:rsidR="00B33244" w:rsidRPr="00CB5536">
        <w:rPr>
          <w:szCs w:val="22"/>
        </w:rPr>
        <w:t>.</w:t>
      </w:r>
      <w:r>
        <w:rPr>
          <w:szCs w:val="22"/>
        </w:rPr>
        <w:t> </w:t>
      </w:r>
      <w:r w:rsidR="00B33244" w:rsidRPr="00CB5536">
        <w:rPr>
          <w:szCs w:val="22"/>
        </w:rPr>
        <w:t xml:space="preserve">Повторите п. </w:t>
      </w:r>
      <w:r>
        <w:rPr>
          <w:szCs w:val="22"/>
        </w:rPr>
        <w:t>1</w:t>
      </w:r>
      <w:r w:rsidR="00B33244" w:rsidRPr="00CB5536">
        <w:rPr>
          <w:szCs w:val="22"/>
        </w:rPr>
        <w:t xml:space="preserve"> для шунтированного контура. </w:t>
      </w:r>
      <w:r w:rsidR="002F0286" w:rsidRPr="00CB5536">
        <w:rPr>
          <w:szCs w:val="22"/>
        </w:rPr>
        <w:t>П</w:t>
      </w:r>
      <w:r w:rsidR="00B33244" w:rsidRPr="00CB5536">
        <w:rPr>
          <w:szCs w:val="22"/>
        </w:rPr>
        <w:t>оказани</w:t>
      </w:r>
      <w:r w:rsidR="002F6064" w:rsidRPr="00CB5536">
        <w:rPr>
          <w:szCs w:val="22"/>
        </w:rPr>
        <w:t>я и р</w:t>
      </w:r>
      <w:r w:rsidR="002F6064" w:rsidRPr="00CB5536">
        <w:rPr>
          <w:szCs w:val="22"/>
        </w:rPr>
        <w:t>е</w:t>
      </w:r>
      <w:r w:rsidR="002F6064" w:rsidRPr="00CB5536">
        <w:rPr>
          <w:szCs w:val="22"/>
        </w:rPr>
        <w:t>зультаты вычислений</w:t>
      </w:r>
      <w:r w:rsidR="00FE6DDD" w:rsidRPr="00CB5536">
        <w:rPr>
          <w:szCs w:val="22"/>
        </w:rPr>
        <w:t xml:space="preserve"> </w:t>
      </w:r>
      <w:r w:rsidR="00B33244" w:rsidRPr="00CB5536">
        <w:rPr>
          <w:szCs w:val="22"/>
        </w:rPr>
        <w:t>занесите в таблицу.</w:t>
      </w:r>
    </w:p>
    <w:p w:rsidR="00B33244" w:rsidRPr="00CB5536" w:rsidRDefault="00141052" w:rsidP="00E078D9">
      <w:pPr>
        <w:spacing w:line="216" w:lineRule="auto"/>
        <w:rPr>
          <w:szCs w:val="22"/>
        </w:rPr>
      </w:pPr>
      <w:r>
        <w:rPr>
          <w:szCs w:val="22"/>
        </w:rPr>
        <w:t>3. </w:t>
      </w:r>
      <w:r w:rsidR="00B33244" w:rsidRPr="00141052">
        <w:rPr>
          <w:szCs w:val="22"/>
        </w:rPr>
        <w:t>Получите осциллограммы переходных характеристик</w:t>
      </w:r>
      <w:r w:rsidR="00B33244" w:rsidRPr="00CB5536">
        <w:rPr>
          <w:szCs w:val="22"/>
        </w:rPr>
        <w:t xml:space="preserve"> </w:t>
      </w:r>
      <w:proofErr w:type="spellStart"/>
      <w:r w:rsidR="00B33244" w:rsidRPr="00CB5536">
        <w:rPr>
          <w:szCs w:val="22"/>
        </w:rPr>
        <w:t>нешунт</w:t>
      </w:r>
      <w:r w:rsidR="00B33244" w:rsidRPr="00CB5536">
        <w:rPr>
          <w:szCs w:val="22"/>
        </w:rPr>
        <w:t>и</w:t>
      </w:r>
      <w:r w:rsidR="00B33244" w:rsidRPr="00CB5536">
        <w:rPr>
          <w:szCs w:val="22"/>
        </w:rPr>
        <w:t>рованного</w:t>
      </w:r>
      <w:proofErr w:type="spellEnd"/>
      <w:r w:rsidR="00B33244" w:rsidRPr="00CB5536">
        <w:rPr>
          <w:szCs w:val="22"/>
        </w:rPr>
        <w:t xml:space="preserve"> и шунтированного контура. </w:t>
      </w:r>
    </w:p>
    <w:p w:rsidR="00B33244" w:rsidRPr="00CB5536" w:rsidRDefault="00B33244" w:rsidP="00E078D9">
      <w:pPr>
        <w:spacing w:line="216" w:lineRule="auto"/>
        <w:rPr>
          <w:szCs w:val="22"/>
        </w:rPr>
      </w:pPr>
      <w:r w:rsidRPr="00CB5536">
        <w:rPr>
          <w:szCs w:val="22"/>
        </w:rPr>
        <w:t>На вход схемы подайте последовательность прямоугольных и</w:t>
      </w:r>
      <w:r w:rsidRPr="00CB5536">
        <w:rPr>
          <w:szCs w:val="22"/>
        </w:rPr>
        <w:t>м</w:t>
      </w:r>
      <w:r w:rsidRPr="00CB5536">
        <w:rPr>
          <w:szCs w:val="22"/>
        </w:rPr>
        <w:t xml:space="preserve">пульсов от источника тока </w:t>
      </w:r>
      <w:r w:rsidR="00314464" w:rsidRPr="00CB5536">
        <w:rPr>
          <w:szCs w:val="22"/>
        </w:rPr>
        <w:t>"</w:t>
      </w:r>
      <w:r w:rsidRPr="00CB5536">
        <w:rPr>
          <w:szCs w:val="22"/>
          <w:lang w:val="en-US"/>
        </w:rPr>
        <w:t>I</w:t>
      </w:r>
      <w:r w:rsidRPr="00CB5536">
        <w:rPr>
          <w:szCs w:val="22"/>
        </w:rPr>
        <w:t>2</w:t>
      </w:r>
      <w:r w:rsidR="00314464" w:rsidRPr="00CB5536">
        <w:rPr>
          <w:szCs w:val="22"/>
        </w:rPr>
        <w:t>"</w:t>
      </w:r>
      <w:r w:rsidRPr="00CB5536">
        <w:rPr>
          <w:szCs w:val="22"/>
        </w:rPr>
        <w:t>. Активируйте мышкой вкладку исто</w:t>
      </w:r>
      <w:r w:rsidRPr="00CB5536">
        <w:rPr>
          <w:szCs w:val="22"/>
        </w:rPr>
        <w:t>ч</w:t>
      </w:r>
      <w:r w:rsidRPr="00CB5536">
        <w:rPr>
          <w:szCs w:val="22"/>
        </w:rPr>
        <w:t xml:space="preserve">ника </w:t>
      </w:r>
      <w:r w:rsidR="00783D97" w:rsidRPr="00CB5536">
        <w:rPr>
          <w:szCs w:val="22"/>
        </w:rPr>
        <w:t>"</w:t>
      </w:r>
      <w:r w:rsidRPr="00CB5536">
        <w:rPr>
          <w:szCs w:val="22"/>
          <w:lang w:val="en-US"/>
        </w:rPr>
        <w:t>CLOCK</w:t>
      </w:r>
      <w:r w:rsidRPr="00CB5536">
        <w:rPr>
          <w:szCs w:val="22"/>
        </w:rPr>
        <w:t>_</w:t>
      </w:r>
      <w:r w:rsidRPr="00CB5536">
        <w:rPr>
          <w:szCs w:val="22"/>
          <w:lang w:val="en-US"/>
        </w:rPr>
        <w:t>CURRENT</w:t>
      </w:r>
      <w:r w:rsidR="00783D97" w:rsidRPr="00CB5536">
        <w:rPr>
          <w:szCs w:val="22"/>
        </w:rPr>
        <w:t>"</w:t>
      </w:r>
      <w:r w:rsidRPr="00CB5536">
        <w:rPr>
          <w:szCs w:val="22"/>
        </w:rPr>
        <w:t xml:space="preserve"> и во вкладке меню </w:t>
      </w:r>
      <w:r w:rsidR="00783D97" w:rsidRPr="00CB5536">
        <w:rPr>
          <w:szCs w:val="22"/>
        </w:rPr>
        <w:t>"</w:t>
      </w:r>
      <w:r w:rsidRPr="00CB5536">
        <w:rPr>
          <w:szCs w:val="22"/>
          <w:lang w:val="en-US"/>
        </w:rPr>
        <w:t>Value</w:t>
      </w:r>
      <w:r w:rsidR="00783D97" w:rsidRPr="00CB5536">
        <w:rPr>
          <w:szCs w:val="22"/>
        </w:rPr>
        <w:t>"</w:t>
      </w:r>
      <w:r w:rsidRPr="00CB5536">
        <w:rPr>
          <w:szCs w:val="22"/>
        </w:rPr>
        <w:t xml:space="preserve"> установите ч</w:t>
      </w:r>
      <w:r w:rsidRPr="00CB5536">
        <w:rPr>
          <w:szCs w:val="22"/>
        </w:rPr>
        <w:t>а</w:t>
      </w:r>
      <w:r w:rsidRPr="00CB5536">
        <w:rPr>
          <w:szCs w:val="22"/>
        </w:rPr>
        <w:t xml:space="preserve">стоту повторения импульсов </w:t>
      </w:r>
      <w:r w:rsidR="00A64AF4" w:rsidRPr="00A64AF4">
        <w:rPr>
          <w:position w:val="-4"/>
          <w:szCs w:val="22"/>
        </w:rPr>
        <w:object w:dxaOrig="420" w:dyaOrig="240">
          <v:shape id="_x0000_i1154" type="#_x0000_t75" style="width:20.95pt;height:12.35pt" o:ole="">
            <v:imagedata r:id="rId271" o:title=""/>
          </v:shape>
          <o:OLEObject Type="Embed" ProgID="Equation.DSMT4" ShapeID="_x0000_i1154" DrawAspect="Content" ObjectID="_1521549936" r:id="rId272"/>
        </w:object>
      </w:r>
      <w:r w:rsidR="00D2529E">
        <w:rPr>
          <w:szCs w:val="22"/>
        </w:rPr>
        <w:t> 1…</w:t>
      </w:r>
      <w:r w:rsidR="00A64AF4">
        <w:rPr>
          <w:szCs w:val="22"/>
        </w:rPr>
        <w:t>2 кГц.</w:t>
      </w:r>
      <w:r w:rsidRPr="00CB5536">
        <w:rPr>
          <w:szCs w:val="22"/>
        </w:rPr>
        <w:t xml:space="preserve"> </w:t>
      </w:r>
      <w:r w:rsidR="00F82366" w:rsidRPr="00CB5536">
        <w:rPr>
          <w:szCs w:val="22"/>
        </w:rPr>
        <w:t>А</w:t>
      </w:r>
      <w:r w:rsidRPr="00CB5536">
        <w:rPr>
          <w:szCs w:val="22"/>
        </w:rPr>
        <w:t xml:space="preserve">мплитуду </w:t>
      </w:r>
      <w:r w:rsidR="00141052" w:rsidRPr="00F605C7">
        <w:rPr>
          <w:position w:val="-10"/>
          <w:szCs w:val="22"/>
        </w:rPr>
        <w:object w:dxaOrig="420" w:dyaOrig="320">
          <v:shape id="_x0000_i1155" type="#_x0000_t75" style="width:20.95pt;height:15.6pt" o:ole="">
            <v:imagedata r:id="rId273" o:title=""/>
          </v:shape>
          <o:OLEObject Type="Embed" ProgID="Equation.DSMT4" ShapeID="_x0000_i1155" DrawAspect="Content" ObjectID="_1521549937" r:id="rId274"/>
        </w:object>
      </w:r>
      <w:r w:rsidRPr="00CB5536">
        <w:rPr>
          <w:szCs w:val="22"/>
        </w:rPr>
        <w:t xml:space="preserve"> возьмите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из п.</w:t>
      </w:r>
      <w:r w:rsidR="00141052">
        <w:rPr>
          <w:szCs w:val="22"/>
        </w:rPr>
        <w:t xml:space="preserve"> </w:t>
      </w:r>
      <w:r w:rsidR="00BE7D05" w:rsidRPr="00CB5536">
        <w:rPr>
          <w:szCs w:val="22"/>
        </w:rPr>
        <w:t>10</w:t>
      </w:r>
      <w:r w:rsidR="007F6F91" w:rsidRPr="00CB5536">
        <w:rPr>
          <w:szCs w:val="22"/>
        </w:rPr>
        <w:t xml:space="preserve"> </w:t>
      </w:r>
      <w:r w:rsidRPr="00CB5536">
        <w:rPr>
          <w:szCs w:val="22"/>
        </w:rPr>
        <w:t xml:space="preserve">предварительного задания. </w:t>
      </w:r>
    </w:p>
    <w:p w:rsidR="00B33244" w:rsidRPr="00CB5536" w:rsidRDefault="00B33244" w:rsidP="00E078D9">
      <w:pPr>
        <w:spacing w:line="216" w:lineRule="auto"/>
        <w:rPr>
          <w:szCs w:val="22"/>
        </w:rPr>
      </w:pPr>
      <w:r w:rsidRPr="00CB5536">
        <w:rPr>
          <w:szCs w:val="22"/>
        </w:rPr>
        <w:t xml:space="preserve">Активируйте осциллограф. Установите удобные для </w:t>
      </w:r>
      <w:proofErr w:type="spellStart"/>
      <w:r w:rsidRPr="00CB5536">
        <w:rPr>
          <w:szCs w:val="22"/>
        </w:rPr>
        <w:t>наблюд</w:t>
      </w:r>
      <w:proofErr w:type="gramStart"/>
      <w:r w:rsidRPr="00CB5536">
        <w:rPr>
          <w:szCs w:val="22"/>
        </w:rPr>
        <w:t>е</w:t>
      </w:r>
      <w:proofErr w:type="spellEnd"/>
      <w:r w:rsidR="00A64AF4">
        <w:rPr>
          <w:szCs w:val="22"/>
        </w:rPr>
        <w:t>-</w:t>
      </w:r>
      <w:proofErr w:type="gramEnd"/>
      <w:r w:rsidR="00A64AF4">
        <w:rPr>
          <w:szCs w:val="22"/>
        </w:rPr>
        <w:br/>
      </w:r>
      <w:proofErr w:type="spellStart"/>
      <w:r w:rsidRPr="00CB5536">
        <w:rPr>
          <w:szCs w:val="22"/>
        </w:rPr>
        <w:t>ния</w:t>
      </w:r>
      <w:proofErr w:type="spellEnd"/>
      <w:r w:rsidRPr="00CB5536">
        <w:rPr>
          <w:szCs w:val="22"/>
        </w:rPr>
        <w:t xml:space="preserve"> масштабы по оси времени (</w:t>
      </w:r>
      <w:r w:rsidRPr="00CB5536">
        <w:rPr>
          <w:szCs w:val="22"/>
          <w:lang w:val="en-US"/>
        </w:rPr>
        <w:t>Scale</w:t>
      </w:r>
      <w:r w:rsidRPr="00CB5536">
        <w:rPr>
          <w:szCs w:val="22"/>
        </w:rPr>
        <w:t xml:space="preserve"> </w:t>
      </w:r>
      <w:proofErr w:type="spellStart"/>
      <w:r w:rsidRPr="00CB5536">
        <w:rPr>
          <w:szCs w:val="22"/>
          <w:lang w:val="en-US"/>
        </w:rPr>
        <w:t>Timebase</w:t>
      </w:r>
      <w:proofErr w:type="spellEnd"/>
      <w:r w:rsidRPr="00CB5536">
        <w:rPr>
          <w:szCs w:val="22"/>
        </w:rPr>
        <w:t>) и по оси напряжений (</w:t>
      </w:r>
      <w:r w:rsidRPr="00CB5536">
        <w:rPr>
          <w:szCs w:val="22"/>
          <w:lang w:val="en-US"/>
        </w:rPr>
        <w:t>Scale</w:t>
      </w:r>
      <w:r w:rsidRPr="00CB5536">
        <w:rPr>
          <w:szCs w:val="22"/>
        </w:rPr>
        <w:t xml:space="preserve"> </w:t>
      </w:r>
      <w:r w:rsidRPr="00CB5536">
        <w:rPr>
          <w:szCs w:val="22"/>
          <w:lang w:val="en-US"/>
        </w:rPr>
        <w:t>Channel</w:t>
      </w:r>
      <w:r w:rsidRPr="00CB5536">
        <w:rPr>
          <w:szCs w:val="22"/>
        </w:rPr>
        <w:t xml:space="preserve"> </w:t>
      </w:r>
      <w:r w:rsidRPr="00CB5536">
        <w:rPr>
          <w:szCs w:val="22"/>
          <w:lang w:val="en-US"/>
        </w:rPr>
        <w:t>A</w:t>
      </w:r>
      <w:r w:rsidRPr="00CB5536">
        <w:rPr>
          <w:szCs w:val="22"/>
        </w:rPr>
        <w:t>). Зарисуйте полученные осциллограммы в</w:t>
      </w:r>
      <w:r w:rsidR="00FE6DDD" w:rsidRPr="00CB5536">
        <w:rPr>
          <w:szCs w:val="22"/>
        </w:rPr>
        <w:t xml:space="preserve"> </w:t>
      </w:r>
      <w:r w:rsidRPr="00CB5536">
        <w:rPr>
          <w:szCs w:val="22"/>
        </w:rPr>
        <w:t>отч</w:t>
      </w:r>
      <w:r w:rsidR="00A64AF4">
        <w:rPr>
          <w:szCs w:val="22"/>
        </w:rPr>
        <w:t>ё</w:t>
      </w:r>
      <w:r w:rsidRPr="00CB5536">
        <w:rPr>
          <w:szCs w:val="22"/>
        </w:rPr>
        <w:t>т.</w:t>
      </w:r>
      <w:r w:rsidR="00FE6DDD" w:rsidRPr="00CB5536">
        <w:rPr>
          <w:szCs w:val="22"/>
        </w:rPr>
        <w:t xml:space="preserve"> </w:t>
      </w:r>
      <w:r w:rsidR="00A64AF4">
        <w:rPr>
          <w:szCs w:val="22"/>
        </w:rPr>
        <w:br/>
      </w:r>
      <w:r w:rsidRPr="00CB5536">
        <w:rPr>
          <w:szCs w:val="22"/>
        </w:rPr>
        <w:lastRenderedPageBreak/>
        <w:t>С помощью курсоров оцените экспериментальное время установления переходного процесса по уровню 0,05 от максимума. Вычислите эк</w:t>
      </w:r>
      <w:r w:rsidRPr="00CB5536">
        <w:rPr>
          <w:szCs w:val="22"/>
        </w:rPr>
        <w:t>с</w:t>
      </w:r>
      <w:r w:rsidRPr="00CB5536">
        <w:rPr>
          <w:szCs w:val="22"/>
        </w:rPr>
        <w:t xml:space="preserve">периментальные значения </w:t>
      </w:r>
      <w:r w:rsidR="00A64AF4" w:rsidRPr="00F605C7">
        <w:rPr>
          <w:position w:val="-10"/>
          <w:szCs w:val="22"/>
        </w:rPr>
        <w:object w:dxaOrig="700" w:dyaOrig="320">
          <v:shape id="_x0000_i1156" type="#_x0000_t75" style="width:34.95pt;height:15.6pt" o:ole="">
            <v:imagedata r:id="rId275" o:title=""/>
          </v:shape>
          <o:OLEObject Type="Embed" ProgID="Equation.DSMT4" ShapeID="_x0000_i1156" DrawAspect="Content" ObjectID="_1521549938" r:id="rId276"/>
        </w:object>
      </w:r>
      <w:r w:rsidRPr="00CB5536">
        <w:rPr>
          <w:szCs w:val="22"/>
        </w:rPr>
        <w:t xml:space="preserve"> </w:t>
      </w:r>
    </w:p>
    <w:p w:rsidR="00B33244" w:rsidRPr="00CB5536" w:rsidRDefault="00B33244" w:rsidP="00E078D9">
      <w:pPr>
        <w:spacing w:line="216" w:lineRule="auto"/>
        <w:rPr>
          <w:szCs w:val="22"/>
        </w:rPr>
      </w:pPr>
      <w:r w:rsidRPr="00CB5536">
        <w:rPr>
          <w:szCs w:val="22"/>
        </w:rPr>
        <w:t xml:space="preserve">Занесите полученные результаты </w:t>
      </w:r>
      <w:r w:rsidR="00F605C7" w:rsidRPr="00F605C7">
        <w:rPr>
          <w:position w:val="-14"/>
          <w:szCs w:val="22"/>
        </w:rPr>
        <w:object w:dxaOrig="1060" w:dyaOrig="360">
          <v:shape id="_x0000_i1157" type="#_x0000_t75" style="width:53.2pt;height:18.25pt" o:ole="">
            <v:imagedata r:id="rId277" o:title=""/>
          </v:shape>
          <o:OLEObject Type="Embed" ProgID="Equation.DSMT4" ShapeID="_x0000_i1157" DrawAspect="Content" ObjectID="_1521549939" r:id="rId278"/>
        </w:object>
      </w:r>
      <w:r w:rsidRPr="00CB5536">
        <w:rPr>
          <w:szCs w:val="22"/>
        </w:rPr>
        <w:t xml:space="preserve">в таблицу и сравните их с </w:t>
      </w:r>
      <w:proofErr w:type="gramStart"/>
      <w:r w:rsidRPr="00CB5536">
        <w:rPr>
          <w:szCs w:val="22"/>
        </w:rPr>
        <w:t>расчетными</w:t>
      </w:r>
      <w:proofErr w:type="gramEnd"/>
      <w:r w:rsidRPr="00CB5536">
        <w:rPr>
          <w:szCs w:val="22"/>
        </w:rPr>
        <w:t xml:space="preserve">. </w:t>
      </w:r>
    </w:p>
    <w:p w:rsidR="00D05C1F" w:rsidRPr="00141052" w:rsidRDefault="00B33244" w:rsidP="00E078D9">
      <w:pPr>
        <w:pStyle w:val="1"/>
        <w:spacing w:before="240" w:after="120" w:line="216" w:lineRule="auto"/>
        <w:rPr>
          <w:sz w:val="22"/>
          <w:szCs w:val="22"/>
        </w:rPr>
      </w:pPr>
      <w:bookmarkStart w:id="13" w:name="_Toc442694306"/>
      <w:r w:rsidRPr="00141052">
        <w:rPr>
          <w:sz w:val="22"/>
          <w:szCs w:val="22"/>
        </w:rPr>
        <w:t>1</w:t>
      </w:r>
      <w:r w:rsidR="00A503B7" w:rsidRPr="00141052">
        <w:rPr>
          <w:sz w:val="22"/>
          <w:szCs w:val="22"/>
        </w:rPr>
        <w:t>.</w:t>
      </w:r>
      <w:r w:rsidRPr="00141052">
        <w:rPr>
          <w:sz w:val="22"/>
          <w:szCs w:val="22"/>
        </w:rPr>
        <w:t>4</w:t>
      </w:r>
      <w:r w:rsidR="00D05C1F" w:rsidRPr="00141052">
        <w:rPr>
          <w:sz w:val="22"/>
          <w:szCs w:val="22"/>
        </w:rPr>
        <w:t>. Контрольные вопросы</w:t>
      </w:r>
      <w:bookmarkEnd w:id="13"/>
    </w:p>
    <w:p w:rsidR="00D05C1F" w:rsidRPr="00CB5536" w:rsidRDefault="00E078D9" w:rsidP="00E078D9">
      <w:pPr>
        <w:spacing w:line="216" w:lineRule="auto"/>
        <w:rPr>
          <w:szCs w:val="22"/>
        </w:rPr>
      </w:pPr>
      <w:r>
        <w:rPr>
          <w:szCs w:val="22"/>
        </w:rPr>
        <w:t>1. </w:t>
      </w:r>
      <w:r w:rsidR="00214D2F" w:rsidRPr="00CB5536">
        <w:rPr>
          <w:szCs w:val="22"/>
        </w:rPr>
        <w:t xml:space="preserve">Что такое АЧХ? </w:t>
      </w:r>
      <w:r w:rsidR="00D05C1F" w:rsidRPr="00CB5536">
        <w:rPr>
          <w:szCs w:val="22"/>
        </w:rPr>
        <w:t xml:space="preserve">Изобразите </w:t>
      </w:r>
      <w:r w:rsidR="00214D2F" w:rsidRPr="00CB5536">
        <w:rPr>
          <w:szCs w:val="22"/>
        </w:rPr>
        <w:t xml:space="preserve">АЧХ </w:t>
      </w:r>
      <w:r w:rsidR="00D05C1F" w:rsidRPr="00CB5536">
        <w:rPr>
          <w:i/>
          <w:iCs/>
          <w:szCs w:val="22"/>
          <w:lang w:val="en-US"/>
        </w:rPr>
        <w:t>RC</w:t>
      </w:r>
      <w:r w:rsidR="00D05C1F" w:rsidRPr="00CB5536">
        <w:rPr>
          <w:szCs w:val="22"/>
        </w:rPr>
        <w:t>-фильтра нижних частот</w:t>
      </w:r>
      <w:r w:rsidR="006F69AE" w:rsidRPr="00CB5536">
        <w:rPr>
          <w:szCs w:val="22"/>
        </w:rPr>
        <w:t xml:space="preserve">, верхних частот, </w:t>
      </w:r>
      <w:proofErr w:type="gramStart"/>
      <w:r w:rsidR="006F69AE" w:rsidRPr="00CB5536">
        <w:rPr>
          <w:szCs w:val="22"/>
        </w:rPr>
        <w:t>полосового</w:t>
      </w:r>
      <w:proofErr w:type="gramEnd"/>
      <w:r w:rsidR="006F69AE" w:rsidRPr="00CB5536">
        <w:rPr>
          <w:szCs w:val="22"/>
        </w:rPr>
        <w:t xml:space="preserve"> </w:t>
      </w:r>
      <w:r w:rsidR="006F69AE" w:rsidRPr="00CB5536">
        <w:rPr>
          <w:i/>
          <w:szCs w:val="22"/>
          <w:lang w:val="en-US"/>
        </w:rPr>
        <w:t>RLC</w:t>
      </w:r>
      <w:r w:rsidR="006F69AE" w:rsidRPr="00CB5536">
        <w:rPr>
          <w:szCs w:val="22"/>
        </w:rPr>
        <w:t>-фильтра</w:t>
      </w:r>
      <w:r w:rsidR="00D05C1F" w:rsidRPr="00CB5536">
        <w:rPr>
          <w:szCs w:val="22"/>
        </w:rPr>
        <w:t>.</w:t>
      </w:r>
    </w:p>
    <w:p w:rsidR="0008690D" w:rsidRPr="00CB5536" w:rsidRDefault="00E078D9" w:rsidP="00E078D9">
      <w:pPr>
        <w:spacing w:line="216" w:lineRule="auto"/>
        <w:rPr>
          <w:szCs w:val="22"/>
        </w:rPr>
      </w:pPr>
      <w:r>
        <w:rPr>
          <w:szCs w:val="22"/>
        </w:rPr>
        <w:t>2. </w:t>
      </w:r>
      <w:r w:rsidR="00214D2F" w:rsidRPr="00CB5536">
        <w:rPr>
          <w:szCs w:val="22"/>
        </w:rPr>
        <w:t xml:space="preserve">Что такое ФЧХ? </w:t>
      </w:r>
      <w:r w:rsidR="0008690D" w:rsidRPr="00CB5536">
        <w:rPr>
          <w:szCs w:val="22"/>
        </w:rPr>
        <w:t xml:space="preserve">Изобразите </w:t>
      </w:r>
      <w:r w:rsidR="00214D2F" w:rsidRPr="00CB5536">
        <w:rPr>
          <w:szCs w:val="22"/>
        </w:rPr>
        <w:t xml:space="preserve">ФЧХ </w:t>
      </w:r>
      <w:r w:rsidR="0008690D" w:rsidRPr="00CB5536">
        <w:rPr>
          <w:i/>
          <w:iCs/>
          <w:szCs w:val="22"/>
          <w:lang w:val="en-US"/>
        </w:rPr>
        <w:t>RC</w:t>
      </w:r>
      <w:r w:rsidR="0008690D" w:rsidRPr="00CB5536">
        <w:rPr>
          <w:szCs w:val="22"/>
        </w:rPr>
        <w:t>-фильтра нижних час</w:t>
      </w:r>
      <w:r w:rsidR="006F69AE" w:rsidRPr="00CB5536">
        <w:rPr>
          <w:szCs w:val="22"/>
        </w:rPr>
        <w:t xml:space="preserve">тот, верхних частот, </w:t>
      </w:r>
      <w:proofErr w:type="gramStart"/>
      <w:r w:rsidR="006F69AE" w:rsidRPr="00CB5536">
        <w:rPr>
          <w:szCs w:val="22"/>
        </w:rPr>
        <w:t>полосового</w:t>
      </w:r>
      <w:proofErr w:type="gramEnd"/>
      <w:r w:rsidR="006F69AE" w:rsidRPr="00CB5536">
        <w:rPr>
          <w:szCs w:val="22"/>
        </w:rPr>
        <w:t xml:space="preserve"> </w:t>
      </w:r>
      <w:r w:rsidR="006F69AE" w:rsidRPr="00CB5536">
        <w:rPr>
          <w:i/>
          <w:szCs w:val="22"/>
          <w:lang w:val="en-US"/>
        </w:rPr>
        <w:t>RLC</w:t>
      </w:r>
      <w:r w:rsidR="006F69AE" w:rsidRPr="00CB5536">
        <w:rPr>
          <w:szCs w:val="22"/>
        </w:rPr>
        <w:t>-фильтра.</w:t>
      </w:r>
    </w:p>
    <w:p w:rsidR="00D3012B" w:rsidRPr="00CB5536" w:rsidRDefault="00E078D9" w:rsidP="00E078D9">
      <w:pPr>
        <w:spacing w:line="216" w:lineRule="auto"/>
        <w:rPr>
          <w:szCs w:val="22"/>
        </w:rPr>
      </w:pPr>
      <w:r>
        <w:rPr>
          <w:szCs w:val="22"/>
        </w:rPr>
        <w:t>3. </w:t>
      </w:r>
      <w:r w:rsidR="00D3012B" w:rsidRPr="00CB5536">
        <w:rPr>
          <w:szCs w:val="22"/>
        </w:rPr>
        <w:t>Что такое полоса пропускания фильтра и граничная частота</w:t>
      </w:r>
      <w:r w:rsidR="00A64AF4">
        <w:rPr>
          <w:szCs w:val="22"/>
        </w:rPr>
        <w:t>?</w:t>
      </w:r>
      <w:r w:rsidR="00D3012B" w:rsidRPr="00CB5536">
        <w:rPr>
          <w:szCs w:val="22"/>
        </w:rPr>
        <w:t xml:space="preserve"> Ч</w:t>
      </w:r>
      <w:r w:rsidR="00D3012B" w:rsidRPr="00CB5536">
        <w:rPr>
          <w:szCs w:val="22"/>
        </w:rPr>
        <w:t>е</w:t>
      </w:r>
      <w:r w:rsidR="00D3012B" w:rsidRPr="00CB5536">
        <w:rPr>
          <w:szCs w:val="22"/>
        </w:rPr>
        <w:t xml:space="preserve">му они равны для </w:t>
      </w:r>
      <w:r w:rsidR="00D3012B" w:rsidRPr="00CB5536">
        <w:rPr>
          <w:i/>
          <w:szCs w:val="22"/>
          <w:lang w:val="en-US"/>
        </w:rPr>
        <w:t>RC</w:t>
      </w:r>
      <w:r w:rsidR="00D3012B" w:rsidRPr="00CB5536">
        <w:rPr>
          <w:szCs w:val="22"/>
        </w:rPr>
        <w:t>-фильтров низких и высоких частот</w:t>
      </w:r>
      <w:r w:rsidR="006F69AE" w:rsidRPr="00CB5536">
        <w:rPr>
          <w:szCs w:val="22"/>
        </w:rPr>
        <w:t xml:space="preserve">, </w:t>
      </w:r>
      <w:proofErr w:type="gramStart"/>
      <w:r w:rsidR="006F69AE" w:rsidRPr="00CB5536">
        <w:rPr>
          <w:szCs w:val="22"/>
        </w:rPr>
        <w:t>полосового</w:t>
      </w:r>
      <w:proofErr w:type="gramEnd"/>
      <w:r w:rsidR="006F69AE" w:rsidRPr="00CB5536">
        <w:rPr>
          <w:szCs w:val="22"/>
        </w:rPr>
        <w:t xml:space="preserve"> </w:t>
      </w:r>
      <w:r w:rsidR="006F69AE" w:rsidRPr="00CB5536">
        <w:rPr>
          <w:i/>
          <w:szCs w:val="22"/>
          <w:lang w:val="en-US"/>
        </w:rPr>
        <w:t>RLC</w:t>
      </w:r>
      <w:r w:rsidR="006F69AE" w:rsidRPr="00CB5536">
        <w:rPr>
          <w:szCs w:val="22"/>
        </w:rPr>
        <w:t>-фильтра</w:t>
      </w:r>
      <w:r w:rsidR="00D3012B" w:rsidRPr="00CB5536">
        <w:rPr>
          <w:szCs w:val="22"/>
        </w:rPr>
        <w:t>?</w:t>
      </w:r>
    </w:p>
    <w:p w:rsidR="00D05C1F" w:rsidRPr="00CB5536" w:rsidRDefault="00D3012B" w:rsidP="00E078D9">
      <w:pPr>
        <w:spacing w:line="216" w:lineRule="auto"/>
        <w:rPr>
          <w:szCs w:val="22"/>
        </w:rPr>
      </w:pPr>
      <w:r w:rsidRPr="00CB5536">
        <w:rPr>
          <w:szCs w:val="22"/>
        </w:rPr>
        <w:t>4</w:t>
      </w:r>
      <w:r w:rsidR="00E078D9">
        <w:rPr>
          <w:szCs w:val="22"/>
        </w:rPr>
        <w:t>. </w:t>
      </w:r>
      <w:r w:rsidR="00D05C1F" w:rsidRPr="00CB5536">
        <w:rPr>
          <w:szCs w:val="22"/>
        </w:rPr>
        <w:t xml:space="preserve">Что происходит с формой АЧХ, ФЧХ и граничной </w:t>
      </w:r>
      <w:r w:rsidR="00D05C1F" w:rsidRPr="00CB5536">
        <w:rPr>
          <w:spacing w:val="-4"/>
          <w:szCs w:val="22"/>
        </w:rPr>
        <w:t>частотой п</w:t>
      </w:r>
      <w:r w:rsidR="00D05C1F" w:rsidRPr="00CB5536">
        <w:rPr>
          <w:spacing w:val="-4"/>
          <w:szCs w:val="22"/>
        </w:rPr>
        <w:t>о</w:t>
      </w:r>
      <w:r w:rsidR="00D05C1F" w:rsidRPr="00CB5536">
        <w:rPr>
          <w:spacing w:val="-4"/>
          <w:szCs w:val="22"/>
        </w:rPr>
        <w:t xml:space="preserve">лосы пропускания </w:t>
      </w:r>
      <w:r w:rsidR="00FA18F8" w:rsidRPr="00CB5536">
        <w:rPr>
          <w:i/>
          <w:iCs/>
          <w:szCs w:val="22"/>
          <w:lang w:val="en-US"/>
        </w:rPr>
        <w:t>RC</w:t>
      </w:r>
      <w:r w:rsidR="00FA18F8" w:rsidRPr="00CB5536">
        <w:rPr>
          <w:szCs w:val="22"/>
        </w:rPr>
        <w:t>-фильтров и</w:t>
      </w:r>
      <w:r w:rsidR="00FA18F8" w:rsidRPr="00CB5536">
        <w:rPr>
          <w:i/>
          <w:szCs w:val="22"/>
        </w:rPr>
        <w:t xml:space="preserve"> </w:t>
      </w:r>
      <w:r w:rsidR="00FA18F8" w:rsidRPr="00CB5536">
        <w:rPr>
          <w:i/>
          <w:szCs w:val="22"/>
          <w:lang w:val="en-US"/>
        </w:rPr>
        <w:t>RLC</w:t>
      </w:r>
      <w:r w:rsidR="00FA18F8" w:rsidRPr="00CB5536">
        <w:rPr>
          <w:szCs w:val="22"/>
        </w:rPr>
        <w:t xml:space="preserve">-фильтра </w:t>
      </w:r>
      <w:r w:rsidR="00D05C1F" w:rsidRPr="00CB5536">
        <w:rPr>
          <w:spacing w:val="-4"/>
          <w:szCs w:val="22"/>
        </w:rPr>
        <w:t>при</w:t>
      </w:r>
      <w:r w:rsidR="00FE6DDD" w:rsidRPr="00CB5536">
        <w:rPr>
          <w:spacing w:val="-4"/>
          <w:szCs w:val="22"/>
        </w:rPr>
        <w:t xml:space="preserve"> </w:t>
      </w:r>
      <w:r w:rsidR="0008690D" w:rsidRPr="00CB5536">
        <w:rPr>
          <w:spacing w:val="-4"/>
          <w:szCs w:val="22"/>
        </w:rPr>
        <w:t>увеличении сопр</w:t>
      </w:r>
      <w:r w:rsidR="0008690D" w:rsidRPr="00CB5536">
        <w:rPr>
          <w:spacing w:val="-4"/>
          <w:szCs w:val="22"/>
        </w:rPr>
        <w:t>о</w:t>
      </w:r>
      <w:r w:rsidR="0008690D" w:rsidRPr="00CB5536">
        <w:rPr>
          <w:spacing w:val="-4"/>
          <w:szCs w:val="22"/>
        </w:rPr>
        <w:t>тивления</w:t>
      </w:r>
      <w:r w:rsidR="00FE6DDD" w:rsidRPr="00CB5536">
        <w:rPr>
          <w:spacing w:val="-4"/>
          <w:szCs w:val="22"/>
        </w:rPr>
        <w:t xml:space="preserve"> </w:t>
      </w:r>
      <w:r w:rsidR="006F69AE" w:rsidRPr="00CB5536">
        <w:rPr>
          <w:i/>
          <w:szCs w:val="22"/>
          <w:lang w:val="en-US"/>
        </w:rPr>
        <w:t>R</w:t>
      </w:r>
      <w:r w:rsidR="00D05C1F" w:rsidRPr="00CB5536">
        <w:rPr>
          <w:szCs w:val="22"/>
        </w:rPr>
        <w:t>?</w:t>
      </w:r>
    </w:p>
    <w:p w:rsidR="0008690D" w:rsidRPr="00CB5536" w:rsidRDefault="00D3012B" w:rsidP="00E078D9">
      <w:pPr>
        <w:spacing w:line="216" w:lineRule="auto"/>
        <w:rPr>
          <w:szCs w:val="22"/>
        </w:rPr>
      </w:pPr>
      <w:r w:rsidRPr="00CB5536">
        <w:rPr>
          <w:szCs w:val="22"/>
        </w:rPr>
        <w:t>5</w:t>
      </w:r>
      <w:r w:rsidR="00E078D9">
        <w:rPr>
          <w:szCs w:val="22"/>
        </w:rPr>
        <w:t>. </w:t>
      </w:r>
      <w:r w:rsidR="0008690D" w:rsidRPr="00CB5536">
        <w:rPr>
          <w:szCs w:val="22"/>
        </w:rPr>
        <w:t>Как измени</w:t>
      </w:r>
      <w:r w:rsidR="007E660C" w:rsidRPr="00CB5536">
        <w:rPr>
          <w:szCs w:val="22"/>
        </w:rPr>
        <w:t>тся</w:t>
      </w:r>
      <w:r w:rsidR="0008690D" w:rsidRPr="00CB5536">
        <w:rPr>
          <w:szCs w:val="22"/>
        </w:rPr>
        <w:t xml:space="preserve"> </w:t>
      </w:r>
      <w:r w:rsidR="00FA18F8" w:rsidRPr="00CB5536">
        <w:rPr>
          <w:szCs w:val="22"/>
        </w:rPr>
        <w:t>А</w:t>
      </w:r>
      <w:r w:rsidR="0008690D" w:rsidRPr="00CB5536">
        <w:rPr>
          <w:szCs w:val="22"/>
        </w:rPr>
        <w:t xml:space="preserve">ЧХ </w:t>
      </w:r>
      <w:r w:rsidR="00FA18F8" w:rsidRPr="00CB5536">
        <w:rPr>
          <w:i/>
          <w:iCs/>
          <w:szCs w:val="22"/>
          <w:lang w:val="en-US"/>
        </w:rPr>
        <w:t>RC</w:t>
      </w:r>
      <w:r w:rsidR="00FA18F8" w:rsidRPr="00CB5536">
        <w:rPr>
          <w:szCs w:val="22"/>
        </w:rPr>
        <w:t>-фильтров и</w:t>
      </w:r>
      <w:r w:rsidR="00FA18F8" w:rsidRPr="00CB5536">
        <w:rPr>
          <w:i/>
          <w:szCs w:val="22"/>
        </w:rPr>
        <w:t xml:space="preserve"> </w:t>
      </w:r>
      <w:r w:rsidR="00FA18F8" w:rsidRPr="00CB5536">
        <w:rPr>
          <w:i/>
          <w:szCs w:val="22"/>
          <w:lang w:val="en-US"/>
        </w:rPr>
        <w:t>RLC</w:t>
      </w:r>
      <w:r w:rsidR="00FA18F8" w:rsidRPr="00CB5536">
        <w:rPr>
          <w:szCs w:val="22"/>
        </w:rPr>
        <w:t>-фильтра</w:t>
      </w:r>
      <w:r w:rsidR="0008690D" w:rsidRPr="00CB5536">
        <w:rPr>
          <w:szCs w:val="22"/>
        </w:rPr>
        <w:t xml:space="preserve"> с уменьшением емкости конденсатора?</w:t>
      </w:r>
    </w:p>
    <w:p w:rsidR="00D05C1F" w:rsidRPr="00CB5536" w:rsidRDefault="00D3012B" w:rsidP="00E078D9">
      <w:pPr>
        <w:spacing w:line="216" w:lineRule="auto"/>
        <w:rPr>
          <w:szCs w:val="22"/>
        </w:rPr>
      </w:pPr>
      <w:r w:rsidRPr="00CB5536">
        <w:rPr>
          <w:szCs w:val="22"/>
        </w:rPr>
        <w:t>6</w:t>
      </w:r>
      <w:r w:rsidR="00E078D9">
        <w:rPr>
          <w:szCs w:val="22"/>
        </w:rPr>
        <w:t>. </w:t>
      </w:r>
      <w:r w:rsidR="00D05C1F" w:rsidRPr="00CB5536">
        <w:rPr>
          <w:szCs w:val="22"/>
        </w:rPr>
        <w:t>Изобразите</w:t>
      </w:r>
      <w:r w:rsidR="00FE6DDD" w:rsidRPr="00CB5536">
        <w:rPr>
          <w:szCs w:val="22"/>
        </w:rPr>
        <w:t xml:space="preserve"> </w:t>
      </w:r>
      <w:r w:rsidR="00D05C1F" w:rsidRPr="00CB5536">
        <w:rPr>
          <w:szCs w:val="22"/>
        </w:rPr>
        <w:t>АЧХ и ФЧХ</w:t>
      </w:r>
      <w:r w:rsidR="00FE6DDD" w:rsidRPr="00CB5536">
        <w:rPr>
          <w:szCs w:val="22"/>
        </w:rPr>
        <w:t xml:space="preserve"> </w:t>
      </w:r>
      <w:r w:rsidR="00FA18F8" w:rsidRPr="00CB5536">
        <w:rPr>
          <w:i/>
          <w:iCs/>
          <w:szCs w:val="22"/>
          <w:lang w:val="en-US"/>
        </w:rPr>
        <w:t>RC</w:t>
      </w:r>
      <w:r w:rsidR="00FA18F8" w:rsidRPr="00CB5536">
        <w:rPr>
          <w:szCs w:val="22"/>
        </w:rPr>
        <w:t>-фильтров и</w:t>
      </w:r>
      <w:r w:rsidR="00FA18F8" w:rsidRPr="00CB5536">
        <w:rPr>
          <w:i/>
          <w:szCs w:val="22"/>
        </w:rPr>
        <w:t xml:space="preserve"> </w:t>
      </w:r>
      <w:r w:rsidR="00FA18F8" w:rsidRPr="00CB5536">
        <w:rPr>
          <w:i/>
          <w:szCs w:val="22"/>
          <w:lang w:val="en-US"/>
        </w:rPr>
        <w:t>RLC</w:t>
      </w:r>
      <w:r w:rsidR="00FA18F8" w:rsidRPr="00CB5536">
        <w:rPr>
          <w:szCs w:val="22"/>
        </w:rPr>
        <w:t>-фильтра</w:t>
      </w:r>
      <w:r w:rsidR="00D05C1F" w:rsidRPr="00CB5536">
        <w:rPr>
          <w:szCs w:val="22"/>
        </w:rPr>
        <w:t>.</w:t>
      </w:r>
    </w:p>
    <w:p w:rsidR="00D05C1F" w:rsidRPr="00CB5536" w:rsidRDefault="00D3012B" w:rsidP="00E078D9">
      <w:pPr>
        <w:spacing w:line="216" w:lineRule="auto"/>
        <w:rPr>
          <w:szCs w:val="22"/>
        </w:rPr>
      </w:pPr>
      <w:r w:rsidRPr="00CB5536">
        <w:rPr>
          <w:szCs w:val="22"/>
        </w:rPr>
        <w:t>7</w:t>
      </w:r>
      <w:r w:rsidR="00E078D9">
        <w:rPr>
          <w:szCs w:val="22"/>
        </w:rPr>
        <w:t>. </w:t>
      </w:r>
      <w:r w:rsidR="00D05C1F" w:rsidRPr="00CB5536">
        <w:rPr>
          <w:szCs w:val="22"/>
        </w:rPr>
        <w:t xml:space="preserve">Как изменится граничная частота </w:t>
      </w:r>
      <w:r w:rsidR="00FA18F8" w:rsidRPr="00CB5536">
        <w:rPr>
          <w:i/>
          <w:iCs/>
          <w:szCs w:val="22"/>
          <w:lang w:val="en-US"/>
        </w:rPr>
        <w:t>RC</w:t>
      </w:r>
      <w:r w:rsidR="00FA18F8" w:rsidRPr="00CB5536">
        <w:rPr>
          <w:szCs w:val="22"/>
        </w:rPr>
        <w:t>-фильтров и</w:t>
      </w:r>
      <w:r w:rsidR="00FA18F8" w:rsidRPr="00CB5536">
        <w:rPr>
          <w:i/>
          <w:szCs w:val="22"/>
        </w:rPr>
        <w:t xml:space="preserve"> </w:t>
      </w:r>
      <w:r w:rsidR="00FA18F8" w:rsidRPr="00CB5536">
        <w:rPr>
          <w:i/>
          <w:szCs w:val="22"/>
          <w:lang w:val="en-US"/>
        </w:rPr>
        <w:t>RLC</w:t>
      </w:r>
      <w:r w:rsidR="00FA18F8" w:rsidRPr="00CB5536">
        <w:rPr>
          <w:szCs w:val="22"/>
        </w:rPr>
        <w:t>-фильтра</w:t>
      </w:r>
      <w:r w:rsidR="00D05C1F" w:rsidRPr="00CB5536">
        <w:rPr>
          <w:szCs w:val="22"/>
        </w:rPr>
        <w:t xml:space="preserve"> при увеличении</w:t>
      </w:r>
      <w:r w:rsidR="00FA18F8" w:rsidRPr="00CB5536">
        <w:rPr>
          <w:szCs w:val="22"/>
        </w:rPr>
        <w:t xml:space="preserve"> или уменьшении</w:t>
      </w:r>
      <w:r w:rsidR="00D05C1F" w:rsidRPr="00CB5536">
        <w:rPr>
          <w:szCs w:val="22"/>
        </w:rPr>
        <w:t xml:space="preserve"> сопротивления</w:t>
      </w:r>
      <w:r w:rsidR="00FA18F8" w:rsidRPr="00CB5536">
        <w:rPr>
          <w:szCs w:val="22"/>
        </w:rPr>
        <w:t xml:space="preserve"> </w:t>
      </w:r>
      <w:r w:rsidR="00FA18F8" w:rsidRPr="00CB5536">
        <w:rPr>
          <w:i/>
          <w:szCs w:val="22"/>
        </w:rPr>
        <w:t>R</w:t>
      </w:r>
      <w:r w:rsidR="00D05C1F" w:rsidRPr="00CB5536">
        <w:rPr>
          <w:szCs w:val="22"/>
        </w:rPr>
        <w:t>?</w:t>
      </w:r>
    </w:p>
    <w:p w:rsidR="0016079D" w:rsidRPr="00CB5536" w:rsidRDefault="00D3012B" w:rsidP="00E078D9">
      <w:pPr>
        <w:spacing w:line="216" w:lineRule="auto"/>
        <w:rPr>
          <w:szCs w:val="22"/>
        </w:rPr>
      </w:pPr>
      <w:r w:rsidRPr="00CB5536">
        <w:rPr>
          <w:szCs w:val="22"/>
        </w:rPr>
        <w:t>8</w:t>
      </w:r>
      <w:r w:rsidR="00E078D9">
        <w:rPr>
          <w:szCs w:val="22"/>
        </w:rPr>
        <w:t>. </w:t>
      </w:r>
      <w:r w:rsidR="0016079D" w:rsidRPr="00CB5536">
        <w:rPr>
          <w:szCs w:val="22"/>
        </w:rPr>
        <w:t xml:space="preserve">К какому изменению полосы пропускания </w:t>
      </w:r>
      <w:r w:rsidR="00FA18F8" w:rsidRPr="00CB5536">
        <w:rPr>
          <w:i/>
          <w:iCs/>
          <w:szCs w:val="22"/>
          <w:lang w:val="en-US"/>
        </w:rPr>
        <w:t>RC</w:t>
      </w:r>
      <w:r w:rsidR="00FA18F8" w:rsidRPr="00CB5536">
        <w:rPr>
          <w:szCs w:val="22"/>
        </w:rPr>
        <w:t>-фильтров и</w:t>
      </w:r>
      <w:r w:rsidR="00FA18F8" w:rsidRPr="00CB5536">
        <w:rPr>
          <w:i/>
          <w:szCs w:val="22"/>
        </w:rPr>
        <w:t xml:space="preserve"> </w:t>
      </w:r>
      <w:r w:rsidR="00FA18F8" w:rsidRPr="00CB5536">
        <w:rPr>
          <w:i/>
          <w:szCs w:val="22"/>
          <w:lang w:val="en-US"/>
        </w:rPr>
        <w:t>RLC</w:t>
      </w:r>
      <w:r w:rsidR="00FA18F8" w:rsidRPr="00CB5536">
        <w:rPr>
          <w:szCs w:val="22"/>
        </w:rPr>
        <w:t>-фильтра</w:t>
      </w:r>
      <w:r w:rsidR="0016079D" w:rsidRPr="00CB5536">
        <w:rPr>
          <w:szCs w:val="22"/>
        </w:rPr>
        <w:t xml:space="preserve"> приведет уменьшение </w:t>
      </w:r>
      <w:r w:rsidR="00A64AF4">
        <w:rPr>
          <w:szCs w:val="22"/>
        </w:rPr>
        <w:t>ё</w:t>
      </w:r>
      <w:r w:rsidR="0016079D" w:rsidRPr="00CB5536">
        <w:rPr>
          <w:szCs w:val="22"/>
        </w:rPr>
        <w:t>мкости конденсатора?</w:t>
      </w:r>
    </w:p>
    <w:p w:rsidR="00D05C1F" w:rsidRPr="00CB5536" w:rsidRDefault="00D3012B" w:rsidP="00E078D9">
      <w:pPr>
        <w:spacing w:line="216" w:lineRule="auto"/>
        <w:rPr>
          <w:szCs w:val="22"/>
        </w:rPr>
      </w:pPr>
      <w:r w:rsidRPr="00CB5536">
        <w:rPr>
          <w:szCs w:val="22"/>
        </w:rPr>
        <w:t>9</w:t>
      </w:r>
      <w:r w:rsidR="00E078D9">
        <w:rPr>
          <w:szCs w:val="22"/>
        </w:rPr>
        <w:t>. </w:t>
      </w:r>
      <w:r w:rsidR="00214D2F" w:rsidRPr="00CB5536">
        <w:rPr>
          <w:szCs w:val="22"/>
        </w:rPr>
        <w:t xml:space="preserve">Что такое переходная характеристика (ПХ)? </w:t>
      </w:r>
      <w:r w:rsidR="00D05C1F" w:rsidRPr="00CB5536">
        <w:rPr>
          <w:szCs w:val="22"/>
        </w:rPr>
        <w:t>Изобразит</w:t>
      </w:r>
      <w:r w:rsidR="0016079D" w:rsidRPr="00CB5536">
        <w:rPr>
          <w:szCs w:val="22"/>
        </w:rPr>
        <w:t xml:space="preserve">е </w:t>
      </w:r>
      <w:r w:rsidR="00214D2F" w:rsidRPr="00CB5536">
        <w:rPr>
          <w:szCs w:val="22"/>
        </w:rPr>
        <w:t>ПХ</w:t>
      </w:r>
      <w:r w:rsidR="0016079D" w:rsidRPr="00CB5536">
        <w:rPr>
          <w:szCs w:val="22"/>
        </w:rPr>
        <w:t xml:space="preserve"> </w:t>
      </w:r>
      <w:r w:rsidR="00FA18F8" w:rsidRPr="00CB5536">
        <w:rPr>
          <w:szCs w:val="22"/>
        </w:rPr>
        <w:t>из</w:t>
      </w:r>
      <w:r w:rsidR="00FA18F8" w:rsidRPr="00CB5536">
        <w:rPr>
          <w:szCs w:val="22"/>
        </w:rPr>
        <w:t>у</w:t>
      </w:r>
      <w:r w:rsidR="00FA18F8" w:rsidRPr="00CB5536">
        <w:rPr>
          <w:szCs w:val="22"/>
        </w:rPr>
        <w:t>чаемых в работе фильтров</w:t>
      </w:r>
      <w:r w:rsidR="00D05C1F" w:rsidRPr="00CB5536">
        <w:rPr>
          <w:szCs w:val="22"/>
        </w:rPr>
        <w:t>.</w:t>
      </w:r>
    </w:p>
    <w:p w:rsidR="00D3012B" w:rsidRPr="00CB5536" w:rsidRDefault="00D3012B" w:rsidP="00E078D9">
      <w:pPr>
        <w:spacing w:line="216" w:lineRule="auto"/>
        <w:ind w:firstLine="227"/>
        <w:rPr>
          <w:szCs w:val="22"/>
        </w:rPr>
      </w:pPr>
      <w:r w:rsidRPr="00CB5536">
        <w:rPr>
          <w:szCs w:val="22"/>
        </w:rPr>
        <w:t>10</w:t>
      </w:r>
      <w:r w:rsidR="00E078D9">
        <w:rPr>
          <w:szCs w:val="22"/>
        </w:rPr>
        <w:t>. </w:t>
      </w:r>
      <w:r w:rsidR="00FA18F8" w:rsidRPr="00CB5536">
        <w:rPr>
          <w:szCs w:val="22"/>
        </w:rPr>
        <w:t>Поясните влияние элементов схемы</w:t>
      </w:r>
      <w:r w:rsidR="00FE6DDD" w:rsidRPr="00CB5536">
        <w:rPr>
          <w:szCs w:val="22"/>
        </w:rPr>
        <w:t xml:space="preserve"> </w:t>
      </w:r>
      <w:r w:rsidR="00FA18F8" w:rsidRPr="00CB5536">
        <w:rPr>
          <w:i/>
          <w:szCs w:val="22"/>
          <w:lang w:val="en-US"/>
        </w:rPr>
        <w:t>C</w:t>
      </w:r>
      <w:r w:rsidR="00FA18F8" w:rsidRPr="00CB5536">
        <w:rPr>
          <w:i/>
          <w:szCs w:val="22"/>
        </w:rPr>
        <w:t xml:space="preserve">, </w:t>
      </w:r>
      <w:r w:rsidR="00FA18F8" w:rsidRPr="00CB5536">
        <w:rPr>
          <w:i/>
          <w:szCs w:val="22"/>
          <w:lang w:val="en-US"/>
        </w:rPr>
        <w:t>L</w:t>
      </w:r>
      <w:r w:rsidR="00FA18F8" w:rsidRPr="00CB5536">
        <w:rPr>
          <w:i/>
          <w:szCs w:val="22"/>
        </w:rPr>
        <w:t>, R</w:t>
      </w:r>
      <w:r w:rsidR="00FE6DDD" w:rsidRPr="00CB5536">
        <w:rPr>
          <w:szCs w:val="22"/>
        </w:rPr>
        <w:t xml:space="preserve"> </w:t>
      </w:r>
      <w:r w:rsidR="00FA18F8" w:rsidRPr="00CB5536">
        <w:rPr>
          <w:szCs w:val="22"/>
        </w:rPr>
        <w:t>на ПХ</w:t>
      </w:r>
      <w:r w:rsidR="00FE6DDD" w:rsidRPr="00CB5536">
        <w:rPr>
          <w:szCs w:val="22"/>
        </w:rPr>
        <w:t xml:space="preserve"> </w:t>
      </w:r>
      <w:r w:rsidR="00FA18F8" w:rsidRPr="00CB5536">
        <w:rPr>
          <w:szCs w:val="22"/>
        </w:rPr>
        <w:t xml:space="preserve">ФНЧ, ФВЧ </w:t>
      </w:r>
      <w:r w:rsidR="00E078D9">
        <w:rPr>
          <w:szCs w:val="22"/>
        </w:rPr>
        <w:br/>
      </w:r>
      <w:r w:rsidR="00FA18F8" w:rsidRPr="00CB5536">
        <w:rPr>
          <w:szCs w:val="22"/>
        </w:rPr>
        <w:t>и ПФ</w:t>
      </w:r>
      <w:r w:rsidR="0016079D" w:rsidRPr="00CB5536">
        <w:rPr>
          <w:szCs w:val="22"/>
        </w:rPr>
        <w:t>.</w:t>
      </w:r>
    </w:p>
    <w:p w:rsidR="00D3012B" w:rsidRPr="00CB5536" w:rsidRDefault="00E078D9" w:rsidP="00E078D9">
      <w:pPr>
        <w:spacing w:line="216" w:lineRule="auto"/>
        <w:ind w:firstLine="227"/>
        <w:rPr>
          <w:szCs w:val="22"/>
        </w:rPr>
      </w:pPr>
      <w:r>
        <w:rPr>
          <w:szCs w:val="22"/>
        </w:rPr>
        <w:t>11. </w:t>
      </w:r>
      <w:r w:rsidR="00D3012B" w:rsidRPr="00CB5536">
        <w:rPr>
          <w:szCs w:val="22"/>
        </w:rPr>
        <w:t>Что такое</w:t>
      </w:r>
      <w:r w:rsidR="00FE6DDD" w:rsidRPr="00CB5536">
        <w:rPr>
          <w:szCs w:val="22"/>
        </w:rPr>
        <w:t xml:space="preserve"> </w:t>
      </w:r>
      <w:r w:rsidR="00D3012B" w:rsidRPr="00CB5536">
        <w:rPr>
          <w:szCs w:val="22"/>
        </w:rPr>
        <w:t xml:space="preserve">время установления переходного процесса </w:t>
      </w:r>
      <w:r w:rsidR="00F605C7" w:rsidRPr="00F605C7">
        <w:rPr>
          <w:position w:val="-14"/>
          <w:szCs w:val="22"/>
        </w:rPr>
        <w:object w:dxaOrig="220" w:dyaOrig="360">
          <v:shape id="_x0000_i1158" type="#_x0000_t75" style="width:11.3pt;height:18.25pt" o:ole="">
            <v:imagedata r:id="rId279" o:title=""/>
          </v:shape>
          <o:OLEObject Type="Embed" ProgID="Equation.DSMT4" ShapeID="_x0000_i1158" DrawAspect="Content" ObjectID="_1521549940" r:id="rId280"/>
        </w:object>
      </w:r>
      <w:r w:rsidR="00D3012B" w:rsidRPr="00CB5536">
        <w:rPr>
          <w:szCs w:val="22"/>
        </w:rPr>
        <w:t xml:space="preserve"> и как оно связано с </w:t>
      </w:r>
      <w:proofErr w:type="gramStart"/>
      <w:r w:rsidR="00D3012B" w:rsidRPr="00CB5536">
        <w:rPr>
          <w:szCs w:val="22"/>
        </w:rPr>
        <w:t>постоянной</w:t>
      </w:r>
      <w:proofErr w:type="gramEnd"/>
      <w:r w:rsidR="00D3012B" w:rsidRPr="00CB5536">
        <w:rPr>
          <w:szCs w:val="22"/>
        </w:rPr>
        <w:t xml:space="preserve"> времени</w:t>
      </w:r>
      <w:r w:rsidR="00FA18F8" w:rsidRPr="00CB5536">
        <w:rPr>
          <w:szCs w:val="22"/>
        </w:rPr>
        <w:t xml:space="preserve"> </w:t>
      </w:r>
      <w:r w:rsidR="00F605C7" w:rsidRPr="00F605C7">
        <w:rPr>
          <w:position w:val="-10"/>
          <w:szCs w:val="22"/>
        </w:rPr>
        <w:object w:dxaOrig="320" w:dyaOrig="300">
          <v:shape id="_x0000_i1159" type="#_x0000_t75" style="width:15.6pt;height:15.05pt" o:ole="">
            <v:imagedata r:id="rId281" o:title=""/>
          </v:shape>
          <o:OLEObject Type="Embed" ProgID="Equation.DSMT4" ShapeID="_x0000_i1159" DrawAspect="Content" ObjectID="_1521549941" r:id="rId282"/>
        </w:object>
      </w:r>
      <w:r w:rsidR="00D3012B" w:rsidRPr="00CB5536">
        <w:rPr>
          <w:szCs w:val="22"/>
        </w:rPr>
        <w:t xml:space="preserve"> </w:t>
      </w:r>
      <w:r w:rsidR="00FA18F8" w:rsidRPr="00CB5536">
        <w:rPr>
          <w:szCs w:val="22"/>
        </w:rPr>
        <w:t xml:space="preserve">исследуемых </w:t>
      </w:r>
      <w:r w:rsidR="00D3012B" w:rsidRPr="00CB5536">
        <w:rPr>
          <w:szCs w:val="22"/>
        </w:rPr>
        <w:t>цеп</w:t>
      </w:r>
      <w:r w:rsidR="00FA18F8" w:rsidRPr="00CB5536">
        <w:rPr>
          <w:szCs w:val="22"/>
        </w:rPr>
        <w:t>ей</w:t>
      </w:r>
      <w:r w:rsidR="00D3012B" w:rsidRPr="00CB5536">
        <w:rPr>
          <w:szCs w:val="22"/>
        </w:rPr>
        <w:t>?</w:t>
      </w:r>
    </w:p>
    <w:p w:rsidR="00D3012B" w:rsidRPr="00CB5536" w:rsidRDefault="00E078D9" w:rsidP="00E078D9">
      <w:pPr>
        <w:spacing w:line="216" w:lineRule="auto"/>
        <w:ind w:firstLine="227"/>
        <w:rPr>
          <w:szCs w:val="22"/>
        </w:rPr>
      </w:pPr>
      <w:r>
        <w:rPr>
          <w:szCs w:val="22"/>
        </w:rPr>
        <w:t>12. </w:t>
      </w:r>
      <w:r w:rsidR="00D3012B" w:rsidRPr="00CB5536">
        <w:rPr>
          <w:szCs w:val="22"/>
        </w:rPr>
        <w:t>Изобразите реакцию</w:t>
      </w:r>
      <w:r w:rsidR="00214D2F" w:rsidRPr="00CB5536">
        <w:rPr>
          <w:szCs w:val="22"/>
        </w:rPr>
        <w:t xml:space="preserve"> </w:t>
      </w:r>
      <w:r w:rsidR="00FA18F8" w:rsidRPr="00CB5536">
        <w:rPr>
          <w:szCs w:val="22"/>
        </w:rPr>
        <w:t>фильтров</w:t>
      </w:r>
      <w:r w:rsidR="00FE6DDD" w:rsidRPr="00CB5536">
        <w:rPr>
          <w:szCs w:val="22"/>
        </w:rPr>
        <w:t xml:space="preserve"> </w:t>
      </w:r>
      <w:r w:rsidR="00214D2F" w:rsidRPr="00CB5536">
        <w:rPr>
          <w:szCs w:val="22"/>
        </w:rPr>
        <w:t>на прямоугольный импульс.</w:t>
      </w:r>
      <w:r w:rsidR="00D3012B" w:rsidRPr="00CB5536">
        <w:rPr>
          <w:szCs w:val="22"/>
        </w:rPr>
        <w:t xml:space="preserve"> </w:t>
      </w:r>
      <w:r w:rsidR="00FA18F8" w:rsidRPr="00CB5536">
        <w:rPr>
          <w:szCs w:val="22"/>
        </w:rPr>
        <w:t>С к</w:t>
      </w:r>
      <w:r w:rsidR="00FA18F8" w:rsidRPr="00CB5536">
        <w:rPr>
          <w:szCs w:val="22"/>
        </w:rPr>
        <w:t>а</w:t>
      </w:r>
      <w:r w:rsidR="00FA18F8" w:rsidRPr="00CB5536">
        <w:rPr>
          <w:szCs w:val="22"/>
        </w:rPr>
        <w:t>кой временной характеристикой она связана?</w:t>
      </w:r>
    </w:p>
    <w:p w:rsidR="008372B7" w:rsidRPr="00CB5536" w:rsidRDefault="0016079D" w:rsidP="00E078D9">
      <w:pPr>
        <w:spacing w:line="216" w:lineRule="auto"/>
        <w:ind w:firstLine="227"/>
        <w:rPr>
          <w:szCs w:val="22"/>
        </w:rPr>
      </w:pPr>
      <w:r w:rsidRPr="00CB5536">
        <w:rPr>
          <w:szCs w:val="22"/>
        </w:rPr>
        <w:t>1</w:t>
      </w:r>
      <w:r w:rsidR="00FA18F8" w:rsidRPr="00CB5536">
        <w:rPr>
          <w:szCs w:val="22"/>
        </w:rPr>
        <w:t>3</w:t>
      </w:r>
      <w:r w:rsidRPr="00CB5536">
        <w:rPr>
          <w:szCs w:val="22"/>
        </w:rPr>
        <w:t xml:space="preserve">. </w:t>
      </w:r>
      <w:r w:rsidR="00214D2F" w:rsidRPr="00CB5536">
        <w:rPr>
          <w:szCs w:val="22"/>
        </w:rPr>
        <w:t>Что такое импульсная характеристика?</w:t>
      </w:r>
      <w:r w:rsidR="00FE6DDD" w:rsidRPr="00CB5536">
        <w:rPr>
          <w:szCs w:val="22"/>
        </w:rPr>
        <w:t xml:space="preserve"> </w:t>
      </w:r>
      <w:r w:rsidR="00214D2F" w:rsidRPr="00CB5536">
        <w:rPr>
          <w:szCs w:val="22"/>
        </w:rPr>
        <w:t>Е</w:t>
      </w:r>
      <w:r w:rsidR="00E078D9">
        <w:rPr>
          <w:szCs w:val="22"/>
        </w:rPr>
        <w:t>е</w:t>
      </w:r>
      <w:r w:rsidR="00214D2F" w:rsidRPr="00CB5536">
        <w:rPr>
          <w:szCs w:val="22"/>
        </w:rPr>
        <w:t xml:space="preserve"> связь </w:t>
      </w:r>
      <w:proofErr w:type="gramStart"/>
      <w:r w:rsidR="00214D2F" w:rsidRPr="00CB5536">
        <w:rPr>
          <w:szCs w:val="22"/>
        </w:rPr>
        <w:t>с</w:t>
      </w:r>
      <w:proofErr w:type="gramEnd"/>
      <w:r w:rsidR="00214D2F" w:rsidRPr="00CB5536">
        <w:rPr>
          <w:szCs w:val="22"/>
        </w:rPr>
        <w:t xml:space="preserve"> переходной.</w:t>
      </w:r>
      <w:r w:rsidR="00FE6DDD" w:rsidRPr="00CB5536">
        <w:rPr>
          <w:szCs w:val="22"/>
        </w:rPr>
        <w:t xml:space="preserve"> </w:t>
      </w:r>
    </w:p>
    <w:p w:rsidR="008372B7" w:rsidRPr="00CB5536" w:rsidRDefault="0016079D" w:rsidP="00E078D9">
      <w:pPr>
        <w:spacing w:line="216" w:lineRule="auto"/>
        <w:ind w:firstLine="227"/>
        <w:rPr>
          <w:szCs w:val="22"/>
        </w:rPr>
      </w:pPr>
      <w:r w:rsidRPr="00CB5536">
        <w:rPr>
          <w:szCs w:val="22"/>
        </w:rPr>
        <w:t>1</w:t>
      </w:r>
      <w:r w:rsidR="00FA18F8" w:rsidRPr="00CB5536">
        <w:rPr>
          <w:szCs w:val="22"/>
        </w:rPr>
        <w:t>4</w:t>
      </w:r>
      <w:r w:rsidRPr="00CB5536">
        <w:rPr>
          <w:szCs w:val="22"/>
        </w:rPr>
        <w:t xml:space="preserve">. </w:t>
      </w:r>
      <w:r w:rsidR="008372B7" w:rsidRPr="00CB5536">
        <w:rPr>
          <w:szCs w:val="22"/>
        </w:rPr>
        <w:t>Изобразите импульсные характеристики ФНЧ</w:t>
      </w:r>
      <w:r w:rsidR="00FA18F8" w:rsidRPr="00CB5536">
        <w:rPr>
          <w:szCs w:val="22"/>
        </w:rPr>
        <w:t>,</w:t>
      </w:r>
      <w:r w:rsidR="00FE6DDD" w:rsidRPr="00CB5536">
        <w:rPr>
          <w:szCs w:val="22"/>
        </w:rPr>
        <w:t xml:space="preserve"> </w:t>
      </w:r>
      <w:r w:rsidR="008372B7" w:rsidRPr="00CB5536">
        <w:rPr>
          <w:szCs w:val="22"/>
        </w:rPr>
        <w:t>ФВЧ</w:t>
      </w:r>
      <w:r w:rsidR="00FA18F8" w:rsidRPr="00CB5536">
        <w:rPr>
          <w:szCs w:val="22"/>
        </w:rPr>
        <w:t xml:space="preserve"> и ПФ</w:t>
      </w:r>
      <w:r w:rsidR="008372B7" w:rsidRPr="00CB5536">
        <w:rPr>
          <w:szCs w:val="22"/>
        </w:rPr>
        <w:t>.</w:t>
      </w:r>
    </w:p>
    <w:p w:rsidR="00FA18F8" w:rsidRPr="00CB5536" w:rsidRDefault="008372B7" w:rsidP="00E078D9">
      <w:pPr>
        <w:spacing w:line="216" w:lineRule="auto"/>
        <w:ind w:firstLine="227"/>
        <w:rPr>
          <w:szCs w:val="22"/>
        </w:rPr>
      </w:pPr>
      <w:r w:rsidRPr="00CB5536">
        <w:rPr>
          <w:szCs w:val="22"/>
        </w:rPr>
        <w:t>1</w:t>
      </w:r>
      <w:r w:rsidR="00FA18F8" w:rsidRPr="00CB5536">
        <w:rPr>
          <w:szCs w:val="22"/>
        </w:rPr>
        <w:t>5</w:t>
      </w:r>
      <w:r w:rsidR="00E078D9">
        <w:rPr>
          <w:szCs w:val="22"/>
        </w:rPr>
        <w:t>. </w:t>
      </w:r>
      <w:r w:rsidR="00FA18F8" w:rsidRPr="00CB5536">
        <w:rPr>
          <w:szCs w:val="22"/>
        </w:rPr>
        <w:t>Используя переходную характеристику одного из фильтров, п</w:t>
      </w:r>
      <w:r w:rsidR="00FA18F8" w:rsidRPr="00CB5536">
        <w:rPr>
          <w:szCs w:val="22"/>
        </w:rPr>
        <w:t>о</w:t>
      </w:r>
      <w:r w:rsidR="00FA18F8" w:rsidRPr="00CB5536">
        <w:rPr>
          <w:szCs w:val="22"/>
        </w:rPr>
        <w:t>лучите</w:t>
      </w:r>
      <w:r w:rsidR="0016079D" w:rsidRPr="00CB5536">
        <w:rPr>
          <w:szCs w:val="22"/>
        </w:rPr>
        <w:t xml:space="preserve"> </w:t>
      </w:r>
      <w:r w:rsidR="00C729D2" w:rsidRPr="00CB5536">
        <w:rPr>
          <w:szCs w:val="22"/>
        </w:rPr>
        <w:t>импульсную характеристику</w:t>
      </w:r>
      <w:r w:rsidR="00FA18F8" w:rsidRPr="00CB5536">
        <w:rPr>
          <w:szCs w:val="22"/>
        </w:rPr>
        <w:t xml:space="preserve"> и наоборот.</w:t>
      </w:r>
      <w:r w:rsidR="0016079D" w:rsidRPr="00CB5536">
        <w:rPr>
          <w:szCs w:val="22"/>
        </w:rPr>
        <w:t xml:space="preserve"> </w:t>
      </w:r>
    </w:p>
    <w:p w:rsidR="00E078D9" w:rsidRDefault="00A64AF4" w:rsidP="00E078D9">
      <w:pPr>
        <w:spacing w:line="216" w:lineRule="auto"/>
        <w:ind w:firstLine="227"/>
        <w:rPr>
          <w:szCs w:val="22"/>
        </w:rPr>
      </w:pPr>
      <w:r>
        <w:rPr>
          <w:noProof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2021205</wp:posOffset>
                </wp:positionH>
                <wp:positionV relativeFrom="paragraph">
                  <wp:posOffset>547370</wp:posOffset>
                </wp:positionV>
                <wp:extent cx="438150" cy="314325"/>
                <wp:effectExtent l="0" t="0" r="0" b="9525"/>
                <wp:wrapNone/>
                <wp:docPr id="49" name="Поле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2D23" w:rsidRDefault="007B2D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9" o:spid="_x0000_s1026" type="#_x0000_t202" style="position:absolute;left:0;text-align:left;margin-left:159.15pt;margin-top:43.1pt;width:34.5pt;height:24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" fillcolor="white [3201]" stroked="f" strokeweight=".5pt">
                <v:textbox>
                  <w:txbxContent>
                    <w:p w:rsidR="007B2D23" w:rsidRDefault="007B2D23"/>
                  </w:txbxContent>
                </v:textbox>
              </v:shape>
            </w:pict>
          </mc:Fallback>
        </mc:AlternateContent>
      </w:r>
      <w:r w:rsidR="00F51F28" w:rsidRPr="00CB5536">
        <w:rPr>
          <w:szCs w:val="22"/>
        </w:rPr>
        <w:t>1</w:t>
      </w:r>
      <w:r w:rsidR="00FA18F8" w:rsidRPr="00CB5536">
        <w:rPr>
          <w:szCs w:val="22"/>
        </w:rPr>
        <w:t>6</w:t>
      </w:r>
      <w:r w:rsidR="00F51F28" w:rsidRPr="00CB5536">
        <w:rPr>
          <w:szCs w:val="22"/>
        </w:rPr>
        <w:t>. Какова связь между импульсной характеристикой</w:t>
      </w:r>
      <w:r w:rsidR="00FA18F8" w:rsidRPr="00CB5536">
        <w:rPr>
          <w:szCs w:val="22"/>
        </w:rPr>
        <w:t>, переходной характеристикой</w:t>
      </w:r>
      <w:r w:rsidR="00F51F28" w:rsidRPr="00CB5536">
        <w:rPr>
          <w:szCs w:val="22"/>
        </w:rPr>
        <w:t xml:space="preserve"> и комплексным коэффициентом передачи</w:t>
      </w:r>
      <w:r w:rsidR="00FA18F8" w:rsidRPr="00CB5536">
        <w:rPr>
          <w:szCs w:val="22"/>
        </w:rPr>
        <w:t xml:space="preserve"> цепей</w:t>
      </w:r>
      <w:r w:rsidR="00F51F28" w:rsidRPr="00CB5536">
        <w:rPr>
          <w:szCs w:val="22"/>
        </w:rPr>
        <w:t>?</w:t>
      </w:r>
      <w:r w:rsidR="00E078D9">
        <w:rPr>
          <w:szCs w:val="22"/>
        </w:rPr>
        <w:br w:type="page"/>
      </w:r>
    </w:p>
    <w:p w:rsidR="009422C9" w:rsidRPr="00976296" w:rsidRDefault="00976296" w:rsidP="00976296">
      <w:pPr>
        <w:pStyle w:val="1"/>
        <w:spacing w:after="120"/>
      </w:pPr>
      <w:bookmarkStart w:id="14" w:name="_Toc442694307"/>
      <w:r w:rsidRPr="00976296">
        <w:rPr>
          <w:caps w:val="0"/>
        </w:rPr>
        <w:lastRenderedPageBreak/>
        <w:t>Лабораторная работа №</w:t>
      </w:r>
      <w:r>
        <w:t xml:space="preserve"> </w:t>
      </w:r>
      <w:r w:rsidR="009422C9" w:rsidRPr="00976296">
        <w:t>2</w:t>
      </w:r>
      <w:bookmarkEnd w:id="14"/>
    </w:p>
    <w:p w:rsidR="009422C9" w:rsidRPr="00976296" w:rsidRDefault="009422C9" w:rsidP="00976296">
      <w:pPr>
        <w:pStyle w:val="1"/>
      </w:pPr>
      <w:bookmarkStart w:id="15" w:name="_Toc260999720"/>
      <w:bookmarkStart w:id="16" w:name="_Toc442694308"/>
      <w:r w:rsidRPr="00976296">
        <w:t>ВЛИЯНИЕ ОБРАТНОЙ СВЯЗ</w:t>
      </w:r>
      <w:bookmarkEnd w:id="15"/>
      <w:r w:rsidRPr="00976296">
        <w:t>И</w:t>
      </w:r>
      <w:bookmarkEnd w:id="16"/>
    </w:p>
    <w:p w:rsidR="009422C9" w:rsidRPr="00976296" w:rsidRDefault="009422C9" w:rsidP="00976296">
      <w:pPr>
        <w:pStyle w:val="1"/>
      </w:pPr>
      <w:bookmarkStart w:id="17" w:name="_Toc442694309"/>
      <w:r w:rsidRPr="00976296">
        <w:t>НА ХАРАКТЕРИСТИКИ ЛИНЕЙНОЙ ЦЕПИ</w:t>
      </w:r>
      <w:bookmarkEnd w:id="17"/>
    </w:p>
    <w:p w:rsidR="009422C9" w:rsidRPr="00976296" w:rsidRDefault="009422C9" w:rsidP="00976296">
      <w:pPr>
        <w:rPr>
          <w:szCs w:val="22"/>
        </w:rPr>
      </w:pPr>
    </w:p>
    <w:p w:rsidR="009422C9" w:rsidRPr="00976296" w:rsidRDefault="009422C9" w:rsidP="00976296">
      <w:pPr>
        <w:pStyle w:val="1"/>
        <w:spacing w:after="160"/>
        <w:rPr>
          <w:sz w:val="22"/>
          <w:szCs w:val="22"/>
        </w:rPr>
      </w:pPr>
      <w:bookmarkStart w:id="18" w:name="_Toc442694310"/>
      <w:r w:rsidRPr="00976296">
        <w:rPr>
          <w:sz w:val="22"/>
          <w:szCs w:val="22"/>
        </w:rPr>
        <w:t>2.1. Цель работы</w:t>
      </w:r>
      <w:bookmarkEnd w:id="18"/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Изучение влияния обратной связи на частотные и временные х</w:t>
      </w:r>
      <w:r w:rsidRPr="00976296">
        <w:rPr>
          <w:szCs w:val="22"/>
        </w:rPr>
        <w:t>а</w:t>
      </w:r>
      <w:r w:rsidRPr="00976296">
        <w:rPr>
          <w:szCs w:val="22"/>
        </w:rPr>
        <w:t xml:space="preserve">рактеристики резонансного усилителя. </w:t>
      </w:r>
    </w:p>
    <w:p w:rsidR="009422C9" w:rsidRPr="002528D1" w:rsidRDefault="009422C9" w:rsidP="002528D1">
      <w:pPr>
        <w:pStyle w:val="1"/>
        <w:spacing w:before="360" w:after="160"/>
        <w:rPr>
          <w:sz w:val="22"/>
          <w:szCs w:val="22"/>
        </w:rPr>
      </w:pPr>
      <w:bookmarkStart w:id="19" w:name="_Toc442694311"/>
      <w:r w:rsidRPr="002528D1">
        <w:rPr>
          <w:sz w:val="22"/>
          <w:szCs w:val="22"/>
        </w:rPr>
        <w:t>2.2. Описание</w:t>
      </w:r>
      <w:r w:rsidR="00976296" w:rsidRPr="002528D1">
        <w:rPr>
          <w:sz w:val="22"/>
          <w:szCs w:val="22"/>
        </w:rPr>
        <w:t xml:space="preserve"> </w:t>
      </w:r>
      <w:r w:rsidRPr="002528D1">
        <w:rPr>
          <w:sz w:val="22"/>
          <w:szCs w:val="22"/>
        </w:rPr>
        <w:t>лабораторного устройства</w:t>
      </w:r>
      <w:bookmarkEnd w:id="19"/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Схем</w:t>
      </w:r>
      <w:r w:rsidR="002528D1">
        <w:rPr>
          <w:szCs w:val="22"/>
        </w:rPr>
        <w:t>а эксперимента показана на рис. </w:t>
      </w:r>
      <w:r w:rsidRPr="00976296">
        <w:rPr>
          <w:szCs w:val="22"/>
        </w:rPr>
        <w:t xml:space="preserve">2.1. Резонансный усилитель собран на полевом транзисторе </w:t>
      </w:r>
      <w:r w:rsidRPr="00976296">
        <w:rPr>
          <w:szCs w:val="22"/>
          <w:lang w:val="en-US"/>
        </w:rPr>
        <w:t>VT</w:t>
      </w:r>
      <w:r w:rsidRPr="00976296">
        <w:rPr>
          <w:szCs w:val="22"/>
        </w:rPr>
        <w:t xml:space="preserve">1 с управляемым </w:t>
      </w:r>
      <w:r w:rsidR="00976296" w:rsidRPr="00976296">
        <w:rPr>
          <w:position w:val="-10"/>
          <w:szCs w:val="22"/>
        </w:rPr>
        <w:object w:dxaOrig="540" w:dyaOrig="240">
          <v:shape id="_x0000_i1160" type="#_x0000_t75" style="width:26.85pt;height:11.8pt" o:ole="">
            <v:imagedata r:id="rId283" o:title=""/>
          </v:shape>
          <o:OLEObject Type="Embed" ProgID="Equation.DSMT4" ShapeID="_x0000_i1160" DrawAspect="Content" ObjectID="_1521549942" r:id="rId284"/>
        </w:object>
      </w:r>
      <w:r w:rsidR="003B6D23">
        <w:rPr>
          <w:szCs w:val="22"/>
        </w:rPr>
        <w:t>-</w:t>
      </w:r>
      <w:r w:rsidRPr="00976296">
        <w:rPr>
          <w:szCs w:val="22"/>
        </w:rPr>
        <w:t>переходом</w:t>
      </w:r>
      <w:r w:rsidR="00976296">
        <w:rPr>
          <w:szCs w:val="22"/>
        </w:rPr>
        <w:t xml:space="preserve"> </w:t>
      </w:r>
      <w:r w:rsidRPr="00976296">
        <w:rPr>
          <w:szCs w:val="22"/>
        </w:rPr>
        <w:t xml:space="preserve">(канал </w:t>
      </w:r>
      <w:r w:rsidR="00976296" w:rsidRPr="00976296">
        <w:rPr>
          <w:position w:val="-6"/>
          <w:szCs w:val="22"/>
        </w:rPr>
        <w:object w:dxaOrig="180" w:dyaOrig="200">
          <v:shape id="_x0000_i1161" type="#_x0000_t75" style="width:9.15pt;height:9.65pt" o:ole="">
            <v:imagedata r:id="rId285" o:title=""/>
          </v:shape>
          <o:OLEObject Type="Embed" ProgID="Equation.DSMT4" ShapeID="_x0000_i1161" DrawAspect="Content" ObjectID="_1521549943" r:id="rId286"/>
        </w:object>
      </w:r>
      <w:r w:rsidRPr="00976296">
        <w:rPr>
          <w:szCs w:val="22"/>
        </w:rPr>
        <w:t>-типа).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Нагрузкой транзистора служит параллельный колеб</w:t>
      </w:r>
      <w:r w:rsidRPr="00976296">
        <w:rPr>
          <w:szCs w:val="22"/>
        </w:rPr>
        <w:t>а</w:t>
      </w:r>
      <w:r w:rsidRPr="00976296">
        <w:rPr>
          <w:szCs w:val="22"/>
        </w:rPr>
        <w:t>тельный контур (</w:t>
      </w:r>
      <w:r w:rsidRPr="00976296">
        <w:rPr>
          <w:i/>
          <w:szCs w:val="22"/>
          <w:lang w:val="en-US"/>
        </w:rPr>
        <w:t>C</w:t>
      </w:r>
      <w:r w:rsidRPr="003B6D23">
        <w:rPr>
          <w:szCs w:val="22"/>
          <w:vertAlign w:val="subscript"/>
        </w:rPr>
        <w:t>1</w:t>
      </w:r>
      <w:r w:rsidRPr="00976296">
        <w:rPr>
          <w:szCs w:val="22"/>
        </w:rPr>
        <w:t xml:space="preserve">, </w:t>
      </w:r>
      <w:r w:rsidRPr="00976296">
        <w:rPr>
          <w:i/>
          <w:szCs w:val="22"/>
          <w:lang w:val="en-US"/>
        </w:rPr>
        <w:t>L</w:t>
      </w:r>
      <w:r w:rsidRPr="003B6D23">
        <w:rPr>
          <w:szCs w:val="22"/>
          <w:vertAlign w:val="subscript"/>
        </w:rPr>
        <w:t>1</w:t>
      </w:r>
      <w:r w:rsidRPr="00976296">
        <w:rPr>
          <w:szCs w:val="22"/>
        </w:rPr>
        <w:t xml:space="preserve">, </w:t>
      </w:r>
      <w:proofErr w:type="gramStart"/>
      <w:r w:rsidRPr="00976296">
        <w:rPr>
          <w:i/>
          <w:szCs w:val="22"/>
          <w:lang w:val="en-US"/>
        </w:rPr>
        <w:t>R</w:t>
      </w:r>
      <w:proofErr w:type="gramEnd"/>
      <w:r w:rsidRPr="003B6D23">
        <w:rPr>
          <w:szCs w:val="22"/>
          <w:vertAlign w:val="subscript"/>
        </w:rPr>
        <w:t>п</w:t>
      </w:r>
      <w:r w:rsidRPr="00976296">
        <w:rPr>
          <w:szCs w:val="22"/>
        </w:rPr>
        <w:t>).</w:t>
      </w:r>
    </w:p>
    <w:p w:rsidR="009422C9" w:rsidRPr="00976296" w:rsidRDefault="009422C9" w:rsidP="00976296">
      <w:pPr>
        <w:rPr>
          <w:szCs w:val="22"/>
        </w:rPr>
      </w:pPr>
    </w:p>
    <w:p w:rsidR="009422C9" w:rsidRPr="00976296" w:rsidRDefault="00976296" w:rsidP="003B6D23">
      <w:pPr>
        <w:pStyle w:val="af2"/>
        <w:rPr>
          <w:i/>
          <w:iCs/>
        </w:rPr>
      </w:pPr>
      <w:r w:rsidRPr="00976296">
        <w:drawing>
          <wp:inline distT="0" distB="0" distL="0" distR="0" wp14:anchorId="79A8826E" wp14:editId="50A0B424">
            <wp:extent cx="3694327" cy="3019425"/>
            <wp:effectExtent l="0" t="0" r="190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473" cy="3017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2C9" w:rsidRPr="00976296" w:rsidRDefault="009422C9" w:rsidP="003B6D23">
      <w:pPr>
        <w:pStyle w:val="af3"/>
      </w:pPr>
      <w:r w:rsidRPr="003B6D23">
        <w:rPr>
          <w:i/>
        </w:rPr>
        <w:t>Рис. 2.1.</w:t>
      </w:r>
      <w:r w:rsidRPr="00976296">
        <w:t xml:space="preserve"> Схема исследований резонансного усилителя с ОС</w:t>
      </w:r>
    </w:p>
    <w:p w:rsidR="002528D1" w:rsidRPr="00976296" w:rsidRDefault="002528D1" w:rsidP="002528D1">
      <w:pPr>
        <w:rPr>
          <w:szCs w:val="22"/>
        </w:rPr>
      </w:pPr>
      <w:r w:rsidRPr="00976296">
        <w:rPr>
          <w:szCs w:val="22"/>
        </w:rPr>
        <w:lastRenderedPageBreak/>
        <w:t xml:space="preserve">Трансформатор </w:t>
      </w:r>
      <w:proofErr w:type="spellStart"/>
      <w:r w:rsidRPr="00976296">
        <w:rPr>
          <w:szCs w:val="22"/>
        </w:rPr>
        <w:t>Т</w:t>
      </w:r>
      <w:proofErr w:type="gramStart"/>
      <w:r w:rsidRPr="00976296">
        <w:rPr>
          <w:szCs w:val="22"/>
        </w:rPr>
        <w:t>р</w:t>
      </w:r>
      <w:proofErr w:type="spellEnd"/>
      <w:r w:rsidRPr="00976296">
        <w:rPr>
          <w:szCs w:val="22"/>
        </w:rPr>
        <w:t>(</w:t>
      </w:r>
      <w:proofErr w:type="gramEnd"/>
      <w:r w:rsidRPr="00976296">
        <w:rPr>
          <w:szCs w:val="22"/>
        </w:rPr>
        <w:sym w:font="Symbol" w:char="F062"/>
      </w:r>
      <w:r w:rsidRPr="00976296">
        <w:rPr>
          <w:szCs w:val="22"/>
        </w:rPr>
        <w:t xml:space="preserve">) осуществляет обратную </w:t>
      </w:r>
      <w:r w:rsidRPr="00976296">
        <w:rPr>
          <w:spacing w:val="-2"/>
          <w:szCs w:val="22"/>
        </w:rPr>
        <w:t>связь (ОС). Коэфф</w:t>
      </w:r>
      <w:r w:rsidRPr="00976296">
        <w:rPr>
          <w:spacing w:val="-2"/>
          <w:szCs w:val="22"/>
        </w:rPr>
        <w:t>и</w:t>
      </w:r>
      <w:r w:rsidRPr="00976296">
        <w:rPr>
          <w:spacing w:val="-2"/>
          <w:szCs w:val="22"/>
        </w:rPr>
        <w:t>циент трансформации и, следовательно, коэффициент передачи чет</w:t>
      </w:r>
      <w:r w:rsidRPr="00976296">
        <w:rPr>
          <w:spacing w:val="-2"/>
          <w:szCs w:val="22"/>
        </w:rPr>
        <w:t>ы</w:t>
      </w:r>
      <w:r w:rsidRPr="00976296">
        <w:rPr>
          <w:spacing w:val="-2"/>
          <w:szCs w:val="22"/>
        </w:rPr>
        <w:t xml:space="preserve">рёхполюсника ОС </w:t>
      </w:r>
      <w:r w:rsidRPr="00976296">
        <w:rPr>
          <w:spacing w:val="-2"/>
          <w:position w:val="-10"/>
          <w:szCs w:val="22"/>
        </w:rPr>
        <w:object w:dxaOrig="180" w:dyaOrig="300">
          <v:shape id="_x0000_i1162" type="#_x0000_t75" style="width:9.15pt;height:15.05pt" o:ole="">
            <v:imagedata r:id="rId288" o:title=""/>
          </v:shape>
          <o:OLEObject Type="Embed" ProgID="Equation.DSMT4" ShapeID="_x0000_i1162" DrawAspect="Content" ObjectID="_1521549944" r:id="rId289"/>
        </w:object>
      </w:r>
      <w:r w:rsidRPr="00976296">
        <w:rPr>
          <w:spacing w:val="-2"/>
          <w:szCs w:val="22"/>
        </w:rPr>
        <w:t xml:space="preserve"> регулиру</w:t>
      </w:r>
      <w:r w:rsidR="00D223A1">
        <w:rPr>
          <w:spacing w:val="-2"/>
          <w:szCs w:val="22"/>
        </w:rPr>
        <w:t>ю</w:t>
      </w:r>
      <w:r w:rsidRPr="00976296">
        <w:rPr>
          <w:spacing w:val="-2"/>
          <w:szCs w:val="22"/>
        </w:rPr>
        <w:t>тся от 0 до 1.</w:t>
      </w:r>
      <w:r w:rsidRPr="00976296">
        <w:rPr>
          <w:szCs w:val="22"/>
        </w:rPr>
        <w:t xml:space="preserve"> </w:t>
      </w:r>
    </w:p>
    <w:p w:rsidR="009422C9" w:rsidRPr="00976296" w:rsidRDefault="009422C9" w:rsidP="00976296">
      <w:pPr>
        <w:rPr>
          <w:spacing w:val="-2"/>
          <w:szCs w:val="22"/>
        </w:rPr>
      </w:pPr>
      <w:r w:rsidRPr="00976296">
        <w:rPr>
          <w:spacing w:val="-2"/>
          <w:szCs w:val="22"/>
        </w:rPr>
        <w:t>Ключ "Кл3" (</w:t>
      </w:r>
      <w:r w:rsidR="00D223A1" w:rsidRPr="00976296">
        <w:rPr>
          <w:spacing w:val="-2"/>
          <w:szCs w:val="22"/>
        </w:rPr>
        <w:t>"</w:t>
      </w:r>
      <w:r w:rsidRPr="00976296">
        <w:rPr>
          <w:spacing w:val="-2"/>
          <w:szCs w:val="22"/>
        </w:rPr>
        <w:t>ОС</w:t>
      </w:r>
      <w:r w:rsidR="00D223A1" w:rsidRPr="00976296">
        <w:rPr>
          <w:spacing w:val="-2"/>
          <w:szCs w:val="22"/>
        </w:rPr>
        <w:t>"</w:t>
      </w:r>
      <w:r w:rsidRPr="00976296">
        <w:rPr>
          <w:spacing w:val="-2"/>
          <w:szCs w:val="22"/>
        </w:rPr>
        <w:t>) замыкает обратную связь. Ключ "Кл</w:t>
      </w:r>
      <w:proofErr w:type="gramStart"/>
      <w:r w:rsidRPr="00976296">
        <w:rPr>
          <w:spacing w:val="-2"/>
          <w:szCs w:val="22"/>
        </w:rPr>
        <w:t>4</w:t>
      </w:r>
      <w:proofErr w:type="gramEnd"/>
      <w:r w:rsidRPr="00976296">
        <w:rPr>
          <w:spacing w:val="-2"/>
          <w:szCs w:val="22"/>
        </w:rPr>
        <w:t>" (</w:t>
      </w:r>
      <w:r w:rsidR="00D223A1" w:rsidRPr="00976296">
        <w:rPr>
          <w:spacing w:val="-2"/>
          <w:szCs w:val="22"/>
        </w:rPr>
        <w:t>"</w:t>
      </w:r>
      <w:r w:rsidRPr="00976296">
        <w:rPr>
          <w:spacing w:val="-2"/>
          <w:szCs w:val="22"/>
        </w:rPr>
        <w:t>ООС</w:t>
      </w:r>
      <w:r w:rsidR="00D223A1" w:rsidRPr="00976296">
        <w:rPr>
          <w:spacing w:val="-2"/>
          <w:szCs w:val="22"/>
        </w:rPr>
        <w:t>"</w:t>
      </w:r>
      <w:r w:rsidRPr="00976296">
        <w:rPr>
          <w:spacing w:val="-2"/>
          <w:szCs w:val="22"/>
        </w:rPr>
        <w:t xml:space="preserve"> </w:t>
      </w:r>
      <w:r w:rsidR="00D223A1">
        <w:rPr>
          <w:spacing w:val="-2"/>
          <w:szCs w:val="22"/>
        </w:rPr>
        <w:t>–</w:t>
      </w:r>
      <w:r w:rsidRPr="00976296">
        <w:rPr>
          <w:spacing w:val="-2"/>
          <w:szCs w:val="22"/>
        </w:rPr>
        <w:t xml:space="preserve"> </w:t>
      </w:r>
      <w:r w:rsidR="00D223A1" w:rsidRPr="00976296">
        <w:rPr>
          <w:spacing w:val="-2"/>
          <w:szCs w:val="22"/>
        </w:rPr>
        <w:t>"</w:t>
      </w:r>
      <w:r w:rsidRPr="00976296">
        <w:rPr>
          <w:spacing w:val="-2"/>
          <w:szCs w:val="22"/>
        </w:rPr>
        <w:t>ПОС</w:t>
      </w:r>
      <w:r w:rsidR="00D223A1" w:rsidRPr="00976296">
        <w:rPr>
          <w:spacing w:val="-2"/>
          <w:szCs w:val="22"/>
        </w:rPr>
        <w:t>"</w:t>
      </w:r>
      <w:r w:rsidRPr="00976296">
        <w:rPr>
          <w:spacing w:val="-2"/>
          <w:szCs w:val="22"/>
        </w:rPr>
        <w:t>) меняет её тип (отрицательная ОС – положительная ОС).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pacing w:val="-2"/>
          <w:szCs w:val="22"/>
        </w:rPr>
        <w:t>На вход 2 усилителя</w:t>
      </w:r>
      <w:r w:rsidR="00976296">
        <w:rPr>
          <w:spacing w:val="-2"/>
          <w:szCs w:val="22"/>
        </w:rPr>
        <w:t xml:space="preserve"> </w:t>
      </w:r>
      <w:r w:rsidRPr="00976296">
        <w:rPr>
          <w:spacing w:val="-2"/>
          <w:szCs w:val="22"/>
        </w:rPr>
        <w:t>ключами "Кл</w:t>
      </w:r>
      <w:proofErr w:type="gramStart"/>
      <w:r w:rsidRPr="00976296">
        <w:rPr>
          <w:spacing w:val="-2"/>
          <w:szCs w:val="22"/>
        </w:rPr>
        <w:t>1</w:t>
      </w:r>
      <w:proofErr w:type="gramEnd"/>
      <w:r w:rsidRPr="00976296">
        <w:rPr>
          <w:spacing w:val="-2"/>
          <w:szCs w:val="22"/>
        </w:rPr>
        <w:t>", "Кл2" можно подать либо га</w:t>
      </w:r>
      <w:r w:rsidRPr="00976296">
        <w:rPr>
          <w:spacing w:val="-2"/>
          <w:szCs w:val="22"/>
        </w:rPr>
        <w:t>р</w:t>
      </w:r>
      <w:r w:rsidRPr="00976296">
        <w:rPr>
          <w:spacing w:val="-2"/>
          <w:szCs w:val="22"/>
        </w:rPr>
        <w:t xml:space="preserve">монический, либо импульсный сигнал от источников напряжения </w:t>
      </w:r>
      <w:r w:rsidR="00946EE2" w:rsidRPr="00976296">
        <w:rPr>
          <w:spacing w:val="-2"/>
          <w:szCs w:val="22"/>
        </w:rPr>
        <w:t>"</w:t>
      </w:r>
      <w:r w:rsidRPr="00976296">
        <w:rPr>
          <w:spacing w:val="-2"/>
          <w:szCs w:val="22"/>
          <w:lang w:val="en-US"/>
        </w:rPr>
        <w:t>V</w:t>
      </w:r>
      <w:r w:rsidR="00946EE2">
        <w:rPr>
          <w:spacing w:val="-2"/>
          <w:szCs w:val="22"/>
        </w:rPr>
        <w:t>1</w:t>
      </w:r>
      <w:r w:rsidR="00946EE2" w:rsidRPr="00976296">
        <w:rPr>
          <w:spacing w:val="-2"/>
          <w:szCs w:val="22"/>
        </w:rPr>
        <w:t>"</w:t>
      </w:r>
      <w:r w:rsidRPr="00976296">
        <w:rPr>
          <w:spacing w:val="-2"/>
          <w:szCs w:val="22"/>
        </w:rPr>
        <w:t xml:space="preserve">, </w:t>
      </w:r>
      <w:r w:rsidR="00946EE2" w:rsidRPr="00976296">
        <w:rPr>
          <w:spacing w:val="-2"/>
          <w:szCs w:val="22"/>
        </w:rPr>
        <w:t>"</w:t>
      </w:r>
      <w:r w:rsidRPr="00976296">
        <w:rPr>
          <w:spacing w:val="-2"/>
          <w:szCs w:val="22"/>
          <w:lang w:val="en-US"/>
        </w:rPr>
        <w:t>V</w:t>
      </w:r>
      <w:r w:rsidRPr="00976296">
        <w:rPr>
          <w:spacing w:val="-2"/>
          <w:szCs w:val="22"/>
        </w:rPr>
        <w:t>2</w:t>
      </w:r>
      <w:r w:rsidR="00946EE2" w:rsidRPr="00976296">
        <w:rPr>
          <w:spacing w:val="-2"/>
          <w:szCs w:val="22"/>
        </w:rPr>
        <w:t>"</w:t>
      </w:r>
      <w:r w:rsidRPr="00976296">
        <w:rPr>
          <w:spacing w:val="-2"/>
          <w:szCs w:val="22"/>
        </w:rPr>
        <w:t>. Напряжение смещения (рабочая точка транзистора) задаётся и</w:t>
      </w:r>
      <w:r w:rsidRPr="00976296">
        <w:rPr>
          <w:spacing w:val="-2"/>
          <w:szCs w:val="22"/>
        </w:rPr>
        <w:t>с</w:t>
      </w:r>
      <w:r w:rsidRPr="00976296">
        <w:rPr>
          <w:spacing w:val="-2"/>
          <w:szCs w:val="22"/>
        </w:rPr>
        <w:t>точником "</w:t>
      </w:r>
      <w:r w:rsidRPr="00A64AF4">
        <w:rPr>
          <w:spacing w:val="-2"/>
          <w:szCs w:val="22"/>
          <w:lang w:val="en-US"/>
        </w:rPr>
        <w:t>U</w:t>
      </w:r>
      <w:r w:rsidRPr="00976296">
        <w:rPr>
          <w:spacing w:val="-2"/>
          <w:szCs w:val="22"/>
          <w:vertAlign w:val="subscript"/>
        </w:rPr>
        <w:t>0</w:t>
      </w:r>
      <w:r w:rsidRPr="00976296">
        <w:rPr>
          <w:spacing w:val="-2"/>
          <w:szCs w:val="22"/>
        </w:rPr>
        <w:t>".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Параметры усилителя для каждого рабочего места различны и з</w:t>
      </w:r>
      <w:r w:rsidRPr="00976296">
        <w:rPr>
          <w:szCs w:val="22"/>
        </w:rPr>
        <w:t>а</w:t>
      </w:r>
      <w:r w:rsidRPr="00976296">
        <w:rPr>
          <w:szCs w:val="22"/>
        </w:rPr>
        <w:t>даны в табл</w:t>
      </w:r>
      <w:r w:rsidR="00D223A1">
        <w:rPr>
          <w:szCs w:val="22"/>
        </w:rPr>
        <w:t>.</w:t>
      </w:r>
      <w:r w:rsidRPr="00976296">
        <w:rPr>
          <w:szCs w:val="22"/>
        </w:rPr>
        <w:t xml:space="preserve"> 2.1.</w:t>
      </w:r>
    </w:p>
    <w:p w:rsidR="009422C9" w:rsidRPr="00976296" w:rsidRDefault="009422C9" w:rsidP="00D223A1">
      <w:pPr>
        <w:pStyle w:val="af4"/>
        <w:spacing w:before="0" w:after="80"/>
      </w:pPr>
      <w:r w:rsidRPr="00D223A1">
        <w:rPr>
          <w:spacing w:val="40"/>
        </w:rPr>
        <w:t>Таблица</w:t>
      </w:r>
      <w:r w:rsidRPr="00976296">
        <w:t xml:space="preserve"> </w:t>
      </w:r>
      <w:r w:rsidRPr="00976296">
        <w:rPr>
          <w:lang w:val="en-US"/>
        </w:rPr>
        <w:t>2</w:t>
      </w:r>
      <w:r w:rsidRPr="00976296">
        <w:t>.1</w:t>
      </w:r>
    </w:p>
    <w:tbl>
      <w:tblPr>
        <w:tblW w:w="5000" w:type="pct"/>
        <w:tblCellMar>
          <w:left w:w="6" w:type="dxa"/>
          <w:right w:w="6" w:type="dxa"/>
        </w:tblCellMar>
        <w:tblLook w:val="0000" w:firstRow="0" w:lastRow="0" w:firstColumn="0" w:lastColumn="0" w:noHBand="0" w:noVBand="0"/>
      </w:tblPr>
      <w:tblGrid>
        <w:gridCol w:w="1142"/>
        <w:gridCol w:w="508"/>
        <w:gridCol w:w="572"/>
        <w:gridCol w:w="572"/>
        <w:gridCol w:w="572"/>
        <w:gridCol w:w="572"/>
        <w:gridCol w:w="572"/>
        <w:gridCol w:w="572"/>
        <w:gridCol w:w="572"/>
        <w:gridCol w:w="572"/>
        <w:gridCol w:w="568"/>
      </w:tblGrid>
      <w:tr w:rsidR="00A64AF4" w:rsidRPr="00D223A1" w:rsidTr="00A64AF4">
        <w:trPr>
          <w:trHeight w:val="150"/>
        </w:trPr>
        <w:tc>
          <w:tcPr>
            <w:tcW w:w="840" w:type="pct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64AF4" w:rsidRDefault="00A64AF4" w:rsidP="00A64AF4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Параметры</w:t>
            </w:r>
          </w:p>
        </w:tc>
        <w:tc>
          <w:tcPr>
            <w:tcW w:w="4160" w:type="pct"/>
            <w:gridSpan w:val="10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Номер</w:t>
            </w:r>
            <w:r w:rsidRPr="00D223A1">
              <w:rPr>
                <w:szCs w:val="20"/>
              </w:rPr>
              <w:t xml:space="preserve"> стенда</w:t>
            </w:r>
          </w:p>
        </w:tc>
      </w:tr>
      <w:tr w:rsidR="00A64AF4" w:rsidRPr="00D223A1" w:rsidTr="00A64AF4">
        <w:trPr>
          <w:trHeight w:val="211"/>
        </w:trPr>
        <w:tc>
          <w:tcPr>
            <w:tcW w:w="840" w:type="pct"/>
            <w:vMerge/>
            <w:tcBorders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</w:p>
        </w:tc>
        <w:tc>
          <w:tcPr>
            <w:tcW w:w="374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1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2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3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4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5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6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7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8</w:t>
            </w:r>
          </w:p>
        </w:tc>
        <w:tc>
          <w:tcPr>
            <w:tcW w:w="421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9</w:t>
            </w:r>
          </w:p>
        </w:tc>
        <w:tc>
          <w:tcPr>
            <w:tcW w:w="418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64AF4" w:rsidRPr="00D223A1" w:rsidRDefault="00A64AF4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10</w:t>
            </w:r>
          </w:p>
        </w:tc>
      </w:tr>
      <w:tr w:rsidR="009422C9" w:rsidRPr="00D223A1" w:rsidTr="00A64AF4">
        <w:trPr>
          <w:trHeight w:val="315"/>
        </w:trPr>
        <w:tc>
          <w:tcPr>
            <w:tcW w:w="840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433A4B">
            <w:pPr>
              <w:pStyle w:val="af5"/>
              <w:ind w:left="113"/>
              <w:jc w:val="left"/>
              <w:rPr>
                <w:szCs w:val="20"/>
              </w:rPr>
            </w:pPr>
            <w:r w:rsidRPr="00D223A1">
              <w:rPr>
                <w:i/>
                <w:szCs w:val="20"/>
              </w:rPr>
              <w:t>C</w:t>
            </w:r>
            <w:r w:rsidRPr="00D223A1">
              <w:rPr>
                <w:szCs w:val="20"/>
              </w:rPr>
              <w:t>,</w:t>
            </w:r>
            <w:r w:rsidR="00976296" w:rsidRPr="00D223A1">
              <w:rPr>
                <w:szCs w:val="20"/>
              </w:rPr>
              <w:t xml:space="preserve"> </w:t>
            </w:r>
            <w:proofErr w:type="spellStart"/>
            <w:r w:rsidRPr="00D223A1">
              <w:rPr>
                <w:szCs w:val="20"/>
              </w:rPr>
              <w:t>нФ</w:t>
            </w:r>
            <w:proofErr w:type="spellEnd"/>
          </w:p>
        </w:tc>
        <w:tc>
          <w:tcPr>
            <w:tcW w:w="374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9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8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96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8,32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7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68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7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04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6,4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5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76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5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12</w:t>
            </w:r>
          </w:p>
        </w:tc>
        <w:tc>
          <w:tcPr>
            <w:tcW w:w="42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4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48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3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84</w:t>
            </w:r>
          </w:p>
        </w:tc>
      </w:tr>
      <w:tr w:rsidR="009422C9" w:rsidRPr="00D223A1" w:rsidTr="00A64AF4">
        <w:trPr>
          <w:trHeight w:val="301"/>
        </w:trPr>
        <w:tc>
          <w:tcPr>
            <w:tcW w:w="840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433A4B">
            <w:pPr>
              <w:pStyle w:val="af5"/>
              <w:ind w:left="113"/>
              <w:jc w:val="left"/>
              <w:rPr>
                <w:i/>
                <w:szCs w:val="20"/>
              </w:rPr>
            </w:pPr>
            <w:r w:rsidRPr="00D223A1">
              <w:rPr>
                <w:i/>
                <w:szCs w:val="20"/>
              </w:rPr>
              <w:t>L</w:t>
            </w:r>
            <w:r w:rsidRPr="00D223A1">
              <w:rPr>
                <w:szCs w:val="20"/>
              </w:rPr>
              <w:t>,</w:t>
            </w:r>
            <w:r w:rsidR="00976296" w:rsidRPr="00D223A1">
              <w:rPr>
                <w:szCs w:val="20"/>
              </w:rPr>
              <w:t xml:space="preserve"> </w:t>
            </w:r>
            <w:proofErr w:type="spellStart"/>
            <w:r w:rsidRPr="00D223A1">
              <w:rPr>
                <w:szCs w:val="20"/>
              </w:rPr>
              <w:t>мГн</w:t>
            </w:r>
            <w:proofErr w:type="spellEnd"/>
          </w:p>
        </w:tc>
        <w:tc>
          <w:tcPr>
            <w:tcW w:w="374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0,8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0,96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1,12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1,28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1,44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1,6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1,76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1,92</w:t>
            </w:r>
          </w:p>
        </w:tc>
        <w:tc>
          <w:tcPr>
            <w:tcW w:w="42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2,08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  <w:lang w:val="en-US"/>
              </w:rPr>
              <w:t>2</w:t>
            </w:r>
            <w:r w:rsidRPr="00D223A1">
              <w:rPr>
                <w:szCs w:val="20"/>
              </w:rPr>
              <w:t>,</w:t>
            </w:r>
            <w:r w:rsidRPr="00D223A1">
              <w:rPr>
                <w:szCs w:val="20"/>
                <w:lang w:val="en-US"/>
              </w:rPr>
              <w:t>24</w:t>
            </w:r>
          </w:p>
        </w:tc>
      </w:tr>
      <w:tr w:rsidR="009422C9" w:rsidRPr="00D223A1" w:rsidTr="00A64AF4">
        <w:trPr>
          <w:trHeight w:val="301"/>
        </w:trPr>
        <w:tc>
          <w:tcPr>
            <w:tcW w:w="84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433A4B">
            <w:pPr>
              <w:pStyle w:val="af5"/>
              <w:ind w:left="113"/>
              <w:jc w:val="left"/>
              <w:rPr>
                <w:szCs w:val="20"/>
              </w:rPr>
            </w:pPr>
            <w:proofErr w:type="spellStart"/>
            <w:proofErr w:type="gramStart"/>
            <w:r w:rsidRPr="00D223A1">
              <w:rPr>
                <w:i/>
                <w:szCs w:val="20"/>
              </w:rPr>
              <w:t>R</w:t>
            </w:r>
            <w:proofErr w:type="gramEnd"/>
            <w:r w:rsidRPr="006F7C54">
              <w:rPr>
                <w:szCs w:val="20"/>
                <w:vertAlign w:val="subscript"/>
              </w:rPr>
              <w:t>п</w:t>
            </w:r>
            <w:proofErr w:type="spellEnd"/>
            <w:r w:rsidRPr="00D223A1">
              <w:rPr>
                <w:szCs w:val="20"/>
              </w:rPr>
              <w:t>,</w:t>
            </w:r>
            <w:r w:rsidR="00976296" w:rsidRPr="00D223A1">
              <w:rPr>
                <w:szCs w:val="20"/>
              </w:rPr>
              <w:t xml:space="preserve"> </w:t>
            </w:r>
            <w:r w:rsidRPr="00D223A1">
              <w:rPr>
                <w:szCs w:val="20"/>
              </w:rPr>
              <w:t>Ом</w:t>
            </w:r>
          </w:p>
        </w:tc>
        <w:tc>
          <w:tcPr>
            <w:tcW w:w="374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20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24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28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32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36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40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44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48</w:t>
            </w:r>
          </w:p>
        </w:tc>
        <w:tc>
          <w:tcPr>
            <w:tcW w:w="42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52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56</w:t>
            </w:r>
          </w:p>
        </w:tc>
      </w:tr>
      <w:tr w:rsidR="009422C9" w:rsidRPr="00D223A1" w:rsidTr="00A64AF4">
        <w:trPr>
          <w:trHeight w:val="315"/>
        </w:trPr>
        <w:tc>
          <w:tcPr>
            <w:tcW w:w="84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433A4B">
            <w:pPr>
              <w:pStyle w:val="af5"/>
              <w:ind w:left="113"/>
              <w:jc w:val="left"/>
              <w:rPr>
                <w:i/>
                <w:szCs w:val="20"/>
              </w:rPr>
            </w:pPr>
            <w:r w:rsidRPr="00D223A1">
              <w:rPr>
                <w:i/>
                <w:szCs w:val="20"/>
                <w:lang w:val="en-US"/>
              </w:rPr>
              <w:t>U</w:t>
            </w:r>
            <w:r w:rsidR="006F7C54" w:rsidRPr="006F7C54">
              <w:rPr>
                <w:szCs w:val="20"/>
                <w:vertAlign w:val="subscript"/>
              </w:rPr>
              <w:t>0</w:t>
            </w:r>
            <w:r w:rsidRPr="00D223A1">
              <w:rPr>
                <w:szCs w:val="20"/>
              </w:rPr>
              <w:t>,</w:t>
            </w:r>
            <w:r w:rsidR="00976296" w:rsidRPr="00D223A1">
              <w:rPr>
                <w:szCs w:val="20"/>
              </w:rPr>
              <w:t xml:space="preserve"> </w:t>
            </w:r>
            <w:r w:rsidRPr="00D223A1">
              <w:rPr>
                <w:szCs w:val="20"/>
              </w:rPr>
              <w:t>В</w:t>
            </w:r>
          </w:p>
        </w:tc>
        <w:tc>
          <w:tcPr>
            <w:tcW w:w="374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0,4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0,5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0,6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0,7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0,8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0,9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1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1,1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1,2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D223A1" w:rsidP="00D223A1">
            <w:pPr>
              <w:pStyle w:val="af5"/>
              <w:jc w:val="center"/>
              <w:rPr>
                <w:szCs w:val="20"/>
              </w:rPr>
            </w:pPr>
            <w:r>
              <w:rPr>
                <w:szCs w:val="20"/>
              </w:rPr>
              <w:t>–</w:t>
            </w:r>
            <w:r w:rsidR="009422C9" w:rsidRPr="00D223A1">
              <w:rPr>
                <w:szCs w:val="20"/>
              </w:rPr>
              <w:t>1,3</w:t>
            </w:r>
          </w:p>
        </w:tc>
      </w:tr>
      <w:tr w:rsidR="009422C9" w:rsidRPr="00D223A1" w:rsidTr="00A64AF4">
        <w:trPr>
          <w:trHeight w:val="315"/>
        </w:trPr>
        <w:tc>
          <w:tcPr>
            <w:tcW w:w="840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433A4B">
            <w:pPr>
              <w:pStyle w:val="af5"/>
              <w:ind w:left="113"/>
              <w:jc w:val="left"/>
              <w:rPr>
                <w:szCs w:val="20"/>
              </w:rPr>
            </w:pPr>
            <w:r w:rsidRPr="00D223A1">
              <w:rPr>
                <w:i/>
                <w:szCs w:val="20"/>
                <w:lang w:val="en-US"/>
              </w:rPr>
              <w:t>k</w:t>
            </w:r>
          </w:p>
        </w:tc>
        <w:tc>
          <w:tcPr>
            <w:tcW w:w="374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6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58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56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54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52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5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48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46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44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D223A1" w:rsidRDefault="009422C9" w:rsidP="00D223A1">
            <w:pPr>
              <w:pStyle w:val="af5"/>
              <w:jc w:val="center"/>
              <w:rPr>
                <w:szCs w:val="20"/>
              </w:rPr>
            </w:pPr>
            <w:r w:rsidRPr="00D223A1">
              <w:rPr>
                <w:szCs w:val="20"/>
              </w:rPr>
              <w:t>0</w:t>
            </w:r>
            <w:r w:rsidR="00A64AF4">
              <w:rPr>
                <w:szCs w:val="20"/>
              </w:rPr>
              <w:t>,</w:t>
            </w:r>
            <w:r w:rsidRPr="00D223A1">
              <w:rPr>
                <w:szCs w:val="20"/>
              </w:rPr>
              <w:t>42</w:t>
            </w:r>
          </w:p>
        </w:tc>
      </w:tr>
    </w:tbl>
    <w:p w:rsidR="006F7C54" w:rsidRPr="006F7C54" w:rsidRDefault="006F7C54" w:rsidP="006F7C54">
      <w:pPr>
        <w:rPr>
          <w:iCs/>
          <w:sz w:val="20"/>
          <w:szCs w:val="22"/>
        </w:rPr>
      </w:pPr>
    </w:p>
    <w:p w:rsidR="006F7C54" w:rsidRPr="00976296" w:rsidRDefault="006F7C54" w:rsidP="006F7C54">
      <w:pPr>
        <w:rPr>
          <w:iCs/>
          <w:szCs w:val="22"/>
        </w:rPr>
      </w:pPr>
      <w:proofErr w:type="gramStart"/>
      <w:r w:rsidRPr="00976296">
        <w:rPr>
          <w:iCs/>
          <w:szCs w:val="22"/>
        </w:rPr>
        <w:t>Сток-затворная</w:t>
      </w:r>
      <w:proofErr w:type="gramEnd"/>
      <w:r>
        <w:rPr>
          <w:iCs/>
          <w:szCs w:val="22"/>
        </w:rPr>
        <w:t xml:space="preserve"> </w:t>
      </w:r>
      <w:r w:rsidRPr="00976296">
        <w:rPr>
          <w:iCs/>
          <w:szCs w:val="22"/>
        </w:rPr>
        <w:t>вольт-амперная</w:t>
      </w:r>
      <w:r>
        <w:rPr>
          <w:iCs/>
          <w:szCs w:val="22"/>
        </w:rPr>
        <w:t xml:space="preserve"> </w:t>
      </w:r>
      <w:r w:rsidRPr="00976296">
        <w:rPr>
          <w:iCs/>
          <w:szCs w:val="22"/>
        </w:rPr>
        <w:t>характеристика (ВАХ) транзистора</w:t>
      </w:r>
      <w:r>
        <w:rPr>
          <w:iCs/>
          <w:szCs w:val="22"/>
        </w:rPr>
        <w:t xml:space="preserve"> </w:t>
      </w:r>
      <w:r w:rsidRPr="00976296">
        <w:rPr>
          <w:iCs/>
          <w:szCs w:val="22"/>
        </w:rPr>
        <w:t>изображена на графике рис. 2.2 и задана в табл</w:t>
      </w:r>
      <w:r>
        <w:rPr>
          <w:iCs/>
          <w:szCs w:val="22"/>
        </w:rPr>
        <w:t>.</w:t>
      </w:r>
      <w:r w:rsidRPr="00976296">
        <w:rPr>
          <w:iCs/>
          <w:szCs w:val="22"/>
        </w:rPr>
        <w:t xml:space="preserve"> 2.2.</w:t>
      </w:r>
    </w:p>
    <w:p w:rsidR="009422C9" w:rsidRPr="006F7C54" w:rsidRDefault="009422C9" w:rsidP="00976296">
      <w:pPr>
        <w:rPr>
          <w:iCs/>
          <w:sz w:val="16"/>
          <w:szCs w:val="22"/>
        </w:rPr>
      </w:pPr>
    </w:p>
    <w:p w:rsidR="00976296" w:rsidRDefault="009422C9" w:rsidP="00D223A1">
      <w:pPr>
        <w:pStyle w:val="af2"/>
      </w:pPr>
      <w:r w:rsidRPr="00976296">
        <mc:AlternateContent>
          <mc:Choice Requires="wpg">
            <w:drawing>
              <wp:inline distT="0" distB="0" distL="0" distR="0" wp14:anchorId="1189E1B5" wp14:editId="71A4940C">
                <wp:extent cx="3327757" cy="1883214"/>
                <wp:effectExtent l="0" t="0" r="6350" b="3175"/>
                <wp:docPr id="39" name="Группа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7757" cy="1883214"/>
                          <a:chOff x="1701" y="7221"/>
                          <a:chExt cx="5862" cy="3702"/>
                        </a:xfrm>
                      </wpg:grpSpPr>
                      <pic:pic xmlns:pic="http://schemas.openxmlformats.org/drawingml/2006/picture">
                        <pic:nvPicPr>
                          <pic:cNvPr id="40" name="Picture 49"/>
                          <pic:cNvPicPr>
                            <a:picLocks noChangeArrowheads="1"/>
                          </pic:cNvPicPr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1" y="7353"/>
                            <a:ext cx="5839" cy="3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1815" y="10647"/>
                            <a:ext cx="954" cy="2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6F7C54" w:rsidRDefault="007B2D23" w:rsidP="006F7C54">
                              <w:pPr>
                                <w:tabs>
                                  <w:tab w:val="left" w:pos="552"/>
                                </w:tabs>
                                <w:ind w:firstLine="0"/>
                                <w:rPr>
                                  <w:sz w:val="20"/>
                                  <w:szCs w:val="22"/>
                                </w:rPr>
                              </w:pPr>
                              <w:r w:rsidRPr="006F7C54">
                                <w:rPr>
                                  <w:i/>
                                  <w:sz w:val="20"/>
                                  <w:szCs w:val="22"/>
                                  <w:lang w:val="en-US"/>
                                </w:rPr>
                                <w:t>U</w:t>
                              </w:r>
                              <w:r w:rsidRPr="006F7C54">
                                <w:rPr>
                                  <w:sz w:val="20"/>
                                  <w:szCs w:val="22"/>
                                  <w:vertAlign w:val="subscript"/>
                                </w:rPr>
                                <w:t>з</w:t>
                              </w:r>
                              <w:r w:rsidRPr="006F7C54">
                                <w:rPr>
                                  <w:sz w:val="20"/>
                                  <w:szCs w:val="22"/>
                                </w:rPr>
                                <w:t>,</w:t>
                              </w:r>
                              <w:r w:rsidRPr="006F7C54">
                                <w:rPr>
                                  <w:i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F7C54">
                                <w:rPr>
                                  <w:sz w:val="20"/>
                                  <w:szCs w:val="22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vert="horz" wrap="square" lIns="3600" tIns="0" rIns="3600" bIns="0" anchor="t" anchorCtr="0" upright="1">
                          <a:noAutofit/>
                        </wps:bodyPr>
                      </wps:wsp>
                      <wps:wsp>
                        <wps:cNvPr id="42" name="Line 51"/>
                        <wps:cNvCnPr/>
                        <wps:spPr bwMode="auto">
                          <a:xfrm flipV="1">
                            <a:off x="6297" y="7542"/>
                            <a:ext cx="0" cy="2835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6609" y="7221"/>
                            <a:ext cx="954" cy="2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6F7C54" w:rsidRDefault="007B2D23" w:rsidP="006F7C54">
                              <w:pPr>
                                <w:ind w:firstLine="0"/>
                                <w:rPr>
                                  <w:sz w:val="20"/>
                                  <w:szCs w:val="22"/>
                                </w:rPr>
                              </w:pPr>
                              <w:r w:rsidRPr="006F7C54">
                                <w:rPr>
                                  <w:i/>
                                  <w:sz w:val="20"/>
                                  <w:szCs w:val="22"/>
                                  <w:lang w:val="en-US"/>
                                </w:rPr>
                                <w:t>I</w:t>
                              </w:r>
                              <w:proofErr w:type="spellStart"/>
                              <w:r w:rsidRPr="006F7C54">
                                <w:rPr>
                                  <w:sz w:val="20"/>
                                  <w:szCs w:val="22"/>
                                  <w:vertAlign w:val="subscript"/>
                                </w:rPr>
                                <w:t>ст</w:t>
                              </w:r>
                              <w:proofErr w:type="spellEnd"/>
                              <w:r w:rsidRPr="006F7C54">
                                <w:rPr>
                                  <w:sz w:val="20"/>
                                  <w:szCs w:val="22"/>
                                </w:rPr>
                                <w:t>,</w:t>
                              </w:r>
                              <w:r w:rsidRPr="006F7C54">
                                <w:rPr>
                                  <w:i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F7C54">
                                <w:rPr>
                                  <w:sz w:val="20"/>
                                  <w:szCs w:val="22"/>
                                </w:rPr>
                                <w:t>мА</w:t>
                              </w:r>
                            </w:p>
                          </w:txbxContent>
                        </wps:txbx>
                        <wps:bodyPr rot="0" vert="horz" wrap="square" lIns="3600" tIns="0" rIns="360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39" o:spid="_x0000_s1027" style="width:262.05pt;height:148.3pt;mso-position-horizontal-relative:char;mso-position-vertical-relative:line" coordorigin="1701,7221" coordsize="5862,370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">
                <v:shape id="Picture 49" o:spid="_x0000_s1028" type="#_x0000_t75" style="position:absolute;left:1701;top:7353;width:5839;height:35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PCM/CAAAA2wAAAA8AAABkcnMvZG93bnJldi54bWxET8lqwzAQvRf6D2ICudVySlqCYyWUQpP0&#10;2Gy0t8GaWHatkbEU2/n76lDI8fH2fD3aRvTU+cqxglmSgiAunK64VHA8fDwtQPiArLFxTApu5GG9&#10;enzIMdNu4C/q96EUMYR9hgpMCG0mpS8MWfSJa4kjd3GdxRBhV0rd4RDDbSOf0/RVWqw4Nhhs6d1Q&#10;8bu/WgXj1p/S8+bz/FJ/H83mpg/1/KdWajoZ35YgAo3hLv5377SCeVwfv8Qf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TwjPwgAAANsAAAAPAAAAAAAAAAAAAAAAAJ8C&#10;AABkcnMvZG93bnJldi54bWxQSwUGAAAAAAQABAD3AAAAjgMAAAAA&#10;">
                  <v:imagedata r:id="rId291" o:title=""/>
                  <o:lock v:ext="edit" aspectratio="f"/>
                </v:shape>
                <v:shape id="Text Box 50" o:spid="_x0000_s1029" type="#_x0000_t202" style="position:absolute;left:1815;top:10647;width:954;height:2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vwksYA&#10;AADbAAAADwAAAGRycy9kb3ducmV2LnhtbESPT2sCMRTE7wW/Q3iFXkrNbimlrEYR/4AUFNQePD43&#10;z92lyUvcpLr10xuh0OMwM79hhuPOGnGmNjSOFeT9DARx6XTDlYKv3eLlA0SIyBqNY1LwSwHGo97D&#10;EAvtLryh8zZWIkE4FKigjtEXUoayJouh7zxx8o6utRiTbCupW7wkuDXyNcvepcWG00KNnqY1ld/b&#10;H6vAz3Nzmn1eJ4uln6+u6wPtze5ZqafHbjIAEamL/+G/9lIreMvh/iX9ADm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vwksYAAADbAAAADwAAAAAAAAAAAAAAAACYAgAAZHJz&#10;L2Rvd25yZXYueG1sUEsFBgAAAAAEAAQA9QAAAIsDAAAAAA==&#10;" stroked="f">
                  <v:textbox inset=".1mm,0,.1mm,0">
                    <w:txbxContent>
                      <w:p w:rsidR="007B2D23" w:rsidRPr="006F7C54" w:rsidRDefault="007B2D23" w:rsidP="006F7C54">
                        <w:pPr>
                          <w:tabs>
                            <w:tab w:val="left" w:pos="552"/>
                          </w:tabs>
                          <w:ind w:firstLine="0"/>
                          <w:rPr>
                            <w:sz w:val="20"/>
                            <w:szCs w:val="22"/>
                          </w:rPr>
                        </w:pPr>
                        <w:r w:rsidRPr="006F7C54">
                          <w:rPr>
                            <w:i/>
                            <w:sz w:val="20"/>
                            <w:szCs w:val="22"/>
                            <w:lang w:val="en-US"/>
                          </w:rPr>
                          <w:t>U</w:t>
                        </w:r>
                        <w:r w:rsidRPr="006F7C54">
                          <w:rPr>
                            <w:sz w:val="20"/>
                            <w:szCs w:val="22"/>
                            <w:vertAlign w:val="subscript"/>
                          </w:rPr>
                          <w:t>з</w:t>
                        </w:r>
                        <w:r w:rsidRPr="006F7C54">
                          <w:rPr>
                            <w:sz w:val="20"/>
                            <w:szCs w:val="22"/>
                          </w:rPr>
                          <w:t>,</w:t>
                        </w:r>
                        <w:r w:rsidRPr="006F7C54">
                          <w:rPr>
                            <w:i/>
                            <w:sz w:val="20"/>
                            <w:szCs w:val="22"/>
                          </w:rPr>
                          <w:t xml:space="preserve"> </w:t>
                        </w:r>
                        <w:r w:rsidRPr="006F7C54">
                          <w:rPr>
                            <w:sz w:val="20"/>
                            <w:szCs w:val="22"/>
                          </w:rPr>
                          <w:t>В</w:t>
                        </w:r>
                      </w:p>
                    </w:txbxContent>
                  </v:textbox>
                </v:shape>
                <v:line id="Line 51" o:spid="_x0000_s1030" style="position:absolute;flip:y;visibility:visible;mso-wrap-style:square" from="6297,7542" to="6297,10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HYyMYAAADbAAAADwAAAGRycy9kb3ducmV2LnhtbESPQWvCQBSE7wX/w/KE3ppNg7QaXUOJ&#10;CIJI0VbB2yP7TNJm34bsVlN/vSsUehxm5htmlvWmEWfqXG1ZwXMUgyAurK65VPD5sXwag3AeWWNj&#10;mRT8koNsPniYYarthbd03vlSBAi7FBVU3replK6oyKCLbEscvJPtDPogu1LqDi8BbhqZxPGLNFhz&#10;WKiwpbyi4nv3YxSsx++T5cYf4uuCktdjXnztN3RV6nHYv01BeOr9f/ivvdIKRgncv4QfIO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9B2MjGAAAA2wAAAA8AAAAAAAAA&#10;AAAAAAAAoQIAAGRycy9kb3ducmV2LnhtbFBLBQYAAAAABAAEAPkAAACUAwAAAAA=&#10;" strokeweight="1.2pt"/>
                <v:shape id="Text Box 53" o:spid="_x0000_s1031" type="#_x0000_t202" style="position:absolute;left:6609;top:7221;width:954;height:2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xTCsUA&#10;AADbAAAADwAAAGRycy9kb3ducmV2LnhtbESPQWsCMRSE70L/Q3gFL6JZixRZjSKtghQsVD14fG6e&#10;u4vJS7qJuvXXm0Khx2FmvmGm89YacaUm1I4VDAcZCOLC6ZpLBfvdqj8GESKyRuOYFPxQgPnsqTPF&#10;XLsbf9F1G0uRIBxyVFDF6HMpQ1GRxTBwnjh5J9dYjEk2pdQN3hLcGvmSZa/SYs1poUJPbxUV5+3F&#10;KvDLofl+/7gvVmu/3Nw/j3Qwu55S3ed2MQERqY3/4b/2WisYjeD3S/oBcvY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LFMKxQAAANsAAAAPAAAAAAAAAAAAAAAAAJgCAABkcnMv&#10;ZG93bnJldi54bWxQSwUGAAAAAAQABAD1AAAAigMAAAAA&#10;" stroked="f">
                  <v:textbox inset=".1mm,0,.1mm,0">
                    <w:txbxContent>
                      <w:p w:rsidR="007B2D23" w:rsidRPr="006F7C54" w:rsidRDefault="007B2D23" w:rsidP="006F7C54">
                        <w:pPr>
                          <w:ind w:firstLine="0"/>
                          <w:rPr>
                            <w:sz w:val="20"/>
                            <w:szCs w:val="22"/>
                          </w:rPr>
                        </w:pPr>
                        <w:r w:rsidRPr="006F7C54">
                          <w:rPr>
                            <w:i/>
                            <w:sz w:val="20"/>
                            <w:szCs w:val="22"/>
                            <w:lang w:val="en-US"/>
                          </w:rPr>
                          <w:t>I</w:t>
                        </w:r>
                        <w:proofErr w:type="spellStart"/>
                        <w:r w:rsidRPr="006F7C54">
                          <w:rPr>
                            <w:sz w:val="20"/>
                            <w:szCs w:val="22"/>
                            <w:vertAlign w:val="subscript"/>
                          </w:rPr>
                          <w:t>ст</w:t>
                        </w:r>
                        <w:proofErr w:type="spellEnd"/>
                        <w:r w:rsidRPr="006F7C54">
                          <w:rPr>
                            <w:sz w:val="20"/>
                            <w:szCs w:val="22"/>
                          </w:rPr>
                          <w:t>,</w:t>
                        </w:r>
                        <w:r w:rsidRPr="006F7C54">
                          <w:rPr>
                            <w:i/>
                            <w:sz w:val="20"/>
                            <w:szCs w:val="22"/>
                          </w:rPr>
                          <w:t xml:space="preserve"> </w:t>
                        </w:r>
                        <w:r w:rsidRPr="006F7C54">
                          <w:rPr>
                            <w:sz w:val="20"/>
                            <w:szCs w:val="22"/>
                          </w:rPr>
                          <w:t>мА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223A1" w:rsidRPr="00906DED" w:rsidRDefault="00D223A1" w:rsidP="00D223A1">
      <w:pPr>
        <w:pStyle w:val="af3"/>
      </w:pPr>
      <w:r w:rsidRPr="00D223A1">
        <w:rPr>
          <w:i/>
        </w:rPr>
        <w:t>Рис. 2.2</w:t>
      </w:r>
      <w:r w:rsidR="00906DED">
        <w:rPr>
          <w:i/>
        </w:rPr>
        <w:t xml:space="preserve">. </w:t>
      </w:r>
      <w:r w:rsidR="00906DED">
        <w:t>ВАХ транзистора</w:t>
      </w:r>
    </w:p>
    <w:p w:rsidR="009422C9" w:rsidRPr="00976296" w:rsidRDefault="009422C9" w:rsidP="00B56951">
      <w:pPr>
        <w:pStyle w:val="af4"/>
        <w:spacing w:before="0" w:after="80"/>
      </w:pPr>
      <w:r w:rsidRPr="00D223A1">
        <w:rPr>
          <w:spacing w:val="40"/>
        </w:rPr>
        <w:lastRenderedPageBreak/>
        <w:t>Таблица</w:t>
      </w:r>
      <w:r w:rsidRPr="00976296">
        <w:t xml:space="preserve"> </w:t>
      </w:r>
      <w:r w:rsidRPr="00976296">
        <w:rPr>
          <w:lang w:val="en-US"/>
        </w:rPr>
        <w:t>2</w:t>
      </w:r>
      <w:r w:rsidRPr="00976296">
        <w:t>.2</w:t>
      </w:r>
    </w:p>
    <w:tbl>
      <w:tblPr>
        <w:tblW w:w="6804" w:type="dxa"/>
        <w:jc w:val="center"/>
        <w:tblLook w:val="0000" w:firstRow="0" w:lastRow="0" w:firstColumn="0" w:lastColumn="0" w:noHBand="0" w:noVBand="0"/>
      </w:tblPr>
      <w:tblGrid>
        <w:gridCol w:w="850"/>
        <w:gridCol w:w="497"/>
        <w:gridCol w:w="497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9422C9" w:rsidRPr="00976296" w:rsidTr="009A28A2">
        <w:trPr>
          <w:trHeight w:val="315"/>
          <w:jc w:val="center"/>
        </w:trPr>
        <w:tc>
          <w:tcPr>
            <w:tcW w:w="794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ind w:left="57" w:right="-57"/>
              <w:jc w:val="left"/>
              <w:rPr>
                <w:i/>
                <w:iCs/>
              </w:rPr>
            </w:pPr>
            <w:proofErr w:type="spellStart"/>
            <w:proofErr w:type="gramStart"/>
            <w:r w:rsidRPr="00976296">
              <w:rPr>
                <w:i/>
                <w:iCs/>
              </w:rPr>
              <w:t>U</w:t>
            </w:r>
            <w:proofErr w:type="gramEnd"/>
            <w:r w:rsidR="009A28A2" w:rsidRPr="009A28A2">
              <w:rPr>
                <w:vertAlign w:val="subscript"/>
              </w:rPr>
              <w:t>з</w:t>
            </w:r>
            <w:proofErr w:type="spellEnd"/>
            <w:r w:rsidR="009A28A2">
              <w:t xml:space="preserve">, </w:t>
            </w:r>
            <w:r w:rsidRPr="00976296">
              <w:t>В</w:t>
            </w:r>
          </w:p>
        </w:tc>
        <w:tc>
          <w:tcPr>
            <w:tcW w:w="41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0,3</w:t>
            </w:r>
          </w:p>
        </w:tc>
        <w:tc>
          <w:tcPr>
            <w:tcW w:w="263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0,2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0,1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0,1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0,2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0,3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0,4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0,5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0,6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0,7</w:t>
            </w:r>
          </w:p>
        </w:tc>
        <w:tc>
          <w:tcPr>
            <w:tcW w:w="412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0,8</w:t>
            </w:r>
          </w:p>
        </w:tc>
      </w:tr>
      <w:tr w:rsidR="009422C9" w:rsidRPr="00976296" w:rsidTr="009A28A2">
        <w:trPr>
          <w:trHeight w:val="315"/>
          <w:jc w:val="center"/>
        </w:trPr>
        <w:tc>
          <w:tcPr>
            <w:tcW w:w="794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ind w:left="57" w:right="-57"/>
              <w:jc w:val="left"/>
              <w:rPr>
                <w:i/>
                <w:iCs/>
              </w:rPr>
            </w:pPr>
            <w:proofErr w:type="spellStart"/>
            <w:r w:rsidRPr="00976296">
              <w:rPr>
                <w:i/>
                <w:iCs/>
              </w:rPr>
              <w:t>I</w:t>
            </w:r>
            <w:r w:rsidR="009A28A2" w:rsidRPr="009A28A2">
              <w:rPr>
                <w:vertAlign w:val="subscript"/>
              </w:rPr>
              <w:t>ст</w:t>
            </w:r>
            <w:proofErr w:type="spellEnd"/>
            <w:r w:rsidR="009A28A2">
              <w:t xml:space="preserve">, </w:t>
            </w:r>
            <w:proofErr w:type="spellStart"/>
            <w:r w:rsidRPr="00976296">
              <w:t>м</w:t>
            </w:r>
            <w:proofErr w:type="gramStart"/>
            <w:r w:rsidRPr="00976296">
              <w:t>A</w:t>
            </w:r>
            <w:proofErr w:type="spellEnd"/>
            <w:proofErr w:type="gramEnd"/>
          </w:p>
        </w:tc>
        <w:tc>
          <w:tcPr>
            <w:tcW w:w="4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12,2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11,6</w:t>
            </w:r>
          </w:p>
        </w:tc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10,8</w:t>
            </w:r>
          </w:p>
        </w:tc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10</w:t>
            </w:r>
          </w:p>
        </w:tc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9,2</w:t>
            </w:r>
          </w:p>
        </w:tc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8,42</w:t>
            </w:r>
          </w:p>
        </w:tc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7,65</w:t>
            </w:r>
          </w:p>
        </w:tc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6,91</w:t>
            </w:r>
          </w:p>
        </w:tc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6,19</w:t>
            </w:r>
          </w:p>
        </w:tc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5,49</w:t>
            </w:r>
          </w:p>
        </w:tc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4,82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4,18</w:t>
            </w:r>
          </w:p>
        </w:tc>
      </w:tr>
      <w:tr w:rsidR="009422C9" w:rsidRPr="00976296" w:rsidTr="009A28A2">
        <w:trPr>
          <w:trHeight w:val="315"/>
          <w:jc w:val="center"/>
        </w:trPr>
        <w:tc>
          <w:tcPr>
            <w:tcW w:w="794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ind w:left="57" w:right="-57"/>
              <w:jc w:val="left"/>
              <w:rPr>
                <w:i/>
                <w:iCs/>
              </w:rPr>
            </w:pPr>
            <w:proofErr w:type="spellStart"/>
            <w:proofErr w:type="gramStart"/>
            <w:r w:rsidRPr="00976296">
              <w:rPr>
                <w:i/>
                <w:iCs/>
              </w:rPr>
              <w:t>U</w:t>
            </w:r>
            <w:proofErr w:type="gramEnd"/>
            <w:r w:rsidRPr="009A28A2">
              <w:rPr>
                <w:iCs/>
                <w:vertAlign w:val="subscript"/>
              </w:rPr>
              <w:t>з</w:t>
            </w:r>
            <w:proofErr w:type="spellEnd"/>
            <w:r w:rsidR="009A28A2">
              <w:rPr>
                <w:iCs/>
              </w:rPr>
              <w:t xml:space="preserve">, </w:t>
            </w:r>
            <w:r w:rsidRPr="00976296">
              <w:rPr>
                <w:iCs/>
              </w:rPr>
              <w:t>В</w:t>
            </w:r>
          </w:p>
        </w:tc>
        <w:tc>
          <w:tcPr>
            <w:tcW w:w="415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0,9</w:t>
            </w:r>
          </w:p>
        </w:tc>
        <w:tc>
          <w:tcPr>
            <w:tcW w:w="263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1,1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1,2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1,3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1,4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1,5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1,6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1,7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1,8</w:t>
            </w:r>
          </w:p>
        </w:tc>
        <w:tc>
          <w:tcPr>
            <w:tcW w:w="3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1,9</w:t>
            </w:r>
          </w:p>
        </w:tc>
        <w:tc>
          <w:tcPr>
            <w:tcW w:w="412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A28A2" w:rsidP="009A28A2">
            <w:pPr>
              <w:pStyle w:val="af5"/>
              <w:jc w:val="center"/>
            </w:pPr>
            <w:r>
              <w:t>–</w:t>
            </w:r>
            <w:r w:rsidR="009422C9" w:rsidRPr="00976296">
              <w:t>2,0</w:t>
            </w:r>
          </w:p>
        </w:tc>
      </w:tr>
      <w:tr w:rsidR="009422C9" w:rsidRPr="00976296" w:rsidTr="009A28A2">
        <w:trPr>
          <w:trHeight w:val="315"/>
          <w:jc w:val="center"/>
        </w:trPr>
        <w:tc>
          <w:tcPr>
            <w:tcW w:w="79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ind w:left="57" w:right="-57"/>
              <w:jc w:val="left"/>
            </w:pPr>
            <w:proofErr w:type="spellStart"/>
            <w:r w:rsidRPr="00976296">
              <w:rPr>
                <w:i/>
              </w:rPr>
              <w:t>I</w:t>
            </w:r>
            <w:r w:rsidR="009A28A2" w:rsidRPr="009A28A2">
              <w:rPr>
                <w:vertAlign w:val="subscript"/>
              </w:rPr>
              <w:t>ст</w:t>
            </w:r>
            <w:proofErr w:type="spellEnd"/>
            <w:r w:rsidR="009A28A2">
              <w:t xml:space="preserve">, </w:t>
            </w:r>
            <w:proofErr w:type="spellStart"/>
            <w:r w:rsidR="009A28A2">
              <w:t>м</w:t>
            </w:r>
            <w:proofErr w:type="gramStart"/>
            <w:r w:rsidR="009A28A2">
              <w:t>A</w:t>
            </w:r>
            <w:proofErr w:type="spellEnd"/>
            <w:proofErr w:type="gramEnd"/>
          </w:p>
        </w:tc>
        <w:tc>
          <w:tcPr>
            <w:tcW w:w="415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3,57</w:t>
            </w:r>
          </w:p>
        </w:tc>
        <w:tc>
          <w:tcPr>
            <w:tcW w:w="26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3</w:t>
            </w:r>
          </w:p>
        </w:tc>
        <w:tc>
          <w:tcPr>
            <w:tcW w:w="3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2,47</w:t>
            </w:r>
          </w:p>
        </w:tc>
        <w:tc>
          <w:tcPr>
            <w:tcW w:w="3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1,98</w:t>
            </w:r>
          </w:p>
        </w:tc>
        <w:tc>
          <w:tcPr>
            <w:tcW w:w="3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1,54</w:t>
            </w:r>
          </w:p>
        </w:tc>
        <w:tc>
          <w:tcPr>
            <w:tcW w:w="3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1,15</w:t>
            </w:r>
          </w:p>
        </w:tc>
        <w:tc>
          <w:tcPr>
            <w:tcW w:w="3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0,81</w:t>
            </w:r>
          </w:p>
        </w:tc>
        <w:tc>
          <w:tcPr>
            <w:tcW w:w="3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0,53</w:t>
            </w:r>
          </w:p>
        </w:tc>
        <w:tc>
          <w:tcPr>
            <w:tcW w:w="3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0,3</w:t>
            </w:r>
          </w:p>
        </w:tc>
        <w:tc>
          <w:tcPr>
            <w:tcW w:w="3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0,14</w:t>
            </w:r>
          </w:p>
        </w:tc>
        <w:tc>
          <w:tcPr>
            <w:tcW w:w="3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0,03</w:t>
            </w:r>
          </w:p>
        </w:tc>
        <w:tc>
          <w:tcPr>
            <w:tcW w:w="41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9422C9" w:rsidRPr="00976296" w:rsidRDefault="009422C9" w:rsidP="009A28A2">
            <w:pPr>
              <w:pStyle w:val="af5"/>
              <w:jc w:val="center"/>
            </w:pPr>
            <w:r w:rsidRPr="00976296">
              <w:t>0</w:t>
            </w:r>
          </w:p>
        </w:tc>
      </w:tr>
    </w:tbl>
    <w:p w:rsidR="009422C9" w:rsidRPr="00B56951" w:rsidRDefault="009422C9" w:rsidP="00976296">
      <w:pPr>
        <w:rPr>
          <w:sz w:val="24"/>
          <w:szCs w:val="22"/>
        </w:rPr>
      </w:pPr>
    </w:p>
    <w:p w:rsidR="009422C9" w:rsidRPr="00D223A1" w:rsidRDefault="009422C9" w:rsidP="00B56951">
      <w:pPr>
        <w:pStyle w:val="1"/>
        <w:spacing w:after="120"/>
        <w:rPr>
          <w:sz w:val="22"/>
          <w:szCs w:val="22"/>
        </w:rPr>
      </w:pPr>
      <w:bookmarkStart w:id="20" w:name="_Toc442694312"/>
      <w:r w:rsidRPr="00D223A1">
        <w:rPr>
          <w:sz w:val="22"/>
          <w:szCs w:val="22"/>
          <w:lang w:val="en-US"/>
        </w:rPr>
        <w:t>2</w:t>
      </w:r>
      <w:r w:rsidRPr="00D223A1">
        <w:rPr>
          <w:sz w:val="22"/>
          <w:szCs w:val="22"/>
        </w:rPr>
        <w:t>.3. Предварительное задание</w:t>
      </w:r>
      <w:bookmarkEnd w:id="20"/>
    </w:p>
    <w:p w:rsidR="009422C9" w:rsidRPr="00976296" w:rsidRDefault="0084288D" w:rsidP="00976296">
      <w:pPr>
        <w:rPr>
          <w:color w:val="000000"/>
          <w:spacing w:val="11"/>
          <w:szCs w:val="22"/>
        </w:rPr>
      </w:pPr>
      <w:r>
        <w:rPr>
          <w:color w:val="000000"/>
          <w:szCs w:val="22"/>
        </w:rPr>
        <w:t>1. </w:t>
      </w:r>
      <w:r w:rsidR="009422C9" w:rsidRPr="00976296">
        <w:rPr>
          <w:color w:val="000000"/>
          <w:szCs w:val="22"/>
        </w:rPr>
        <w:t>Изучите основные вопросы темы по конспекту лекций и ли</w:t>
      </w:r>
      <w:r w:rsidR="009422C9" w:rsidRPr="00976296">
        <w:rPr>
          <w:color w:val="000000"/>
          <w:spacing w:val="11"/>
          <w:szCs w:val="22"/>
        </w:rPr>
        <w:t>тер</w:t>
      </w:r>
      <w:r w:rsidR="009422C9" w:rsidRPr="00976296">
        <w:rPr>
          <w:color w:val="000000"/>
          <w:spacing w:val="11"/>
          <w:szCs w:val="22"/>
        </w:rPr>
        <w:t>а</w:t>
      </w:r>
      <w:r w:rsidR="009422C9" w:rsidRPr="00976296">
        <w:rPr>
          <w:color w:val="000000"/>
          <w:spacing w:val="11"/>
          <w:szCs w:val="22"/>
        </w:rPr>
        <w:t>туре.</w:t>
      </w:r>
    </w:p>
    <w:p w:rsidR="009422C9" w:rsidRPr="0084288D" w:rsidRDefault="009422C9" w:rsidP="0084288D">
      <w:pPr>
        <w:spacing w:before="120" w:after="120"/>
        <w:rPr>
          <w:sz w:val="20"/>
          <w:szCs w:val="22"/>
        </w:rPr>
      </w:pPr>
      <w:r w:rsidRPr="0084288D">
        <w:rPr>
          <w:i/>
          <w:iCs/>
          <w:sz w:val="20"/>
          <w:szCs w:val="22"/>
        </w:rPr>
        <w:t>Указание</w:t>
      </w:r>
      <w:r w:rsidRPr="0084288D">
        <w:rPr>
          <w:sz w:val="20"/>
          <w:szCs w:val="22"/>
        </w:rPr>
        <w:t>. Результаты расчётов занесите в табл</w:t>
      </w:r>
      <w:r w:rsidR="0084288D">
        <w:rPr>
          <w:sz w:val="20"/>
          <w:szCs w:val="22"/>
        </w:rPr>
        <w:t>.</w:t>
      </w:r>
      <w:r w:rsidRPr="0084288D">
        <w:rPr>
          <w:sz w:val="20"/>
          <w:szCs w:val="22"/>
        </w:rPr>
        <w:t xml:space="preserve"> 2.3.</w:t>
      </w:r>
    </w:p>
    <w:p w:rsidR="009422C9" w:rsidRPr="00976296" w:rsidRDefault="0084288D" w:rsidP="00976296">
      <w:pPr>
        <w:rPr>
          <w:szCs w:val="22"/>
        </w:rPr>
      </w:pPr>
      <w:r>
        <w:rPr>
          <w:szCs w:val="22"/>
        </w:rPr>
        <w:t>2. </w:t>
      </w:r>
      <w:r w:rsidR="009422C9" w:rsidRPr="00976296">
        <w:rPr>
          <w:szCs w:val="22"/>
        </w:rPr>
        <w:t xml:space="preserve">Для усилителя без обратной связи </w:t>
      </w:r>
      <w:r w:rsidR="009422C9" w:rsidRPr="00976296">
        <w:rPr>
          <w:color w:val="000000"/>
          <w:spacing w:val="4"/>
          <w:szCs w:val="22"/>
        </w:rPr>
        <w:t>определите</w:t>
      </w:r>
      <w:r w:rsidR="00976296">
        <w:rPr>
          <w:color w:val="000000"/>
          <w:spacing w:val="4"/>
          <w:szCs w:val="22"/>
        </w:rPr>
        <w:t xml:space="preserve"> </w:t>
      </w:r>
      <w:r w:rsidR="009422C9" w:rsidRPr="00976296">
        <w:rPr>
          <w:color w:val="000000"/>
          <w:spacing w:val="4"/>
          <w:szCs w:val="22"/>
        </w:rPr>
        <w:t>резонансную ч</w:t>
      </w:r>
      <w:r w:rsidR="009422C9" w:rsidRPr="00976296">
        <w:rPr>
          <w:color w:val="000000"/>
          <w:spacing w:val="4"/>
          <w:szCs w:val="22"/>
        </w:rPr>
        <w:t>а</w:t>
      </w:r>
      <w:r w:rsidR="009422C9" w:rsidRPr="00976296">
        <w:rPr>
          <w:color w:val="000000"/>
          <w:spacing w:val="4"/>
          <w:szCs w:val="22"/>
        </w:rPr>
        <w:t>стоту</w:t>
      </w:r>
      <w:r>
        <w:rPr>
          <w:color w:val="000000"/>
          <w:spacing w:val="4"/>
          <w:szCs w:val="22"/>
        </w:rPr>
        <w:t xml:space="preserve"> </w:t>
      </w:r>
      <w:r w:rsidR="00976296" w:rsidRPr="00976296">
        <w:rPr>
          <w:color w:val="000000"/>
          <w:spacing w:val="4"/>
          <w:position w:val="-10"/>
          <w:szCs w:val="22"/>
        </w:rPr>
        <w:object w:dxaOrig="440" w:dyaOrig="320">
          <v:shape id="_x0000_i1163" type="#_x0000_t75" style="width:21.5pt;height:15.6pt" o:ole="">
            <v:imagedata r:id="rId292" o:title=""/>
          </v:shape>
          <o:OLEObject Type="Embed" ProgID="Equation.DSMT4" ShapeID="_x0000_i1163" DrawAspect="Content" ObjectID="_1521549945" r:id="rId293"/>
        </w:object>
      </w:r>
      <w:r w:rsidR="009422C9" w:rsidRPr="00976296">
        <w:rPr>
          <w:color w:val="000000"/>
          <w:spacing w:val="4"/>
          <w:szCs w:val="22"/>
        </w:rPr>
        <w:t xml:space="preserve"> </w:t>
      </w:r>
      <w:r w:rsidR="009422C9" w:rsidRPr="00976296">
        <w:rPr>
          <w:szCs w:val="22"/>
        </w:rPr>
        <w:t>добротность (</w:t>
      </w:r>
      <w:r w:rsidR="009422C9" w:rsidRPr="00976296">
        <w:rPr>
          <w:i/>
          <w:szCs w:val="22"/>
          <w:lang w:val="en-US"/>
        </w:rPr>
        <w:t>Q</w:t>
      </w:r>
      <w:r w:rsidR="009422C9" w:rsidRPr="00976296">
        <w:rPr>
          <w:szCs w:val="22"/>
        </w:rPr>
        <w:t>), полосу пропускания (2</w:t>
      </w:r>
      <w:r w:rsidR="009422C9" w:rsidRPr="00976296">
        <w:rPr>
          <w:szCs w:val="22"/>
        </w:rPr>
        <w:sym w:font="Symbol" w:char="F044"/>
      </w:r>
      <w:r w:rsidR="009422C9" w:rsidRPr="00976296">
        <w:rPr>
          <w:i/>
          <w:szCs w:val="22"/>
          <w:lang w:val="en-US"/>
        </w:rPr>
        <w:t>f</w:t>
      </w:r>
      <w:r w:rsidR="00A64AF4">
        <w:rPr>
          <w:szCs w:val="22"/>
          <w:vertAlign w:val="subscript"/>
        </w:rPr>
        <w:t>0,</w:t>
      </w:r>
      <w:r w:rsidR="009422C9" w:rsidRPr="00976296">
        <w:rPr>
          <w:szCs w:val="22"/>
          <w:vertAlign w:val="subscript"/>
        </w:rPr>
        <w:t>7</w:t>
      </w:r>
      <w:r w:rsidR="009422C9" w:rsidRPr="00976296">
        <w:rPr>
          <w:szCs w:val="22"/>
        </w:rPr>
        <w:t>),</w:t>
      </w:r>
      <w:r w:rsidR="00976296">
        <w:rPr>
          <w:szCs w:val="22"/>
        </w:rPr>
        <w:t xml:space="preserve"> </w:t>
      </w:r>
      <w:r w:rsidR="009422C9" w:rsidRPr="00976296">
        <w:rPr>
          <w:szCs w:val="22"/>
        </w:rPr>
        <w:t xml:space="preserve">резонансное сопротивление контура </w:t>
      </w:r>
      <w:r w:rsidR="00976296" w:rsidRPr="00976296">
        <w:rPr>
          <w:position w:val="-14"/>
          <w:szCs w:val="22"/>
        </w:rPr>
        <w:object w:dxaOrig="480" w:dyaOrig="360">
          <v:shape id="_x0000_i1164" type="#_x0000_t75" style="width:24.2pt;height:18.25pt" o:ole="">
            <v:imagedata r:id="rId294" o:title=""/>
          </v:shape>
          <o:OLEObject Type="Embed" ProgID="Equation.DSMT4" ShapeID="_x0000_i1164" DrawAspect="Content" ObjectID="_1521549946" r:id="rId295"/>
        </w:object>
      </w:r>
      <w:r w:rsidR="009422C9" w:rsidRPr="00976296">
        <w:rPr>
          <w:szCs w:val="22"/>
        </w:rPr>
        <w:t>, постоян</w:t>
      </w:r>
      <w:r w:rsidR="009422C9" w:rsidRPr="00976296">
        <w:rPr>
          <w:spacing w:val="-4"/>
          <w:szCs w:val="22"/>
        </w:rPr>
        <w:t>ную времени и время установл</w:t>
      </w:r>
      <w:r w:rsidR="009422C9" w:rsidRPr="00976296">
        <w:rPr>
          <w:spacing w:val="-4"/>
          <w:szCs w:val="22"/>
        </w:rPr>
        <w:t>е</w:t>
      </w:r>
      <w:r w:rsidR="009422C9" w:rsidRPr="00976296">
        <w:rPr>
          <w:spacing w:val="-4"/>
          <w:szCs w:val="22"/>
        </w:rPr>
        <w:t>ния переходного процесса</w:t>
      </w:r>
      <w:r w:rsidR="009422C9" w:rsidRPr="00976296">
        <w:rPr>
          <w:szCs w:val="22"/>
        </w:rPr>
        <w:t xml:space="preserve"> </w:t>
      </w:r>
      <w:r w:rsidR="00976296" w:rsidRPr="00976296">
        <w:rPr>
          <w:position w:val="-14"/>
          <w:szCs w:val="22"/>
        </w:rPr>
        <w:object w:dxaOrig="639" w:dyaOrig="360">
          <v:shape id="_x0000_i1165" type="#_x0000_t75" style="width:32.25pt;height:18.25pt" o:ole="">
            <v:imagedata r:id="rId296" o:title=""/>
          </v:shape>
          <o:OLEObject Type="Embed" ProgID="Equation.DSMT4" ShapeID="_x0000_i1165" DrawAspect="Content" ObjectID="_1521549947" r:id="rId297"/>
        </w:object>
      </w:r>
      <w:r w:rsidR="009422C9" w:rsidRPr="00976296">
        <w:rPr>
          <w:szCs w:val="22"/>
        </w:rPr>
        <w:t>, крутизну</w:t>
      </w:r>
      <w:r w:rsidR="009422C9" w:rsidRPr="00976296">
        <w:rPr>
          <w:i/>
          <w:szCs w:val="22"/>
        </w:rPr>
        <w:t xml:space="preserve"> </w:t>
      </w:r>
      <w:r w:rsidR="009422C9" w:rsidRPr="00976296">
        <w:rPr>
          <w:i/>
          <w:szCs w:val="22"/>
          <w:lang w:val="en-US"/>
        </w:rPr>
        <w:t>S</w:t>
      </w:r>
      <w:r w:rsidR="009422C9" w:rsidRPr="00976296">
        <w:rPr>
          <w:i/>
          <w:szCs w:val="22"/>
          <w:vertAlign w:val="subscript"/>
          <w:lang w:val="en-US"/>
        </w:rPr>
        <w:t>i</w:t>
      </w:r>
      <w:r w:rsidR="009422C9" w:rsidRPr="00976296">
        <w:rPr>
          <w:szCs w:val="22"/>
        </w:rPr>
        <w:t xml:space="preserve"> транзистора в рабочей точке </w:t>
      </w:r>
      <w:r w:rsidR="009422C9" w:rsidRPr="00976296">
        <w:rPr>
          <w:i/>
          <w:iCs/>
          <w:szCs w:val="22"/>
          <w:lang w:val="en-US"/>
        </w:rPr>
        <w:t>U</w:t>
      </w:r>
      <w:r w:rsidR="009422C9" w:rsidRPr="00976296">
        <w:rPr>
          <w:szCs w:val="22"/>
          <w:vertAlign w:val="subscript"/>
        </w:rPr>
        <w:t>0</w:t>
      </w:r>
      <w:r w:rsidR="009422C9" w:rsidRPr="00976296">
        <w:rPr>
          <w:szCs w:val="22"/>
        </w:rPr>
        <w:t>, а также резонансный коэффициент усиления (</w:t>
      </w:r>
      <w:proofErr w:type="spellStart"/>
      <w:r w:rsidR="009422C9" w:rsidRPr="00976296">
        <w:rPr>
          <w:i/>
          <w:iCs/>
          <w:szCs w:val="22"/>
          <w:lang w:val="en-US"/>
        </w:rPr>
        <w:t>K</w:t>
      </w:r>
      <w:r w:rsidR="009422C9" w:rsidRPr="00976296">
        <w:rPr>
          <w:szCs w:val="22"/>
          <w:vertAlign w:val="subscript"/>
          <w:lang w:val="en-US"/>
        </w:rPr>
        <w:t>p</w:t>
      </w:r>
      <w:proofErr w:type="spellEnd"/>
      <w:r w:rsidR="009422C9" w:rsidRPr="00976296">
        <w:rPr>
          <w:szCs w:val="22"/>
        </w:rPr>
        <w:t xml:space="preserve">). </w:t>
      </w:r>
    </w:p>
    <w:p w:rsidR="009422C9" w:rsidRPr="00976296" w:rsidRDefault="0084288D" w:rsidP="00976296">
      <w:pPr>
        <w:rPr>
          <w:szCs w:val="22"/>
        </w:rPr>
      </w:pPr>
      <w:r>
        <w:rPr>
          <w:szCs w:val="22"/>
        </w:rPr>
        <w:t>3. </w:t>
      </w:r>
      <w:r w:rsidR="009422C9" w:rsidRPr="00976296">
        <w:rPr>
          <w:szCs w:val="22"/>
        </w:rPr>
        <w:t>Постройте график АЧХ усилителя без ОС и график его перехо</w:t>
      </w:r>
      <w:r w:rsidR="009422C9" w:rsidRPr="00976296">
        <w:rPr>
          <w:szCs w:val="22"/>
        </w:rPr>
        <w:t>д</w:t>
      </w:r>
      <w:r w:rsidR="009422C9" w:rsidRPr="00976296">
        <w:rPr>
          <w:szCs w:val="22"/>
        </w:rPr>
        <w:t>ной характеристики. На графиках отметьте</w:t>
      </w:r>
      <w:r w:rsidR="00976296">
        <w:rPr>
          <w:szCs w:val="22"/>
        </w:rPr>
        <w:t xml:space="preserve"> </w:t>
      </w:r>
      <w:r w:rsidR="009422C9" w:rsidRPr="00976296">
        <w:rPr>
          <w:szCs w:val="22"/>
        </w:rPr>
        <w:t>полосу пропускания и вр</w:t>
      </w:r>
      <w:r w:rsidR="009422C9" w:rsidRPr="00976296">
        <w:rPr>
          <w:szCs w:val="22"/>
        </w:rPr>
        <w:t>е</w:t>
      </w:r>
      <w:r w:rsidR="009422C9" w:rsidRPr="00976296">
        <w:rPr>
          <w:szCs w:val="22"/>
        </w:rPr>
        <w:t>мя окончания переходного процесса.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4.</w:t>
      </w:r>
      <w:r w:rsidR="0084288D">
        <w:rPr>
          <w:szCs w:val="22"/>
        </w:rPr>
        <w:t> </w:t>
      </w:r>
      <w:proofErr w:type="gramStart"/>
      <w:r w:rsidRPr="00976296">
        <w:rPr>
          <w:szCs w:val="22"/>
        </w:rPr>
        <w:t>Рассчитайте критические значения коэффициента передачи цепи обратной связи</w:t>
      </w:r>
      <w:r w:rsidR="00976296">
        <w:rPr>
          <w:szCs w:val="22"/>
        </w:rPr>
        <w:t xml:space="preserve"> </w:t>
      </w:r>
      <w:r w:rsidR="00976296" w:rsidRPr="00976296">
        <w:rPr>
          <w:position w:val="-14"/>
          <w:szCs w:val="22"/>
        </w:rPr>
        <w:object w:dxaOrig="360" w:dyaOrig="360">
          <v:shape id="_x0000_i1166" type="#_x0000_t75" style="width:18.25pt;height:18.25pt" o:ole="">
            <v:imagedata r:id="rId298" o:title=""/>
          </v:shape>
          <o:OLEObject Type="Embed" ProgID="Equation.DSMT4" ShapeID="_x0000_i1166" DrawAspect="Content" ObjectID="_1521549948" r:id="rId299"/>
        </w:object>
      </w:r>
      <w:r w:rsidRPr="00976296">
        <w:rPr>
          <w:spacing w:val="-2"/>
          <w:szCs w:val="22"/>
        </w:rPr>
        <w:t>, соответствующие порогу возбуждения усилителя с положительной ОС.</w:t>
      </w:r>
      <w:proofErr w:type="gramEnd"/>
    </w:p>
    <w:p w:rsidR="009422C9" w:rsidRPr="00976296" w:rsidRDefault="0084288D" w:rsidP="00976296">
      <w:pPr>
        <w:rPr>
          <w:szCs w:val="22"/>
        </w:rPr>
      </w:pPr>
      <w:r>
        <w:rPr>
          <w:szCs w:val="22"/>
        </w:rPr>
        <w:t>5. </w:t>
      </w:r>
      <w:r w:rsidR="009422C9" w:rsidRPr="00976296">
        <w:rPr>
          <w:szCs w:val="22"/>
        </w:rPr>
        <w:t>Повторите пункты 2 и 3 для усилителя с положительной и отр</w:t>
      </w:r>
      <w:r w:rsidR="009422C9" w:rsidRPr="00976296">
        <w:rPr>
          <w:szCs w:val="22"/>
        </w:rPr>
        <w:t>и</w:t>
      </w:r>
      <w:r w:rsidR="009422C9" w:rsidRPr="00976296">
        <w:rPr>
          <w:szCs w:val="22"/>
        </w:rPr>
        <w:t xml:space="preserve">цательной ОС при </w:t>
      </w:r>
      <w:r w:rsidRPr="00976296">
        <w:rPr>
          <w:position w:val="-14"/>
          <w:szCs w:val="22"/>
        </w:rPr>
        <w:object w:dxaOrig="800" w:dyaOrig="360">
          <v:shape id="_x0000_i1167" type="#_x0000_t75" style="width:39.75pt;height:18.25pt" o:ole="">
            <v:imagedata r:id="rId300" o:title=""/>
          </v:shape>
          <o:OLEObject Type="Embed" ProgID="Equation.DSMT4" ShapeID="_x0000_i1167" DrawAspect="Content" ObjectID="_1521549949" r:id="rId301"/>
        </w:object>
      </w:r>
      <w:r w:rsidR="009422C9" w:rsidRPr="00976296">
        <w:rPr>
          <w:spacing w:val="-2"/>
          <w:szCs w:val="22"/>
        </w:rPr>
        <w:t xml:space="preserve"> (</w:t>
      </w:r>
      <w:r w:rsidR="009422C9" w:rsidRPr="00976296">
        <w:rPr>
          <w:i/>
          <w:spacing w:val="-2"/>
          <w:szCs w:val="22"/>
          <w:lang w:val="en-US"/>
        </w:rPr>
        <w:t>k</w:t>
      </w:r>
      <w:r w:rsidR="00976296">
        <w:rPr>
          <w:spacing w:val="-2"/>
          <w:szCs w:val="22"/>
        </w:rPr>
        <w:t xml:space="preserve"> </w:t>
      </w:r>
      <w:r w:rsidR="009422C9" w:rsidRPr="00976296">
        <w:rPr>
          <w:spacing w:val="-2"/>
          <w:szCs w:val="22"/>
        </w:rPr>
        <w:t>задано в табл. 2.1)</w:t>
      </w:r>
      <w:r w:rsidR="009422C9" w:rsidRPr="00976296">
        <w:rPr>
          <w:szCs w:val="22"/>
        </w:rPr>
        <w:t>. Вычислите сопроти</w:t>
      </w:r>
      <w:r w:rsidR="009422C9" w:rsidRPr="00976296">
        <w:rPr>
          <w:szCs w:val="22"/>
        </w:rPr>
        <w:t>в</w:t>
      </w:r>
      <w:r w:rsidR="009422C9" w:rsidRPr="00976296">
        <w:rPr>
          <w:szCs w:val="22"/>
        </w:rPr>
        <w:t>ление</w:t>
      </w:r>
      <w:r>
        <w:rPr>
          <w:szCs w:val="22"/>
        </w:rPr>
        <w:t>,</w:t>
      </w:r>
      <w:r w:rsidR="009422C9" w:rsidRPr="00976296">
        <w:rPr>
          <w:szCs w:val="22"/>
        </w:rPr>
        <w:t xml:space="preserve"> вносимое в резонансный контур усилителя при </w:t>
      </w:r>
      <w:proofErr w:type="gramStart"/>
      <w:r w:rsidR="009422C9" w:rsidRPr="00976296">
        <w:rPr>
          <w:szCs w:val="22"/>
        </w:rPr>
        <w:t>ПОС</w:t>
      </w:r>
      <w:proofErr w:type="gramEnd"/>
      <w:r w:rsidR="009422C9" w:rsidRPr="00976296">
        <w:rPr>
          <w:szCs w:val="22"/>
        </w:rPr>
        <w:t xml:space="preserve"> и ООС </w:t>
      </w:r>
      <w:r w:rsidRPr="0084288D">
        <w:rPr>
          <w:position w:val="-18"/>
          <w:szCs w:val="22"/>
        </w:rPr>
        <w:object w:dxaOrig="1200" w:dyaOrig="460">
          <v:shape id="_x0000_i1168" type="#_x0000_t75" style="width:60.2pt;height:23.1pt" o:ole="">
            <v:imagedata r:id="rId302" o:title=""/>
          </v:shape>
          <o:OLEObject Type="Embed" ProgID="Equation.DSMT4" ShapeID="_x0000_i1168" DrawAspect="Content" ObjectID="_1521549950" r:id="rId303"/>
        </w:object>
      </w:r>
      <w:r w:rsidR="009422C9" w:rsidRPr="00976296">
        <w:rPr>
          <w:szCs w:val="22"/>
        </w:rPr>
        <w:t>.</w:t>
      </w:r>
    </w:p>
    <w:p w:rsidR="009422C9" w:rsidRPr="00976296" w:rsidRDefault="009422C9" w:rsidP="00B56951">
      <w:pPr>
        <w:pStyle w:val="af4"/>
        <w:spacing w:before="0" w:after="80"/>
      </w:pPr>
      <w:r w:rsidRPr="00D223A1">
        <w:rPr>
          <w:spacing w:val="40"/>
        </w:rPr>
        <w:t>Таблица</w:t>
      </w:r>
      <w:r w:rsidRPr="00976296">
        <w:t xml:space="preserve"> 2.3</w:t>
      </w:r>
    </w:p>
    <w:tbl>
      <w:tblPr>
        <w:tblW w:w="6804" w:type="dxa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006"/>
        <w:gridCol w:w="434"/>
        <w:gridCol w:w="598"/>
        <w:gridCol w:w="340"/>
        <w:gridCol w:w="728"/>
        <w:gridCol w:w="514"/>
        <w:gridCol w:w="574"/>
        <w:gridCol w:w="415"/>
        <w:gridCol w:w="441"/>
        <w:gridCol w:w="350"/>
        <w:gridCol w:w="404"/>
      </w:tblGrid>
      <w:tr w:rsidR="00B56951" w:rsidRPr="00976296" w:rsidTr="00A64AF4">
        <w:trPr>
          <w:trHeight w:val="288"/>
          <w:jc w:val="center"/>
        </w:trPr>
        <w:tc>
          <w:tcPr>
            <w:tcW w:w="1479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B56951" w:rsidP="00B56951">
            <w:pPr>
              <w:pStyle w:val="af5"/>
              <w:jc w:val="center"/>
            </w:pPr>
            <w:r>
              <w:t>Режимы работы</w:t>
            </w:r>
          </w:p>
        </w:tc>
        <w:tc>
          <w:tcPr>
            <w:tcW w:w="29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2C9" w:rsidRPr="00976296" w:rsidRDefault="00B56951" w:rsidP="00B56951">
            <w:pPr>
              <w:pStyle w:val="af5"/>
              <w:jc w:val="center"/>
            </w:pPr>
            <w:r w:rsidRPr="00976296">
              <w:rPr>
                <w:position w:val="-14"/>
              </w:rPr>
              <w:object w:dxaOrig="320" w:dyaOrig="340">
                <v:shape id="_x0000_i1169" type="#_x0000_t75" style="width:15.6pt;height:17.2pt" o:ole="">
                  <v:imagedata r:id="rId304" o:title=""/>
                </v:shape>
                <o:OLEObject Type="Embed" ProgID="Equation.DSMT4" ShapeID="_x0000_i1169" DrawAspect="Content" ObjectID="_1521549951" r:id="rId305"/>
              </w:object>
            </w:r>
          </w:p>
          <w:p w:rsidR="009422C9" w:rsidRPr="00976296" w:rsidRDefault="009422C9" w:rsidP="00B56951">
            <w:pPr>
              <w:pStyle w:val="af5"/>
              <w:jc w:val="center"/>
            </w:pPr>
            <w:r w:rsidRPr="00976296">
              <w:t>кГц</w:t>
            </w:r>
          </w:p>
        </w:tc>
        <w:tc>
          <w:tcPr>
            <w:tcW w:w="43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B56951" w:rsidP="00B56951">
            <w:pPr>
              <w:pStyle w:val="af5"/>
              <w:jc w:val="center"/>
            </w:pPr>
            <w:r w:rsidRPr="00B56951">
              <w:rPr>
                <w:position w:val="-10"/>
              </w:rPr>
              <w:object w:dxaOrig="480" w:dyaOrig="340">
                <v:shape id="_x0000_i1170" type="#_x0000_t75" style="width:24.2pt;height:17.2pt" o:ole="">
                  <v:imagedata r:id="rId306" o:title=""/>
                </v:shape>
                <o:OLEObject Type="Embed" ProgID="Equation.DSMT4" ShapeID="_x0000_i1170" DrawAspect="Content" ObjectID="_1521549952" r:id="rId307"/>
              </w:object>
            </w:r>
          </w:p>
          <w:p w:rsidR="009422C9" w:rsidRPr="00976296" w:rsidRDefault="009422C9" w:rsidP="00B56951">
            <w:pPr>
              <w:pStyle w:val="af5"/>
              <w:jc w:val="center"/>
            </w:pPr>
            <w:r w:rsidRPr="00976296">
              <w:t>Ом</w:t>
            </w:r>
          </w:p>
        </w:tc>
        <w:tc>
          <w:tcPr>
            <w:tcW w:w="248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B56951" w:rsidP="00B56951">
            <w:pPr>
              <w:pStyle w:val="af5"/>
              <w:jc w:val="center"/>
            </w:pPr>
            <w:r w:rsidRPr="00B56951">
              <w:rPr>
                <w:position w:val="-10"/>
              </w:rPr>
              <w:object w:dxaOrig="220" w:dyaOrig="279">
                <v:shape id="_x0000_i1171" type="#_x0000_t75" style="width:11.3pt;height:14.5pt" o:ole="">
                  <v:imagedata r:id="rId308" o:title=""/>
                </v:shape>
                <o:OLEObject Type="Embed" ProgID="Equation.DSMT4" ShapeID="_x0000_i1171" DrawAspect="Content" ObjectID="_1521549953" r:id="rId309"/>
              </w:object>
            </w:r>
          </w:p>
        </w:tc>
        <w:tc>
          <w:tcPr>
            <w:tcW w:w="539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2C9" w:rsidRPr="00976296" w:rsidRDefault="00B56951" w:rsidP="00B56951">
            <w:pPr>
              <w:pStyle w:val="af5"/>
              <w:jc w:val="center"/>
            </w:pPr>
            <w:r w:rsidRPr="00B56951">
              <w:rPr>
                <w:position w:val="-12"/>
              </w:rPr>
              <w:object w:dxaOrig="620" w:dyaOrig="320">
                <v:shape id="_x0000_i1172" type="#_x0000_t75" style="width:30.65pt;height:15.6pt" o:ole="">
                  <v:imagedata r:id="rId310" o:title=""/>
                </v:shape>
                <o:OLEObject Type="Embed" ProgID="Equation.DSMT4" ShapeID="_x0000_i1172" DrawAspect="Content" ObjectID="_1521549954" r:id="rId311"/>
              </w:object>
            </w:r>
          </w:p>
          <w:p w:rsidR="009422C9" w:rsidRPr="00976296" w:rsidRDefault="009422C9" w:rsidP="00B56951">
            <w:pPr>
              <w:pStyle w:val="af5"/>
              <w:jc w:val="center"/>
            </w:pPr>
            <w:r w:rsidRPr="00976296">
              <w:t>кГц</w:t>
            </w:r>
          </w:p>
        </w:tc>
        <w:tc>
          <w:tcPr>
            <w:tcW w:w="384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B56951" w:rsidP="00B56951">
            <w:pPr>
              <w:pStyle w:val="af5"/>
              <w:jc w:val="center"/>
            </w:pPr>
            <w:r w:rsidRPr="00B56951">
              <w:rPr>
                <w:position w:val="-14"/>
              </w:rPr>
              <w:object w:dxaOrig="340" w:dyaOrig="340">
                <v:shape id="_x0000_i1173" type="#_x0000_t75" style="width:17.2pt;height:17.2pt" o:ole="">
                  <v:imagedata r:id="rId312" o:title=""/>
                </v:shape>
                <o:OLEObject Type="Embed" ProgID="Equation.DSMT4" ShapeID="_x0000_i1173" DrawAspect="Content" ObjectID="_1521549955" r:id="rId313"/>
              </w:object>
            </w:r>
          </w:p>
          <w:p w:rsidR="009422C9" w:rsidRPr="00976296" w:rsidRDefault="009422C9" w:rsidP="00B56951">
            <w:pPr>
              <w:pStyle w:val="af5"/>
              <w:jc w:val="center"/>
            </w:pPr>
            <w:r w:rsidRPr="00976296">
              <w:t>кОм</w:t>
            </w:r>
          </w:p>
        </w:tc>
        <w:tc>
          <w:tcPr>
            <w:tcW w:w="425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B56951" w:rsidP="00B56951">
            <w:pPr>
              <w:pStyle w:val="af5"/>
              <w:jc w:val="center"/>
            </w:pPr>
            <w:r w:rsidRPr="00B56951">
              <w:rPr>
                <w:position w:val="-10"/>
              </w:rPr>
              <w:object w:dxaOrig="300" w:dyaOrig="300">
                <v:shape id="_x0000_i1174" type="#_x0000_t75" style="width:15.05pt;height:15.05pt" o:ole="">
                  <v:imagedata r:id="rId314" o:title=""/>
                </v:shape>
                <o:OLEObject Type="Embed" ProgID="Equation.DSMT4" ShapeID="_x0000_i1174" DrawAspect="Content" ObjectID="_1521549956" r:id="rId315"/>
              </w:object>
            </w:r>
          </w:p>
          <w:p w:rsidR="009422C9" w:rsidRPr="00976296" w:rsidRDefault="009422C9" w:rsidP="00B56951">
            <w:pPr>
              <w:pStyle w:val="af5"/>
              <w:jc w:val="center"/>
            </w:pPr>
            <w:r w:rsidRPr="00976296">
              <w:t>мА/</w:t>
            </w:r>
            <w:proofErr w:type="gramStart"/>
            <w:r w:rsidRPr="00976296">
              <w:t>В</w:t>
            </w:r>
            <w:proofErr w:type="gramEnd"/>
          </w:p>
        </w:tc>
        <w:tc>
          <w:tcPr>
            <w:tcW w:w="306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2C9" w:rsidRPr="00976296" w:rsidRDefault="00B56951" w:rsidP="00B56951">
            <w:pPr>
              <w:pStyle w:val="af5"/>
              <w:jc w:val="center"/>
              <w:rPr>
                <w:lang w:val="en-US"/>
              </w:rPr>
            </w:pPr>
            <w:r w:rsidRPr="00B56951">
              <w:rPr>
                <w:position w:val="-14"/>
              </w:rPr>
              <w:object w:dxaOrig="300" w:dyaOrig="340">
                <v:shape id="_x0000_i1175" type="#_x0000_t75" style="width:15.05pt;height:17.2pt" o:ole="">
                  <v:imagedata r:id="rId316" o:title=""/>
                </v:shape>
                <o:OLEObject Type="Embed" ProgID="Equation.DSMT4" ShapeID="_x0000_i1175" DrawAspect="Content" ObjectID="_1521549957" r:id="rId317"/>
              </w:object>
            </w:r>
          </w:p>
        </w:tc>
        <w:tc>
          <w:tcPr>
            <w:tcW w:w="336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B56951" w:rsidP="00B56951">
            <w:pPr>
              <w:pStyle w:val="af5"/>
              <w:jc w:val="center"/>
            </w:pPr>
            <w:r w:rsidRPr="00B56951">
              <w:rPr>
                <w:position w:val="-14"/>
              </w:rPr>
              <w:object w:dxaOrig="320" w:dyaOrig="340">
                <v:shape id="_x0000_i1176" type="#_x0000_t75" style="width:15.6pt;height:17.2pt" o:ole="">
                  <v:imagedata r:id="rId318" o:title=""/>
                </v:shape>
                <o:OLEObject Type="Embed" ProgID="Equation.DSMT4" ShapeID="_x0000_i1176" DrawAspect="Content" ObjectID="_1521549958" r:id="rId319"/>
              </w:object>
            </w:r>
          </w:p>
        </w:tc>
        <w:tc>
          <w:tcPr>
            <w:tcW w:w="262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22C9" w:rsidRPr="00976296" w:rsidRDefault="00B56951" w:rsidP="00A64AF4">
            <w:pPr>
              <w:pStyle w:val="af5"/>
              <w:jc w:val="center"/>
            </w:pPr>
            <w:r w:rsidRPr="00B56951">
              <w:rPr>
                <w:position w:val="-8"/>
              </w:rPr>
              <w:object w:dxaOrig="220" w:dyaOrig="220">
                <v:shape id="_x0000_i1177" type="#_x0000_t75" style="width:11.3pt;height:11.3pt" o:ole="">
                  <v:imagedata r:id="rId320" o:title=""/>
                </v:shape>
                <o:OLEObject Type="Embed" ProgID="Equation.DSMT4" ShapeID="_x0000_i1177" DrawAspect="Content" ObjectID="_1521549959" r:id="rId321"/>
              </w:object>
            </w:r>
          </w:p>
          <w:p w:rsidR="009422C9" w:rsidRPr="00976296" w:rsidRDefault="009422C9" w:rsidP="00A64AF4">
            <w:pPr>
              <w:pStyle w:val="af5"/>
              <w:jc w:val="center"/>
            </w:pPr>
            <w:proofErr w:type="spellStart"/>
            <w:r w:rsidRPr="00976296">
              <w:t>мс</w:t>
            </w:r>
            <w:proofErr w:type="spellEnd"/>
          </w:p>
        </w:tc>
        <w:tc>
          <w:tcPr>
            <w:tcW w:w="289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bottom"/>
          </w:tcPr>
          <w:p w:rsidR="009422C9" w:rsidRPr="00976296" w:rsidRDefault="00B56951" w:rsidP="00A64AF4">
            <w:pPr>
              <w:pStyle w:val="af5"/>
              <w:jc w:val="center"/>
            </w:pPr>
            <w:r w:rsidRPr="00B56951">
              <w:rPr>
                <w:position w:val="-14"/>
              </w:rPr>
              <w:object w:dxaOrig="279" w:dyaOrig="340">
                <v:shape id="_x0000_i1178" type="#_x0000_t75" style="width:14.5pt;height:17.2pt" o:ole="">
                  <v:imagedata r:id="rId322" o:title=""/>
                </v:shape>
                <o:OLEObject Type="Embed" ProgID="Equation.DSMT4" ShapeID="_x0000_i1178" DrawAspect="Content" ObjectID="_1521549960" r:id="rId323"/>
              </w:object>
            </w:r>
          </w:p>
          <w:p w:rsidR="009422C9" w:rsidRPr="00976296" w:rsidRDefault="009422C9" w:rsidP="00A64AF4">
            <w:pPr>
              <w:pStyle w:val="af5"/>
              <w:jc w:val="center"/>
            </w:pPr>
            <w:proofErr w:type="spellStart"/>
            <w:r w:rsidRPr="00976296">
              <w:t>мс</w:t>
            </w:r>
            <w:proofErr w:type="spellEnd"/>
          </w:p>
        </w:tc>
      </w:tr>
      <w:tr w:rsidR="00B56951" w:rsidRPr="00976296" w:rsidTr="00B56951">
        <w:trPr>
          <w:trHeight w:val="301"/>
          <w:jc w:val="center"/>
        </w:trPr>
        <w:tc>
          <w:tcPr>
            <w:tcW w:w="1479" w:type="pct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2C9" w:rsidRPr="00976296" w:rsidRDefault="009422C9" w:rsidP="00B56951">
            <w:pPr>
              <w:pStyle w:val="af5"/>
              <w:ind w:left="57"/>
              <w:jc w:val="left"/>
            </w:pPr>
            <w:r w:rsidRPr="00976296">
              <w:t>Без ОС</w:t>
            </w:r>
          </w:p>
        </w:tc>
        <w:tc>
          <w:tcPr>
            <w:tcW w:w="295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437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24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539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384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425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306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336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262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289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</w:tr>
      <w:tr w:rsidR="00B56951" w:rsidRPr="00976296" w:rsidTr="00B56951">
        <w:trPr>
          <w:trHeight w:val="242"/>
          <w:jc w:val="center"/>
        </w:trPr>
        <w:tc>
          <w:tcPr>
            <w:tcW w:w="1479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2C9" w:rsidRPr="00B56951" w:rsidRDefault="009422C9" w:rsidP="00B56951">
            <w:pPr>
              <w:pStyle w:val="af5"/>
              <w:ind w:left="57"/>
              <w:jc w:val="left"/>
              <w:rPr>
                <w:spacing w:val="-4"/>
              </w:rPr>
            </w:pPr>
            <w:r w:rsidRPr="00B56951">
              <w:rPr>
                <w:spacing w:val="-4"/>
              </w:rPr>
              <w:t xml:space="preserve">С </w:t>
            </w:r>
            <w:proofErr w:type="gramStart"/>
            <w:r w:rsidRPr="00B56951">
              <w:rPr>
                <w:spacing w:val="-4"/>
              </w:rPr>
              <w:t>положит</w:t>
            </w:r>
            <w:r w:rsidR="00A64AF4">
              <w:rPr>
                <w:spacing w:val="-4"/>
              </w:rPr>
              <w:t>ельно</w:t>
            </w:r>
            <w:r w:rsidR="00B56951" w:rsidRPr="00B56951">
              <w:rPr>
                <w:spacing w:val="-4"/>
              </w:rPr>
              <w:t>й</w:t>
            </w:r>
            <w:proofErr w:type="gramEnd"/>
            <w:r w:rsidRPr="00B56951">
              <w:rPr>
                <w:spacing w:val="-4"/>
              </w:rPr>
              <w:t xml:space="preserve"> ОС</w:t>
            </w:r>
          </w:p>
        </w:tc>
        <w:tc>
          <w:tcPr>
            <w:tcW w:w="2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2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</w:tr>
      <w:tr w:rsidR="00B56951" w:rsidRPr="00976296" w:rsidTr="00B56951">
        <w:trPr>
          <w:trHeight w:val="227"/>
          <w:jc w:val="center"/>
        </w:trPr>
        <w:tc>
          <w:tcPr>
            <w:tcW w:w="1479" w:type="pct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2C9" w:rsidRPr="00976296" w:rsidRDefault="009422C9" w:rsidP="00B56951">
            <w:pPr>
              <w:pStyle w:val="af5"/>
              <w:ind w:left="57"/>
              <w:jc w:val="left"/>
            </w:pPr>
            <w:r w:rsidRPr="00976296">
              <w:t xml:space="preserve">С </w:t>
            </w:r>
            <w:proofErr w:type="gramStart"/>
            <w:r w:rsidRPr="00976296">
              <w:t>отрицат</w:t>
            </w:r>
            <w:r w:rsidR="00A64AF4">
              <w:t>ельно</w:t>
            </w:r>
            <w:r w:rsidR="00B56951">
              <w:t>й</w:t>
            </w:r>
            <w:proofErr w:type="gramEnd"/>
            <w:r w:rsidR="00976296">
              <w:t xml:space="preserve"> </w:t>
            </w:r>
            <w:r w:rsidRPr="00976296">
              <w:t>ОС</w:t>
            </w:r>
          </w:p>
        </w:tc>
        <w:tc>
          <w:tcPr>
            <w:tcW w:w="295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24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9422C9" w:rsidRPr="00976296" w:rsidRDefault="009422C9" w:rsidP="00B56951">
            <w:pPr>
              <w:pStyle w:val="af5"/>
              <w:jc w:val="center"/>
            </w:pPr>
          </w:p>
        </w:tc>
      </w:tr>
    </w:tbl>
    <w:p w:rsidR="009422C9" w:rsidRPr="00B56951" w:rsidRDefault="009422C9" w:rsidP="00AE32CC">
      <w:pPr>
        <w:spacing w:after="120" w:line="211" w:lineRule="auto"/>
        <w:rPr>
          <w:b/>
          <w:szCs w:val="22"/>
        </w:rPr>
      </w:pPr>
      <w:r w:rsidRPr="00B56951">
        <w:rPr>
          <w:b/>
          <w:szCs w:val="22"/>
        </w:rPr>
        <w:lastRenderedPageBreak/>
        <w:t>Пояснения и расч</w:t>
      </w:r>
      <w:r w:rsidR="00A64AF4">
        <w:rPr>
          <w:b/>
          <w:szCs w:val="22"/>
        </w:rPr>
        <w:t>ё</w:t>
      </w:r>
      <w:r w:rsidRPr="00B56951">
        <w:rPr>
          <w:b/>
          <w:szCs w:val="22"/>
        </w:rPr>
        <w:t xml:space="preserve">тные соотношения </w:t>
      </w:r>
    </w:p>
    <w:p w:rsidR="009422C9" w:rsidRDefault="009422C9" w:rsidP="00AE32CC">
      <w:pPr>
        <w:spacing w:line="211" w:lineRule="auto"/>
        <w:rPr>
          <w:szCs w:val="22"/>
        </w:rPr>
      </w:pPr>
      <w:r w:rsidRPr="00976296">
        <w:rPr>
          <w:szCs w:val="22"/>
        </w:rPr>
        <w:t xml:space="preserve">Радиотехническая цепь, у которой выходной сигнал (или его часть), возвращается на вход (рис. 2.3), называется цепью с </w:t>
      </w:r>
      <w:r w:rsidRPr="00976296">
        <w:rPr>
          <w:i/>
          <w:iCs/>
          <w:szCs w:val="22"/>
        </w:rPr>
        <w:t>обратной связью</w:t>
      </w:r>
      <w:r w:rsidRPr="00976296">
        <w:rPr>
          <w:szCs w:val="22"/>
        </w:rPr>
        <w:t>. Она состоит из основного четырёхполюсника с коэффицие</w:t>
      </w:r>
      <w:r w:rsidRPr="00976296">
        <w:rPr>
          <w:szCs w:val="22"/>
        </w:rPr>
        <w:t>н</w:t>
      </w:r>
      <w:r w:rsidRPr="00976296">
        <w:rPr>
          <w:szCs w:val="22"/>
        </w:rPr>
        <w:t xml:space="preserve">том передачи </w:t>
      </w:r>
      <w:r w:rsidR="00976296" w:rsidRPr="00976296">
        <w:rPr>
          <w:position w:val="-10"/>
          <w:szCs w:val="22"/>
        </w:rPr>
        <w:object w:dxaOrig="660" w:dyaOrig="300">
          <v:shape id="_x0000_i1179" type="#_x0000_t75" style="width:32.8pt;height:15.05pt" o:ole="">
            <v:imagedata r:id="rId324" o:title=""/>
          </v:shape>
          <o:OLEObject Type="Embed" ProgID="Equation.DSMT4" ShapeID="_x0000_i1179" DrawAspect="Content" ObjectID="_1521549961" r:id="rId325"/>
        </w:object>
      </w:r>
      <w:r w:rsidRPr="00976296">
        <w:rPr>
          <w:szCs w:val="22"/>
        </w:rPr>
        <w:t xml:space="preserve"> и четырёхполюсника обратной связи с коэфф</w:t>
      </w:r>
      <w:r w:rsidRPr="00976296">
        <w:rPr>
          <w:szCs w:val="22"/>
        </w:rPr>
        <w:t>и</w:t>
      </w:r>
      <w:r w:rsidRPr="00976296">
        <w:rPr>
          <w:szCs w:val="22"/>
        </w:rPr>
        <w:t xml:space="preserve">циентом передачи </w:t>
      </w:r>
      <w:r w:rsidR="00976296" w:rsidRPr="00976296">
        <w:rPr>
          <w:position w:val="-10"/>
          <w:szCs w:val="22"/>
        </w:rPr>
        <w:object w:dxaOrig="600" w:dyaOrig="300">
          <v:shape id="_x0000_i1180" type="#_x0000_t75" style="width:30.1pt;height:15.05pt" o:ole="">
            <v:imagedata r:id="rId326" o:title=""/>
          </v:shape>
          <o:OLEObject Type="Embed" ProgID="Equation.DSMT4" ShapeID="_x0000_i1180" DrawAspect="Content" ObjectID="_1521549962" r:id="rId327"/>
        </w:object>
      </w:r>
      <w:r w:rsidRPr="00976296">
        <w:rPr>
          <w:szCs w:val="22"/>
        </w:rPr>
        <w:t xml:space="preserve">. </w:t>
      </w:r>
    </w:p>
    <w:p w:rsidR="00976296" w:rsidRPr="00AE32CC" w:rsidRDefault="00976296" w:rsidP="00AE32CC">
      <w:pPr>
        <w:spacing w:line="211" w:lineRule="auto"/>
        <w:rPr>
          <w:sz w:val="16"/>
          <w:szCs w:val="22"/>
        </w:rPr>
      </w:pPr>
    </w:p>
    <w:p w:rsidR="009422C9" w:rsidRPr="00976296" w:rsidRDefault="009422C9" w:rsidP="00AE32CC">
      <w:pPr>
        <w:pStyle w:val="af2"/>
        <w:spacing w:line="211" w:lineRule="auto"/>
      </w:pPr>
      <w:r w:rsidRPr="00976296">
        <mc:AlternateContent>
          <mc:Choice Requires="wpg">
            <w:drawing>
              <wp:inline distT="0" distB="0" distL="0" distR="0" wp14:anchorId="6B0D87BC" wp14:editId="011D2D77">
                <wp:extent cx="1847850" cy="686180"/>
                <wp:effectExtent l="0" t="0" r="0" b="19050"/>
                <wp:docPr id="3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47850" cy="686180"/>
                          <a:chOff x="2199" y="6132"/>
                          <a:chExt cx="3762" cy="1688"/>
                        </a:xfrm>
                      </wpg:grpSpPr>
                      <wps:wsp>
                        <wps:cNvPr id="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3351" y="6134"/>
                            <a:ext cx="1296" cy="5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3351" y="7244"/>
                            <a:ext cx="1296" cy="5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5403" y="6257"/>
                            <a:ext cx="558" cy="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995264" w:rsidRDefault="007B2D23" w:rsidP="00995264">
                              <w:pPr>
                                <w:ind w:firstLine="0"/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</w:pPr>
                              <w:r w:rsidRPr="00995264">
                                <w:rPr>
                                  <w:i/>
                                  <w:iCs/>
                                  <w:sz w:val="20"/>
                                  <w:szCs w:val="20"/>
                                  <w:lang w:val="en-US"/>
                                </w:rPr>
                                <w:t>U</w:t>
                              </w:r>
                              <w:proofErr w:type="spellStart"/>
                              <w:r w:rsidRPr="00995264"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  <w:t>вых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3546" y="7238"/>
                            <a:ext cx="1101" cy="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995264" w:rsidRDefault="007B2D23" w:rsidP="00995264">
                              <w:pPr>
                                <w:ind w:firstLine="0"/>
                                <w:rPr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995264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sym w:font="Symbol" w:char="F062"/>
                              </w:r>
                              <w:r w:rsidRPr="00995264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>(</w:t>
                              </w:r>
                              <w:r w:rsidRPr="00995264">
                                <w:rPr>
                                  <w:i/>
                                  <w:iCs/>
                                  <w:sz w:val="20"/>
                                  <w:szCs w:val="20"/>
                                  <w:lang w:val="en-US"/>
                                </w:rPr>
                                <w:t>j</w:t>
                              </w:r>
                              <w:r w:rsidRPr="00995264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sym w:font="Symbol" w:char="F077"/>
                              </w:r>
                              <w:r w:rsidRPr="00995264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3525" y="6132"/>
                            <a:ext cx="1296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995264" w:rsidRDefault="007B2D23" w:rsidP="00995264">
                              <w:pPr>
                                <w:ind w:firstLine="0"/>
                                <w:rPr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proofErr w:type="gramStart"/>
                              <w:r w:rsidRPr="00995264">
                                <w:rPr>
                                  <w:i/>
                                  <w:iCs/>
                                  <w:sz w:val="20"/>
                                  <w:szCs w:val="20"/>
                                  <w:lang w:val="en-US"/>
                                </w:rPr>
                                <w:t>K</w:t>
                              </w:r>
                              <w:r w:rsidRPr="00995264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>(</w:t>
                              </w:r>
                              <w:proofErr w:type="gramEnd"/>
                              <w:r w:rsidRPr="00995264">
                                <w:rPr>
                                  <w:i/>
                                  <w:iCs/>
                                  <w:sz w:val="20"/>
                                  <w:szCs w:val="20"/>
                                  <w:lang w:val="en-US"/>
                                </w:rPr>
                                <w:t>j</w:t>
                              </w:r>
                              <w:r w:rsidRPr="00995264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sym w:font="Symbol" w:char="F077"/>
                              </w:r>
                              <w:r w:rsidRPr="00995264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Line 18"/>
                        <wps:cNvCnPr/>
                        <wps:spPr bwMode="auto">
                          <a:xfrm>
                            <a:off x="2778" y="6252"/>
                            <a:ext cx="56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19"/>
                        <wps:cNvCnPr/>
                        <wps:spPr bwMode="auto">
                          <a:xfrm>
                            <a:off x="2793" y="6567"/>
                            <a:ext cx="56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20"/>
                        <wps:cNvCnPr/>
                        <wps:spPr bwMode="auto">
                          <a:xfrm>
                            <a:off x="3075" y="6251"/>
                            <a:ext cx="0" cy="113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21"/>
                        <wps:cNvCnPr/>
                        <wps:spPr bwMode="auto">
                          <a:xfrm>
                            <a:off x="4649" y="7688"/>
                            <a:ext cx="42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22"/>
                        <wps:cNvCnPr/>
                        <wps:spPr bwMode="auto">
                          <a:xfrm>
                            <a:off x="4656" y="7404"/>
                            <a:ext cx="27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23"/>
                        <wps:cNvCnPr/>
                        <wps:spPr bwMode="auto">
                          <a:xfrm>
                            <a:off x="2926" y="7712"/>
                            <a:ext cx="42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24"/>
                        <wps:cNvCnPr/>
                        <wps:spPr bwMode="auto">
                          <a:xfrm>
                            <a:off x="3066" y="7404"/>
                            <a:ext cx="28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25"/>
                        <wps:cNvCnPr/>
                        <wps:spPr bwMode="auto">
                          <a:xfrm>
                            <a:off x="4656" y="6252"/>
                            <a:ext cx="56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26"/>
                        <wps:cNvCnPr/>
                        <wps:spPr bwMode="auto">
                          <a:xfrm>
                            <a:off x="4656" y="6567"/>
                            <a:ext cx="56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27"/>
                        <wps:cNvCnPr/>
                        <wps:spPr bwMode="auto">
                          <a:xfrm>
                            <a:off x="4923" y="6252"/>
                            <a:ext cx="0" cy="113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28"/>
                        <wps:cNvCnPr/>
                        <wps:spPr bwMode="auto">
                          <a:xfrm>
                            <a:off x="5085" y="6558"/>
                            <a:ext cx="0" cy="113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4896" y="6225"/>
                            <a:ext cx="57" cy="57"/>
                          </a:xfrm>
                          <a:prstGeom prst="flowChartConnector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AutoShape 30"/>
                        <wps:cNvSpPr>
                          <a:spLocks noChangeArrowheads="1"/>
                        </wps:cNvSpPr>
                        <wps:spPr bwMode="auto">
                          <a:xfrm>
                            <a:off x="5055" y="6540"/>
                            <a:ext cx="57" cy="57"/>
                          </a:xfrm>
                          <a:prstGeom prst="flowChartConnector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3" name="Group 31"/>
                        <wpg:cNvGrpSpPr>
                          <a:grpSpLocks/>
                        </wpg:cNvGrpSpPr>
                        <wpg:grpSpPr bwMode="auto">
                          <a:xfrm>
                            <a:off x="5181" y="6170"/>
                            <a:ext cx="180" cy="180"/>
                            <a:chOff x="5276" y="4653"/>
                            <a:chExt cx="180" cy="180"/>
                          </a:xfrm>
                        </wpg:grpSpPr>
                        <wps:wsp>
                          <wps:cNvPr id="24" name="AutoShap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5313" y="4675"/>
                              <a:ext cx="113" cy="113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Line 33"/>
                          <wps:cNvCnPr/>
                          <wps:spPr bwMode="auto">
                            <a:xfrm flipV="1">
                              <a:off x="5276" y="4653"/>
                              <a:ext cx="18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26" name="Group 34"/>
                        <wpg:cNvGrpSpPr>
                          <a:grpSpLocks/>
                        </wpg:cNvGrpSpPr>
                        <wpg:grpSpPr bwMode="auto">
                          <a:xfrm>
                            <a:off x="5163" y="6494"/>
                            <a:ext cx="180" cy="180"/>
                            <a:chOff x="5276" y="4653"/>
                            <a:chExt cx="180" cy="180"/>
                          </a:xfrm>
                        </wpg:grpSpPr>
                        <wps:wsp>
                          <wps:cNvPr id="27" name="AutoShap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5313" y="4675"/>
                              <a:ext cx="113" cy="113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Line 36"/>
                          <wps:cNvCnPr/>
                          <wps:spPr bwMode="auto">
                            <a:xfrm flipV="1">
                              <a:off x="5276" y="4653"/>
                              <a:ext cx="18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29" name="Group 37"/>
                        <wpg:cNvGrpSpPr>
                          <a:grpSpLocks/>
                        </wpg:cNvGrpSpPr>
                        <wpg:grpSpPr bwMode="auto">
                          <a:xfrm>
                            <a:off x="2683" y="6172"/>
                            <a:ext cx="180" cy="180"/>
                            <a:chOff x="2768" y="4653"/>
                            <a:chExt cx="180" cy="180"/>
                          </a:xfrm>
                        </wpg:grpSpPr>
                        <wps:wsp>
                          <wps:cNvPr id="30" name="AutoShap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2805" y="4681"/>
                              <a:ext cx="113" cy="113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Line 39"/>
                          <wps:cNvCnPr/>
                          <wps:spPr bwMode="auto">
                            <a:xfrm flipV="1">
                              <a:off x="2768" y="4653"/>
                              <a:ext cx="18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32" name="Group 40"/>
                        <wpg:cNvGrpSpPr>
                          <a:grpSpLocks/>
                        </wpg:cNvGrpSpPr>
                        <wpg:grpSpPr bwMode="auto">
                          <a:xfrm>
                            <a:off x="2683" y="6484"/>
                            <a:ext cx="180" cy="180"/>
                            <a:chOff x="2768" y="4653"/>
                            <a:chExt cx="180" cy="180"/>
                          </a:xfrm>
                        </wpg:grpSpPr>
                        <wps:wsp>
                          <wps:cNvPr id="33" name="AutoShape 41"/>
                          <wps:cNvSpPr>
                            <a:spLocks noChangeArrowheads="1"/>
                          </wps:cNvSpPr>
                          <wps:spPr bwMode="auto">
                            <a:xfrm>
                              <a:off x="2805" y="4681"/>
                              <a:ext cx="113" cy="113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Line 42"/>
                          <wps:cNvCnPr/>
                          <wps:spPr bwMode="auto">
                            <a:xfrm flipV="1">
                              <a:off x="2768" y="4653"/>
                              <a:ext cx="18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5" name="AutoShape 43"/>
                        <wps:cNvSpPr>
                          <a:spLocks noChangeArrowheads="1"/>
                        </wps:cNvSpPr>
                        <wps:spPr bwMode="auto">
                          <a:xfrm>
                            <a:off x="3039" y="6233"/>
                            <a:ext cx="57" cy="57"/>
                          </a:xfrm>
                          <a:prstGeom prst="flowChartConnector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Line 44"/>
                        <wps:cNvCnPr/>
                        <wps:spPr bwMode="auto">
                          <a:xfrm>
                            <a:off x="2919" y="6588"/>
                            <a:ext cx="0" cy="113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AutoShape 45"/>
                        <wps:cNvSpPr>
                          <a:spLocks noChangeArrowheads="1"/>
                        </wps:cNvSpPr>
                        <wps:spPr bwMode="auto">
                          <a:xfrm>
                            <a:off x="2889" y="6539"/>
                            <a:ext cx="57" cy="57"/>
                          </a:xfrm>
                          <a:prstGeom prst="flowChartConnector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2199" y="6257"/>
                            <a:ext cx="426" cy="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995264" w:rsidRDefault="007B2D23" w:rsidP="00995264">
                              <w:pPr>
                                <w:ind w:firstLine="0"/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</w:pPr>
                              <w:r w:rsidRPr="00995264">
                                <w:rPr>
                                  <w:i/>
                                  <w:iCs/>
                                  <w:sz w:val="20"/>
                                  <w:szCs w:val="20"/>
                                  <w:lang w:val="en-US"/>
                                </w:rPr>
                                <w:t>U</w:t>
                              </w:r>
                              <w:proofErr w:type="spellStart"/>
                              <w:r w:rsidRPr="00995264"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  <w:t>вх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3" o:spid="_x0000_s1032" style="width:145.5pt;height:54.05pt;mso-position-horizontal-relative:char;mso-position-vertical-relative:line" coordorigin="2199,6132" coordsize="3762,1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">
                <v:rect id="Rectangle 13" o:spid="_x0000_s1033" style="position:absolute;left:3351;top:6134;width:129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GZ8UA&#10;AADaAAAADwAAAGRycy9kb3ducmV2LnhtbESPQWsCMRSE74X+h/AKvYhmFVl1a5QqlAotBW1Rents&#10;XrOLm5clSXX996Yg9DjMzDfMfNnZRpzIh9qxguEgA0FcOl2zUfD1+dKfgggRWWPjmBRcKMBycX83&#10;x0K7M2/ptItGJAiHAhVUMbaFlKGsyGIYuJY4eT/OW4xJeiO1x3OC20aOsiyXFmtOCxW2tK6oPO5+&#10;rYLVcb/9mJjpm2/z2ftr7/uQd+ag1OND9/wEIlIX/8O39kYrGMPflXQD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C4ZnxQAAANoAAAAPAAAAAAAAAAAAAAAAAJgCAABkcnMv&#10;ZG93bnJldi54bWxQSwUGAAAAAAQABAD1AAAAigMAAAAA&#10;" strokeweight="1pt"/>
                <v:rect id="Rectangle 14" o:spid="_x0000_s1034" style="position:absolute;left:3351;top:7244;width:1296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cj/MUA&#10;AADaAAAADwAAAGRycy9kb3ducmV2LnhtbESPQWsCMRSE74X+h/AKvYhmFVx1a5QqlAotBW1Rents&#10;XrOLm5clSXX996Yg9DjMzDfMfNnZRpzIh9qxguEgA0FcOl2zUfD1+dKfgggRWWPjmBRcKMBycX83&#10;x0K7M2/ptItGJAiHAhVUMbaFlKGsyGIYuJY4eT/OW4xJeiO1x3OC20aOsiyXFmtOCxW2tK6oPO5+&#10;rYLVcb/9mJjpm2/z2ftr7/uQd+ag1OND9/wEIlIX/8O39kYrGMPflXQD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RyP8xQAAANoAAAAPAAAAAAAAAAAAAAAAAJgCAABkcnMv&#10;ZG93bnJldi54bWxQSwUGAAAAAAQABAD1AAAAigMAAAAA&#10;" strokeweight="1pt"/>
                <v:shape id="Text Box 15" o:spid="_x0000_s1035" type="#_x0000_t202" style="position:absolute;left:5403;top:6257;width:558;height:3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WRWMMA&#10;AADaAAAADwAAAGRycy9kb3ducmV2LnhtbESPQWvCQBSE74L/YXmF3nRTD6GNriJFQRBKYzx4fM0+&#10;k8Xs25hdk/TfdwuFHoeZ+YZZbUbbiJ46bxwreJknIIhLpw1XCs7FfvYKwgdkjY1jUvBNHjbr6WSF&#10;mXYD59SfQiUihH2GCuoQ2kxKX9Zk0c9dSxy9q+sshii7SuoOhwi3jVwkSSotGo4LNbb0XlN5Oz2s&#10;gu2F8525f3x95tfcFMVbwsf0ptTz07hdggg0hv/wX/ugFaTweyXeA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7WRWMMAAADaAAAADwAAAAAAAAAAAAAAAACYAgAAZHJzL2Rv&#10;d25yZXYueG1sUEsFBgAAAAAEAAQA9QAAAIgDAAAAAA==&#10;" filled="f" stroked="f">
                  <v:textbox inset="0,0,0,0">
                    <w:txbxContent>
                      <w:p w:rsidR="007B2D23" w:rsidRPr="00995264" w:rsidRDefault="007B2D23" w:rsidP="00995264">
                        <w:pPr>
                          <w:ind w:firstLine="0"/>
                          <w:rPr>
                            <w:sz w:val="20"/>
                            <w:szCs w:val="20"/>
                            <w:vertAlign w:val="subscript"/>
                          </w:rPr>
                        </w:pPr>
                        <w:r w:rsidRPr="00995264">
                          <w:rPr>
                            <w:i/>
                            <w:iCs/>
                            <w:sz w:val="20"/>
                            <w:szCs w:val="20"/>
                            <w:lang w:val="en-US"/>
                          </w:rPr>
                          <w:t>U</w:t>
                        </w:r>
                        <w:proofErr w:type="spellStart"/>
                        <w:r w:rsidRPr="00995264">
                          <w:rPr>
                            <w:sz w:val="20"/>
                            <w:szCs w:val="20"/>
                            <w:vertAlign w:val="subscript"/>
                          </w:rPr>
                          <w:t>вых</w:t>
                        </w:r>
                        <w:proofErr w:type="spellEnd"/>
                      </w:p>
                    </w:txbxContent>
                  </v:textbox>
                </v:shape>
                <v:shape id="Text Box 16" o:spid="_x0000_s1036" type="#_x0000_t202" style="position:absolute;left:3546;top:7238;width:1101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7B2D23" w:rsidRPr="00995264" w:rsidRDefault="007B2D23" w:rsidP="00995264">
                        <w:pPr>
                          <w:ind w:firstLine="0"/>
                          <w:rPr>
                            <w:sz w:val="20"/>
                            <w:szCs w:val="20"/>
                            <w:lang w:val="en-US"/>
                          </w:rPr>
                        </w:pPr>
                        <w:r w:rsidRPr="00995264">
                          <w:rPr>
                            <w:sz w:val="20"/>
                            <w:szCs w:val="20"/>
                            <w:lang w:val="en-US"/>
                          </w:rPr>
                          <w:sym w:font="Symbol" w:char="F062"/>
                        </w:r>
                        <w:r w:rsidRPr="00995264">
                          <w:rPr>
                            <w:sz w:val="20"/>
                            <w:szCs w:val="20"/>
                            <w:lang w:val="en-US"/>
                          </w:rPr>
                          <w:t>(</w:t>
                        </w:r>
                        <w:r w:rsidRPr="00995264">
                          <w:rPr>
                            <w:i/>
                            <w:iCs/>
                            <w:sz w:val="20"/>
                            <w:szCs w:val="20"/>
                            <w:lang w:val="en-US"/>
                          </w:rPr>
                          <w:t>j</w:t>
                        </w:r>
                        <w:r w:rsidRPr="00995264">
                          <w:rPr>
                            <w:sz w:val="20"/>
                            <w:szCs w:val="20"/>
                            <w:lang w:val="en-US"/>
                          </w:rPr>
                          <w:sym w:font="Symbol" w:char="F077"/>
                        </w:r>
                        <w:r w:rsidRPr="00995264">
                          <w:rPr>
                            <w:sz w:val="20"/>
                            <w:szCs w:val="20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shape id="Text Box 17" o:spid="_x0000_s1037" type="#_x0000_t202" style="position:absolute;left:3525;top:6132;width:1296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7B2D23" w:rsidRPr="00995264" w:rsidRDefault="007B2D23" w:rsidP="00995264">
                        <w:pPr>
                          <w:ind w:firstLine="0"/>
                          <w:rPr>
                            <w:sz w:val="20"/>
                            <w:szCs w:val="20"/>
                            <w:lang w:val="en-US"/>
                          </w:rPr>
                        </w:pPr>
                        <w:proofErr w:type="gramStart"/>
                        <w:r w:rsidRPr="00995264">
                          <w:rPr>
                            <w:i/>
                            <w:iCs/>
                            <w:sz w:val="20"/>
                            <w:szCs w:val="20"/>
                            <w:lang w:val="en-US"/>
                          </w:rPr>
                          <w:t>K</w:t>
                        </w:r>
                        <w:r w:rsidRPr="00995264">
                          <w:rPr>
                            <w:sz w:val="20"/>
                            <w:szCs w:val="20"/>
                            <w:lang w:val="en-US"/>
                          </w:rPr>
                          <w:t>(</w:t>
                        </w:r>
                        <w:proofErr w:type="gramEnd"/>
                        <w:r w:rsidRPr="00995264">
                          <w:rPr>
                            <w:i/>
                            <w:iCs/>
                            <w:sz w:val="20"/>
                            <w:szCs w:val="20"/>
                            <w:lang w:val="en-US"/>
                          </w:rPr>
                          <w:t>j</w:t>
                        </w:r>
                        <w:r w:rsidRPr="00995264">
                          <w:rPr>
                            <w:sz w:val="20"/>
                            <w:szCs w:val="20"/>
                            <w:lang w:val="en-US"/>
                          </w:rPr>
                          <w:sym w:font="Symbol" w:char="F077"/>
                        </w:r>
                        <w:r w:rsidRPr="00995264">
                          <w:rPr>
                            <w:sz w:val="20"/>
                            <w:szCs w:val="20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line id="Line 18" o:spid="_x0000_s1038" style="position:absolute;visibility:visible;mso-wrap-style:square" from="2778,6252" to="3345,62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kbNsUAAADaAAAADwAAAGRycy9kb3ducmV2LnhtbESPT2vCQBTE74V+h+UJvdWNLYQaXUVa&#10;Cuqh1D+gx2f2mcRm34bdNUm/vSsUehxm5jfMdN6bWrTkfGVZwWiYgCDOra64ULDffT6/gfABWWNt&#10;mRT8kof57PFhipm2HW+o3YZCRAj7DBWUITSZlD4vyaAf2oY4emfrDIYoXSG1wy7CTS1fkiSVBiuO&#10;CyU29F5S/rO9GgVfr99pu1itl/1hlZ7yj83peOmcUk+DfjEBEagP/+G/9lIrGMP9SrwB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FkbNsUAAADaAAAADwAAAAAAAAAA&#10;AAAAAAChAgAAZHJzL2Rvd25yZXYueG1sUEsFBgAAAAAEAAQA+QAAAJMDAAAAAA==&#10;"/>
                <v:line id="Line 19" o:spid="_x0000_s1039" style="position:absolute;visibility:visible;mso-wrap-style:square" from="2793,6567" to="3360,65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2uE8MAAADb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RP4/SUeIO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trhPDAAAA2wAAAA8AAAAAAAAAAAAA&#10;AAAAoQIAAGRycy9kb3ducmV2LnhtbFBLBQYAAAAABAAEAPkAAACRAwAAAAA=&#10;"/>
                <v:line id="Line 20" o:spid="_x0000_s1040" style="position:absolute;visibility:visible;mso-wrap-style:square" from="3075,6251" to="3075,73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8wZMMAAADb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S/MGTDAAAA2wAAAA8AAAAAAAAAAAAA&#10;AAAAoQIAAGRycy9kb3ducmV2LnhtbFBLBQYAAAAABAAEAPkAAACRAwAAAAA=&#10;"/>
                <v:line id="Line 21" o:spid="_x0000_s1041" style="position:absolute;visibility:visible;mso-wrap-style:square" from="4649,7688" to="5074,7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OV/8MAAADb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zlf/DAAAA2wAAAA8AAAAAAAAAAAAA&#10;AAAAoQIAAGRycy9kb3ducmV2LnhtbFBLBQYAAAAABAAEAPkAAACRAwAAAAA=&#10;"/>
                <v:line id="Line 22" o:spid="_x0000_s1042" style="position:absolute;visibility:visible;mso-wrap-style:square" from="4656,7404" to="4928,7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oNi8QAAADb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Gg2LxAAAANsAAAAPAAAAAAAAAAAA&#10;AAAAAKECAABkcnMvZG93bnJldi54bWxQSwUGAAAAAAQABAD5AAAAkgMAAAAA&#10;"/>
                <v:line id="Line 23" o:spid="_x0000_s1043" style="position:absolute;visibility:visible;mso-wrap-style:square" from="2926,7712" to="3351,77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aoEMQAAADb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f4b3H+JB8j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VqgQxAAAANsAAAAPAAAAAAAAAAAA&#10;AAAAAKECAABkcnMvZG93bnJldi54bWxQSwUGAAAAAAQABAD5AAAAkgMAAAAA&#10;"/>
                <v:line id="Line 24" o:spid="_x0000_s1044" style="position:absolute;visibility:visible;mso-wrap-style:square" from="3066,7404" to="3349,7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Q2Z8MAAADbAAAADwAAAGRycy9kb3ducmV2LnhtbERPS2vCQBC+C/6HZQRvurGFUFJXEUXQ&#10;Hkp9QD2O2TFJm50Nu2uS/vtuoeBtPr7nzJe9qUVLzleWFcymCQji3OqKCwXn03byAsIHZI21ZVLw&#10;Qx6Wi+Fgjpm2HR+oPYZCxBD2GSooQ2gyKX1ekkE/tQ1x5G7WGQwRukJqh10MN7V8SpJUGqw4NpTY&#10;0Lqk/Pt4Nwrenz/SdrV/2/Wf+/Sabw7Xy1fnlBqP+tUriEB9eIj/3Tsd56fw90s8QC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ENmfDAAAA2wAAAA8AAAAAAAAAAAAA&#10;AAAAoQIAAGRycy9kb3ducmV2LnhtbFBLBQYAAAAABAAEAPkAAACRAwAAAAA=&#10;"/>
                <v:line id="Line 25" o:spid="_x0000_s1045" style="position:absolute;visibility:visible;mso-wrap-style:square" from="4656,6252" to="5223,62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iT/MQAAADb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w3uP8SD5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yJP8xAAAANsAAAAPAAAAAAAAAAAA&#10;AAAAAKECAABkcnMvZG93bnJldi54bWxQSwUGAAAAAAQABAD5AAAAkgMAAAAA&#10;"/>
                <v:line id="Line 26" o:spid="_x0000_s1046" style="position:absolute;visibility:visible;mso-wrap-style:square" from="4656,6567" to="5223,65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cHjsYAAADb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V9g5RcZQC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VXB47GAAAA2wAAAA8AAAAAAAAA&#10;AAAAAAAAoQIAAGRycy9kb3ducmV2LnhtbFBLBQYAAAAABAAEAPkAAACUAwAAAAA=&#10;"/>
                <v:line id="Line 27" o:spid="_x0000_s1047" style="position:absolute;visibility:visible;mso-wrap-style:square" from="4923,6252" to="4923,73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uiFcQAAADb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ljuP8SD5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G6IVxAAAANsAAAAPAAAAAAAAAAAA&#10;AAAAAKECAABkcnMvZG93bnJldi54bWxQSwUGAAAAAAQABAD5AAAAkgMAAAAA&#10;"/>
                <v:line id="Line 28" o:spid="_x0000_s1048" style="position:absolute;visibility:visible;mso-wrap-style:square" from="5085,6558" to="5085,7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3BNcIAAADbAAAADwAAAGRycy9kb3ducmV2LnhtbERPy2rCQBTdF/oPwy24qxMVQomOIpaC&#10;uij1Abq8Zq5JNHMnzIxJ+vedRcHl4bxni97UoiXnK8sKRsMEBHFudcWFguPh6/0DhA/IGmvLpOCX&#10;PCzmry8zzLTteEftPhQihrDPUEEZQpNJ6fOSDPqhbYgjd7XOYIjQFVI77GK4qeU4SVJpsOLYUGJD&#10;q5Ly+/5hFHxPftJ2udmu+9MmveSfu8v51jmlBm/9cgoiUB+e4n/3WisYx/XxS/wBc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U3BNcIAAADbAAAADwAAAAAAAAAAAAAA&#10;AAChAgAAZHJzL2Rvd25yZXYueG1sUEsFBgAAAAAEAAQA+QAAAJADAAAAAA==&#10;"/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utoShape 29" o:spid="_x0000_s1049" type="#_x0000_t120" style="position:absolute;left:4896;top:6225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QehsUA&#10;AADbAAAADwAAAGRycy9kb3ducmV2LnhtbESPzWrDMBCE74W8g9hCLyWR7dImuJFNagj0kkJ+zxtr&#10;YxtbK2Opifv2UaHQ4zAz3zDLfDSduNLgGssK4lkEgri0uuFKwWG/ni5AOI+ssbNMCn7IQZ5NHpaY&#10;anvjLV13vhIBwi5FBbX3fSqlK2sy6Ga2Jw7exQ4GfZBDJfWAtwA3nUyi6E0abDgs1NhTUVPZ7r6N&#10;gud4bXDzVWwPL/H+mFw+5q/t6azU0+O4egfhafT/4b/2p1aQxPD7JfwAm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JB6GxQAAANsAAAAPAAAAAAAAAAAAAAAAAJgCAABkcnMv&#10;ZG93bnJldi54bWxQSwUGAAAAAAQABAD1AAAAigMAAAAA&#10;" fillcolor="black"/>
                <v:shape id="AutoShape 30" o:spid="_x0000_s1050" type="#_x0000_t120" style="position:absolute;left:5055;top:6540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aA8cUA&#10;AADbAAAADwAAAGRycy9kb3ducmV2LnhtbESPzWrDMBCE74W+g9hALqWR7ZK2OJFNYwjk0kJ+z1tr&#10;YxtbK2Mpifv2VSHQ4zAz3zDLfDSduNLgGssK4lkEgri0uuFKwWG/fn4H4Tyyxs4yKfghB3n2+LDE&#10;VNsbb+m685UIEHYpKqi971MpXVmTQTezPXHwznYw6IMcKqkHvAW46WQSRa/SYMNhocaeiprKdncx&#10;Cp7itcHPr2J7eIn3x+S8epu3p2+lppPxYwHC0+j/w/f2RitIEvj7En6A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9oDxxQAAANsAAAAPAAAAAAAAAAAAAAAAAJgCAABkcnMv&#10;ZG93bnJldi54bWxQSwUGAAAAAAQABAD1AAAAigMAAAAA&#10;" fillcolor="black"/>
                <v:group id="Group 31" o:spid="_x0000_s1051" style="position:absolute;left:5181;top:6170;width:180;height:180" coordorigin="5276,4653" coordsize="18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shape id="AutoShape 32" o:spid="_x0000_s1052" type="#_x0000_t120" style="position:absolute;left:5313;top:4675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FmXcMA&#10;AADbAAAADwAAAGRycy9kb3ducmV2LnhtbESPQWvCQBSE74L/YXlCb7qprVVSV9HSQvAipoLXR/Y1&#10;Cd19G7Krif/eFQSPw8x8wyzXvTXiQq2vHSt4nSQgiAunay4VHH9/xgsQPiBrNI5JwZU8rFfDwRJT&#10;7To+0CUPpYgQ9ikqqEJoUil9UZFFP3ENcfT+XGsxRNmWUrfYRbg1cpokH9JizXGhwoa+Kir+87NV&#10;ELKr2dWd2dv59+bUvW1nGVOj1Muo33yCCNSHZ/jRzrSC6Tvcv8Qf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8FmXcMAAADbAAAADwAAAAAAAAAAAAAAAACYAgAAZHJzL2Rv&#10;d25yZXYueG1sUEsFBgAAAAAEAAQA9QAAAIgDAAAAAA==&#10;"/>
                  <v:line id="Line 33" o:spid="_x0000_s1053" style="position:absolute;flip:y;visibility:visible;mso-wrap-style:square" from="5276,4653" to="5456,4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hLRsYAAADbAAAADwAAAGRycy9kb3ducmV2LnhtbESPT2sCMRTE74LfIbxCL6VmlbbYrVFE&#10;KHjw4h9WenvdvG6W3bysSdTttzeFgsdhZn7DzBa9bcWFfKgdKxiPMhDEpdM1VwoO+8/nKYgQkTW2&#10;jknBLwVYzIeDGebaXXlLl12sRIJwyFGBibHLpQylIYth5Dri5P04bzEm6SupPV4T3LZykmVv0mLN&#10;acFgRytDZbM7WwVyunk6+eX3S1M0x+O7Kcqi+9oo9fjQLz9AROrjPfzfXmsFk1f4+5J+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lYS0bGAAAA2wAAAA8AAAAAAAAA&#10;AAAAAAAAoQIAAGRycy9kb3ducmV2LnhtbFBLBQYAAAAABAAEAPkAAACUAwAAAAA=&#10;"/>
                </v:group>
                <v:group id="Group 34" o:spid="_x0000_s1054" style="position:absolute;left:5163;top:6494;width:180;height:180" coordorigin="5276,4653" coordsize="18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AutoShape 35" o:spid="_x0000_s1055" type="#_x0000_t120" style="position:absolute;left:5313;top:4675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P4KsMA&#10;AADbAAAADwAAAGRycy9kb3ducmV2LnhtbESPS2vDMBCE74X8B7GF3hq5Lk2CEyU4pQWTS8gDcl2s&#10;rW0qrYyl+vHvq0Chx2FmvmE2u9Ea0VPnG8cKXuYJCOLS6YYrBdfL5/MKhA/IGo1jUjCRh9129rDB&#10;TLuBT9SfQyUihH2GCuoQ2kxKX9Zk0c9dSxy9L9dZDFF2ldQdDhFujUyTZCEtNhwXamzpvaby+/xj&#10;FYRiModmMEe7/Mhvw+v+rWBqlXp6HPM1iEBj+A//tQutIF3C/Uv8A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P4KsMAAADbAAAADwAAAAAAAAAAAAAAAACYAgAAZHJzL2Rv&#10;d25yZXYueG1sUEsFBgAAAAAEAAQA9QAAAIgDAAAAAA==&#10;"/>
                  <v:line id="Line 36" o:spid="_x0000_s1056" style="position:absolute;flip:y;visibility:visible;mso-wrap-style:square" from="5276,4653" to="5456,4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nk2MMAAADbAAAADwAAAGRycy9kb3ducmV2LnhtbERPz2vCMBS+D/wfwht4GTOdjOGqaZGB&#10;4MGLblR2ezZvTWnzUpOo9b9fDoMdP77fq3K0vbiSD61jBS+zDARx7XTLjYKvz83zAkSIyBp7x6Tg&#10;TgHKYvKwwly7G+/peoiNSCEcclRgYhxyKUNtyGKYuYE4cT/OW4wJ+kZqj7cUbns5z7I3abHl1GBw&#10;oA9DdXe4WAVysXs6+/Xptau64/HdVHU1fO+Umj6O6yWISGP8F/+5t1rBPI1NX9IPkM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Z5NjDAAAA2wAAAA8AAAAAAAAAAAAA&#10;AAAAoQIAAGRycy9kb3ducmV2LnhtbFBLBQYAAAAABAAEAPkAAACRAwAAAAA=&#10;"/>
                </v:group>
                <v:group id="Group 37" o:spid="_x0000_s1057" style="position:absolute;left:2683;top:6172;width:180;height:180" coordorigin="2768,4653" coordsize="18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<v:shape id="AutoShape 38" o:spid="_x0000_s1058" type="#_x0000_t120" style="position:absolute;left:2805;top:4681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P2g8AA&#10;AADbAAAADwAAAGRycy9kb3ducmV2LnhtbERPz2vCMBS+D/wfwhO8zVTLNqmmpQ4HZZcxFbw+mmdb&#10;TF5Kk9n63y+HwY4f3+9dMVkj7jT4zrGC1TIBQVw73XGj4Hz6eN6A8AFZo3FMCh7kochnTzvMtBv5&#10;m+7H0IgYwj5DBW0IfSalr1uy6JeuJ47c1Q0WQ4RDI/WAYwy3Rq6T5FVa7Dg2tNjTe0v17fhjFYTq&#10;YT670XzZt0N5GdP9S8XUK7WYT+UWRKAp/Iv/3JVWkMb18Uv8ATL/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SP2g8AAAADbAAAADwAAAAAAAAAAAAAAAACYAgAAZHJzL2Rvd25y&#10;ZXYueG1sUEsFBgAAAAAEAAQA9QAAAIUDAAAAAA==&#10;"/>
                  <v:line id="Line 39" o:spid="_x0000_s1059" style="position:absolute;flip:y;visibility:visible;mso-wrap-style:square" from="2768,4653" to="2948,4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7rbmMUAAADbAAAADwAAAGRycy9kb3ducmV2LnhtbESPQWsCMRSE74L/IbxCL6VmbUvR1Sgi&#10;CD140ZYVb8/N62bZzcuapLr996ZQ8DjMzDfMfNnbVlzIh9qxgvEoA0FcOl1zpeDrc/M8AREissbW&#10;MSn4pQDLxXAwx1y7K+/oso+VSBAOOSowMXa5lKE0ZDGMXEecvG/nLcYkfSW1x2uC21a+ZNm7tFhz&#10;WjDY0dpQ2ex/rAI52T6d/er01hTN4TA1RVl0x61Sjw/9agYiUh/v4f/2h1bwOoa/L+kH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7rbmMUAAADbAAAADwAAAAAAAAAA&#10;AAAAAAChAgAAZHJzL2Rvd25yZXYueG1sUEsFBgAAAAAEAAQA+QAAAJMDAAAAAA==&#10;"/>
                </v:group>
                <v:group id="Group 40" o:spid="_x0000_s1060" style="position:absolute;left:2683;top:6484;width:180;height:180" coordorigin="2768,4653" coordsize="180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AutoShape 41" o:spid="_x0000_s1061" type="#_x0000_t120" style="position:absolute;left:2805;top:4681;width:113;height: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Fo9MMA&#10;AADbAAAADwAAAGRycy9kb3ducmV2LnhtbESPT4vCMBTE7wt+h/CEva2pW3aVahRdXCheFv+A10fz&#10;bIvJS2mird9+Iwgeh5n5DTNf9taIG7W+dqxgPEpAEBdO11wqOB5+P6YgfEDWaByTgjt5WC4Gb3PM&#10;tOt4R7d9KEWEsM9QQRVCk0npi4os+pFriKN3dq3FEGVbSt1iF+HWyM8k+ZYWa44LFTb0U1Fx2V+t&#10;gpDfzbbuzJ+dbFanLl1/5UyNUu/DfjUDEagPr/CznWsFaQqPL/EH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Fo9MMAAADbAAAADwAAAAAAAAAAAAAAAACYAgAAZHJzL2Rv&#10;d25yZXYueG1sUEsFBgAAAAAEAAQA9QAAAIgDAAAAAA==&#10;"/>
                  <v:line id="Line 42" o:spid="_x0000_s1062" style="position:absolute;flip:y;visibility:visible;mso-wrap-style:square" from="2768,4653" to="2948,4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814AMUAAADbAAAADwAAAGRycy9kb3ducmV2LnhtbESPQWsCMRSE74L/IbxCL6VmrVJ0NYoU&#10;Ch68VGXF23Pzull287JNUt3++6ZQ8DjMzDfMct3bVlzJh9qxgvEoA0FcOl1zpeB4eH+egQgRWWPr&#10;mBT8UID1ajhYYq7djT/ouo+VSBAOOSowMXa5lKE0ZDGMXEecvE/nLcYkfSW1x1uC21a+ZNmrtFhz&#10;WjDY0Zuhstl/WwVytnv68pvLtCma02luirLozjulHh/6zQJEpD7ew//trVYwmcLfl/QD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814AMUAAADbAAAADwAAAAAAAAAA&#10;AAAAAAChAgAAZHJzL2Rvd25yZXYueG1sUEsFBgAAAAAEAAQA+QAAAJMDAAAAAA==&#10;"/>
                </v:group>
                <v:shape id="AutoShape 43" o:spid="_x0000_s1063" type="#_x0000_t120" style="position:absolute;left:3039;top:6233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aOWMUA&#10;AADbAAAADwAAAGRycy9kb3ducmV2LnhtbESPQWvCQBSE7wX/w/IKvRTdRLGW1FVsQPBiwUQ9v2af&#10;STD7NmTXmP77rlDocZiZb5jlejCN6KlztWUF8SQCQVxYXXOp4Jhvx+8gnEfW2FgmBT/kYL0aPS0x&#10;0fbOB+ozX4oAYZeggsr7NpHSFRUZdBPbEgfvYjuDPsiulLrDe4CbRk6j6E0arDksVNhSWlFxzW5G&#10;wWu8Nbj/Sg/HWZyfppfPxfx6/lbq5XnYfIDwNPj/8F97pxXM5vD4En6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xo5YxQAAANsAAAAPAAAAAAAAAAAAAAAAAJgCAABkcnMv&#10;ZG93bnJldi54bWxQSwUGAAAAAAQABAD1AAAAigMAAAAA&#10;" fillcolor="black"/>
                <v:line id="Line 44" o:spid="_x0000_s1064" style="position:absolute;visibility:visible;mso-wrap-style:square" from="2919,6588" to="2919,7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FqB8UAAADb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DFqB8UAAADbAAAADwAAAAAAAAAA&#10;AAAAAAChAgAAZHJzL2Rvd25yZXYueG1sUEsFBgAAAAAEAAQA+QAAAJMDAAAAAA==&#10;"/>
                <v:shape id="AutoShape 45" o:spid="_x0000_s1065" type="#_x0000_t120" style="position:absolute;left:2889;top:6539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i1tMYA&#10;AADbAAAADwAAAGRycy9kb3ducmV2LnhtbESPT2vCQBTE74V+h+UVeinNJkpVUldphYCXCibW82v2&#10;5Q9m34bsVuO37woFj8PM/IZZrkfTiTMNrrWsIIliEMSl1S3XCg5F9roA4Tyyxs4yKbiSg/Xq8WGJ&#10;qbYX3tM597UIEHYpKmi871MpXdmQQRfZnjh4lR0M+iCHWuoBLwFuOjmJ45k02HJYaLCnTUPlKf81&#10;Cl6SzODXbrM/TJPie1J9zt9Oxx+lnp/Gj3cQnkZ/D/+3t1rBdA63L+EH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li1tMYAAADbAAAADwAAAAAAAAAAAAAAAACYAgAAZHJz&#10;L2Rvd25yZXYueG1sUEsFBgAAAAAEAAQA9QAAAIsDAAAAAA==&#10;" fillcolor="black"/>
                <v:shape id="Text Box 46" o:spid="_x0000_s1066" type="#_x0000_t202" style="position:absolute;left:2199;top:6257;width:426;height:3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ry0c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ry0cAAAADbAAAADwAAAAAAAAAAAAAAAACYAgAAZHJzL2Rvd25y&#10;ZXYueG1sUEsFBgAAAAAEAAQA9QAAAIUDAAAAAA==&#10;" filled="f" stroked="f">
                  <v:textbox inset="0,0,0,0">
                    <w:txbxContent>
                      <w:p w:rsidR="007B2D23" w:rsidRPr="00995264" w:rsidRDefault="007B2D23" w:rsidP="00995264">
                        <w:pPr>
                          <w:ind w:firstLine="0"/>
                          <w:rPr>
                            <w:sz w:val="20"/>
                            <w:szCs w:val="20"/>
                            <w:vertAlign w:val="subscript"/>
                          </w:rPr>
                        </w:pPr>
                        <w:r w:rsidRPr="00995264">
                          <w:rPr>
                            <w:i/>
                            <w:iCs/>
                            <w:sz w:val="20"/>
                            <w:szCs w:val="20"/>
                            <w:lang w:val="en-US"/>
                          </w:rPr>
                          <w:t>U</w:t>
                        </w:r>
                        <w:proofErr w:type="spellStart"/>
                        <w:r w:rsidRPr="00995264">
                          <w:rPr>
                            <w:sz w:val="20"/>
                            <w:szCs w:val="20"/>
                            <w:vertAlign w:val="subscript"/>
                          </w:rPr>
                          <w:t>вх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422C9" w:rsidRPr="00976296" w:rsidRDefault="009422C9" w:rsidP="00AE32CC">
      <w:pPr>
        <w:pStyle w:val="af3"/>
        <w:spacing w:line="211" w:lineRule="auto"/>
      </w:pPr>
      <w:r w:rsidRPr="00080837">
        <w:rPr>
          <w:i/>
        </w:rPr>
        <w:t>Рис. 2.3.</w:t>
      </w:r>
      <w:r w:rsidR="00080837" w:rsidRPr="00080837">
        <w:rPr>
          <w:i/>
        </w:rPr>
        <w:t xml:space="preserve"> </w:t>
      </w:r>
      <w:r w:rsidR="00080837">
        <w:t>Цепь с обратной связью</w:t>
      </w:r>
    </w:p>
    <w:p w:rsidR="009422C9" w:rsidRPr="00976296" w:rsidRDefault="009422C9" w:rsidP="00AE32CC">
      <w:pPr>
        <w:spacing w:line="211" w:lineRule="auto"/>
        <w:rPr>
          <w:szCs w:val="22"/>
        </w:rPr>
      </w:pPr>
      <w:r w:rsidRPr="00976296">
        <w:rPr>
          <w:szCs w:val="22"/>
        </w:rPr>
        <w:t>Коэффициент передачи цепи с ОС вычисляется по формуле</w:t>
      </w:r>
    </w:p>
    <w:p w:rsidR="009422C9" w:rsidRPr="00976296" w:rsidRDefault="00A973B3" w:rsidP="00AE32CC">
      <w:pPr>
        <w:pStyle w:val="af6"/>
        <w:spacing w:before="80" w:after="120" w:line="211" w:lineRule="auto"/>
      </w:pPr>
      <w:r>
        <w:tab/>
      </w:r>
      <w:r w:rsidR="00A72236" w:rsidRPr="00976296">
        <w:rPr>
          <w:position w:val="-28"/>
        </w:rPr>
        <w:object w:dxaOrig="3620" w:dyaOrig="639">
          <v:shape id="_x0000_i1181" type="#_x0000_t75" style="width:181.05pt;height:32.25pt" o:ole="">
            <v:imagedata r:id="rId328" o:title=""/>
          </v:shape>
          <o:OLEObject Type="Embed" ProgID="Equation.DSMT4" ShapeID="_x0000_i1181" DrawAspect="Content" ObjectID="_1521549963" r:id="rId329"/>
        </w:object>
      </w:r>
      <w:r w:rsidR="009422C9" w:rsidRPr="00976296">
        <w:t>.</w:t>
      </w:r>
      <w:r>
        <w:tab/>
      </w:r>
      <w:r w:rsidR="009422C9" w:rsidRPr="00976296">
        <w:t>(2.1)</w:t>
      </w:r>
    </w:p>
    <w:p w:rsidR="009422C9" w:rsidRPr="00976296" w:rsidRDefault="00A72236" w:rsidP="00AE32CC">
      <w:pPr>
        <w:spacing w:line="211" w:lineRule="auto"/>
        <w:rPr>
          <w:szCs w:val="22"/>
        </w:rPr>
      </w:pPr>
      <w:r>
        <w:rPr>
          <w:szCs w:val="22"/>
        </w:rPr>
        <w:t>В нашем случае</w:t>
      </w:r>
      <w:r w:rsidR="009422C9" w:rsidRPr="00976296">
        <w:rPr>
          <w:szCs w:val="22"/>
        </w:rPr>
        <w:t xml:space="preserve"> основной четырёхполюсник </w:t>
      </w:r>
      <w:r>
        <w:rPr>
          <w:szCs w:val="22"/>
        </w:rPr>
        <w:t xml:space="preserve">– </w:t>
      </w:r>
      <w:r w:rsidR="009422C9" w:rsidRPr="00976296">
        <w:rPr>
          <w:szCs w:val="22"/>
        </w:rPr>
        <w:t>это</w:t>
      </w:r>
      <w:r w:rsidR="009422C9" w:rsidRPr="00976296">
        <w:rPr>
          <w:i/>
          <w:szCs w:val="22"/>
        </w:rPr>
        <w:t xml:space="preserve"> резонансный усилитель, </w:t>
      </w:r>
      <w:r w:rsidR="009422C9" w:rsidRPr="00976296">
        <w:rPr>
          <w:szCs w:val="22"/>
        </w:rPr>
        <w:t>работающий в линейном режиме. Четырёхполюсник обра</w:t>
      </w:r>
      <w:r w:rsidR="009422C9" w:rsidRPr="00976296">
        <w:rPr>
          <w:szCs w:val="22"/>
        </w:rPr>
        <w:t>т</w:t>
      </w:r>
      <w:r w:rsidR="009422C9" w:rsidRPr="00976296">
        <w:rPr>
          <w:szCs w:val="22"/>
        </w:rPr>
        <w:t xml:space="preserve">ной связи </w:t>
      </w:r>
      <w:r>
        <w:rPr>
          <w:szCs w:val="22"/>
        </w:rPr>
        <w:t xml:space="preserve">– </w:t>
      </w:r>
      <w:r w:rsidR="009422C9" w:rsidRPr="00976296">
        <w:rPr>
          <w:szCs w:val="22"/>
        </w:rPr>
        <w:t>это трансформатор, соединяющий вход и выход усилителя.</w:t>
      </w:r>
    </w:p>
    <w:p w:rsidR="009422C9" w:rsidRPr="00976296" w:rsidRDefault="009422C9" w:rsidP="00AE32CC">
      <w:pPr>
        <w:spacing w:line="211" w:lineRule="auto"/>
        <w:rPr>
          <w:szCs w:val="22"/>
        </w:rPr>
      </w:pPr>
      <w:r w:rsidRPr="00976296">
        <w:rPr>
          <w:szCs w:val="22"/>
        </w:rPr>
        <w:t>Коэффициент передачи резонансного усилителя без ОС</w:t>
      </w:r>
    </w:p>
    <w:p w:rsidR="009422C9" w:rsidRPr="00976296" w:rsidRDefault="00A973B3" w:rsidP="00AE32CC">
      <w:pPr>
        <w:pStyle w:val="af6"/>
        <w:spacing w:before="80" w:after="120" w:line="211" w:lineRule="auto"/>
      </w:pPr>
      <w:r>
        <w:tab/>
      </w:r>
      <w:r w:rsidR="00A72236" w:rsidRPr="00976296">
        <w:rPr>
          <w:position w:val="-28"/>
        </w:rPr>
        <w:object w:dxaOrig="2640" w:dyaOrig="639">
          <v:shape id="_x0000_i1182" type="#_x0000_t75" style="width:132.2pt;height:32.25pt" o:ole="">
            <v:imagedata r:id="rId330" o:title=""/>
          </v:shape>
          <o:OLEObject Type="Embed" ProgID="Equation.DSMT4" ShapeID="_x0000_i1182" DrawAspect="Content" ObjectID="_1521549964" r:id="rId331"/>
        </w:object>
      </w:r>
      <w:r w:rsidR="009422C9" w:rsidRPr="00976296">
        <w:t>,</w:t>
      </w:r>
      <w:r>
        <w:tab/>
      </w:r>
      <w:r w:rsidR="009422C9" w:rsidRPr="00976296">
        <w:t>(2.2)</w:t>
      </w:r>
    </w:p>
    <w:p w:rsidR="009422C9" w:rsidRPr="00976296" w:rsidRDefault="009422C9" w:rsidP="00AE32CC">
      <w:pPr>
        <w:pStyle w:val="af7"/>
        <w:spacing w:line="211" w:lineRule="auto"/>
      </w:pPr>
      <w:r w:rsidRPr="00976296">
        <w:t xml:space="preserve">где </w:t>
      </w:r>
      <w:r w:rsidR="00976296" w:rsidRPr="00976296">
        <w:rPr>
          <w:position w:val="-10"/>
        </w:rPr>
        <w:object w:dxaOrig="380" w:dyaOrig="340">
          <v:shape id="_x0000_i1183" type="#_x0000_t75" style="width:18.8pt;height:17.2pt" o:ole="">
            <v:imagedata r:id="rId332" o:title=""/>
          </v:shape>
          <o:OLEObject Type="Embed" ProgID="Equation.DSMT4" ShapeID="_x0000_i1183" DrawAspect="Content" ObjectID="_1521549965" r:id="rId333"/>
        </w:object>
      </w:r>
      <w:r w:rsidRPr="00976296">
        <w:t xml:space="preserve"> </w:t>
      </w:r>
      <w:r w:rsidR="00A72236">
        <w:t xml:space="preserve">– </w:t>
      </w:r>
      <w:r w:rsidRPr="00976296">
        <w:t>комплексное входное сопротивление параллельного рез</w:t>
      </w:r>
      <w:r w:rsidRPr="00976296">
        <w:t>о</w:t>
      </w:r>
      <w:r w:rsidRPr="00976296">
        <w:t xml:space="preserve">нансного контура (формула </w:t>
      </w:r>
      <w:r w:rsidR="00A72236">
        <w:t>(</w:t>
      </w:r>
      <w:r w:rsidRPr="00976296">
        <w:t>1.2</w:t>
      </w:r>
      <w:r w:rsidR="00A72236">
        <w:t>)</w:t>
      </w:r>
      <w:r w:rsidRPr="00976296">
        <w:t xml:space="preserve"> Л.Р. № 1). </w:t>
      </w:r>
      <w:proofErr w:type="gramStart"/>
      <w:r w:rsidRPr="00976296">
        <w:rPr>
          <w:i/>
          <w:iCs/>
          <w:lang w:val="en-US"/>
        </w:rPr>
        <w:t>S</w:t>
      </w:r>
      <w:r w:rsidRPr="00976296">
        <w:rPr>
          <w:i/>
          <w:iCs/>
          <w:vertAlign w:val="subscript"/>
          <w:lang w:val="en-US"/>
        </w:rPr>
        <w:t>i</w:t>
      </w:r>
      <w:r w:rsidRPr="00976296">
        <w:rPr>
          <w:i/>
          <w:iCs/>
        </w:rPr>
        <w:t xml:space="preserve"> </w:t>
      </w:r>
      <w:r w:rsidRPr="00976296">
        <w:t xml:space="preserve">– дифференциальная крутизна транзистора, которую для заданного напряжения смещения </w:t>
      </w:r>
      <w:r w:rsidRPr="00976296">
        <w:rPr>
          <w:i/>
        </w:rPr>
        <w:t>U</w:t>
      </w:r>
      <w:r w:rsidRPr="00976296">
        <w:rPr>
          <w:vertAlign w:val="subscript"/>
        </w:rPr>
        <w:t>0</w:t>
      </w:r>
      <w:r w:rsidRPr="00976296">
        <w:t xml:space="preserve"> можно найти, используя ВАХ рис.</w:t>
      </w:r>
      <w:proofErr w:type="gramEnd"/>
      <w:r w:rsidRPr="00976296">
        <w:t xml:space="preserve"> 2.2 или табл. 2.2 по формуле </w:t>
      </w:r>
      <w:r w:rsidR="00976296" w:rsidRPr="00976296">
        <w:rPr>
          <w:position w:val="-10"/>
        </w:rPr>
        <w:object w:dxaOrig="1100" w:dyaOrig="320">
          <v:shape id="_x0000_i1184" type="#_x0000_t75" style="width:54.8pt;height:15.6pt" o:ole="">
            <v:imagedata r:id="rId334" o:title=""/>
          </v:shape>
          <o:OLEObject Type="Embed" ProgID="Equation.DSMT4" ShapeID="_x0000_i1184" DrawAspect="Content" ObjectID="_1521549966" r:id="rId335"/>
        </w:object>
      </w:r>
      <w:r w:rsidRPr="00976296">
        <w:t xml:space="preserve">, где </w:t>
      </w:r>
      <w:r w:rsidR="00976296" w:rsidRPr="00976296">
        <w:rPr>
          <w:position w:val="-8"/>
        </w:rPr>
        <w:object w:dxaOrig="740" w:dyaOrig="279">
          <v:shape id="_x0000_i1185" type="#_x0000_t75" style="width:36.55pt;height:14.5pt" o:ole="">
            <v:imagedata r:id="rId336" o:title=""/>
          </v:shape>
          <o:OLEObject Type="Embed" ProgID="Equation.DSMT4" ShapeID="_x0000_i1185" DrawAspect="Content" ObjectID="_1521549967" r:id="rId337"/>
        </w:object>
      </w:r>
      <w:r w:rsidR="00A72236">
        <w:t>–</w:t>
      </w:r>
      <w:r w:rsidRPr="00976296">
        <w:t xml:space="preserve"> небольшие приращения тока и напряжения с центром в рабочей точк</w:t>
      </w:r>
      <w:r w:rsidR="00A72236">
        <w:t>е</w:t>
      </w:r>
      <w:r w:rsidRPr="00976296">
        <w:t xml:space="preserve"> </w:t>
      </w:r>
      <w:r w:rsidRPr="00976296">
        <w:rPr>
          <w:i/>
          <w:iCs/>
          <w:lang w:val="en-US"/>
        </w:rPr>
        <w:t>U</w:t>
      </w:r>
      <w:r w:rsidRPr="00976296">
        <w:rPr>
          <w:vertAlign w:val="subscript"/>
        </w:rPr>
        <w:t>0</w:t>
      </w:r>
      <w:r w:rsidRPr="00976296">
        <w:t>.</w:t>
      </w:r>
    </w:p>
    <w:p w:rsidR="009422C9" w:rsidRPr="00976296" w:rsidRDefault="009422C9" w:rsidP="00AE32CC">
      <w:pPr>
        <w:spacing w:line="211" w:lineRule="auto"/>
        <w:rPr>
          <w:szCs w:val="22"/>
        </w:rPr>
      </w:pPr>
      <w:r w:rsidRPr="00976296">
        <w:rPr>
          <w:szCs w:val="22"/>
        </w:rPr>
        <w:t xml:space="preserve">АЧХ резонансного усилителя (зависимость </w:t>
      </w:r>
      <w:r w:rsidR="00A72236" w:rsidRPr="00976296">
        <w:rPr>
          <w:position w:val="-16"/>
          <w:szCs w:val="22"/>
        </w:rPr>
        <w:object w:dxaOrig="499" w:dyaOrig="420">
          <v:shape id="_x0000_i1186" type="#_x0000_t75" style="width:24.7pt;height:20.95pt" o:ole="">
            <v:imagedata r:id="rId338" o:title=""/>
          </v:shape>
          <o:OLEObject Type="Embed" ProgID="Equation.DSMT4" ShapeID="_x0000_i1186" DrawAspect="Content" ObjectID="_1521549968" r:id="rId339"/>
        </w:object>
      </w:r>
      <w:r w:rsidRPr="00976296">
        <w:rPr>
          <w:szCs w:val="22"/>
        </w:rPr>
        <w:t xml:space="preserve"> от частоты)</w:t>
      </w:r>
    </w:p>
    <w:p w:rsidR="009422C9" w:rsidRPr="00976296" w:rsidRDefault="00A973B3" w:rsidP="00AE32CC">
      <w:pPr>
        <w:pStyle w:val="af6"/>
        <w:spacing w:before="80" w:after="120" w:line="211" w:lineRule="auto"/>
      </w:pPr>
      <w:r>
        <w:tab/>
      </w:r>
      <w:r w:rsidR="00A72236" w:rsidRPr="00976296">
        <w:rPr>
          <w:position w:val="-76"/>
        </w:rPr>
        <w:object w:dxaOrig="4480" w:dyaOrig="1160">
          <v:shape id="_x0000_i1187" type="#_x0000_t75" style="width:224.05pt;height:58.05pt" o:ole="">
            <v:imagedata r:id="rId340" o:title=""/>
          </v:shape>
          <o:OLEObject Type="Embed" ProgID="Equation.DSMT4" ShapeID="_x0000_i1187" DrawAspect="Content" ObjectID="_1521549969" r:id="rId341"/>
        </w:object>
      </w:r>
      <w:r w:rsidR="00A64AF4">
        <w:t>.</w:t>
      </w:r>
      <w:r>
        <w:tab/>
      </w:r>
      <w:r w:rsidR="009422C9" w:rsidRPr="00976296">
        <w:t>(2.3)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lastRenderedPageBreak/>
        <w:t xml:space="preserve">Резонансная частота </w:t>
      </w:r>
      <w:r w:rsidR="00976296" w:rsidRPr="00976296">
        <w:rPr>
          <w:position w:val="-10"/>
          <w:szCs w:val="22"/>
        </w:rPr>
        <w:object w:dxaOrig="260" w:dyaOrig="320">
          <v:shape id="_x0000_i1188" type="#_x0000_t75" style="width:12.9pt;height:15.6pt" o:ole="">
            <v:imagedata r:id="rId342" o:title=""/>
          </v:shape>
          <o:OLEObject Type="Embed" ProgID="Equation.DSMT4" ShapeID="_x0000_i1188" DrawAspect="Content" ObjectID="_1521549970" r:id="rId343"/>
        </w:object>
      </w:r>
      <w:r w:rsidRPr="00976296">
        <w:rPr>
          <w:szCs w:val="22"/>
        </w:rPr>
        <w:t xml:space="preserve">, резонансное сопротивление </w:t>
      </w:r>
      <w:r w:rsidR="00976296" w:rsidRPr="00976296">
        <w:rPr>
          <w:position w:val="-14"/>
          <w:szCs w:val="22"/>
        </w:rPr>
        <w:object w:dxaOrig="300" w:dyaOrig="360">
          <v:shape id="_x0000_i1189" type="#_x0000_t75" style="width:15.05pt;height:18.25pt" o:ole="">
            <v:imagedata r:id="rId344" o:title=""/>
          </v:shape>
          <o:OLEObject Type="Embed" ProgID="Equation.DSMT4" ShapeID="_x0000_i1189" DrawAspect="Content" ObjectID="_1521549971" r:id="rId345"/>
        </w:object>
      </w:r>
      <w:r w:rsidRPr="00976296">
        <w:rPr>
          <w:szCs w:val="22"/>
        </w:rPr>
        <w:t xml:space="preserve"> и добро</w:t>
      </w:r>
      <w:r w:rsidRPr="00976296">
        <w:rPr>
          <w:szCs w:val="22"/>
        </w:rPr>
        <w:t>т</w:t>
      </w:r>
      <w:r w:rsidRPr="00976296">
        <w:rPr>
          <w:szCs w:val="22"/>
        </w:rPr>
        <w:t xml:space="preserve">ность контура </w:t>
      </w:r>
      <w:r w:rsidR="00976296" w:rsidRPr="00976296">
        <w:rPr>
          <w:position w:val="-10"/>
          <w:szCs w:val="22"/>
        </w:rPr>
        <w:object w:dxaOrig="240" w:dyaOrig="300">
          <v:shape id="_x0000_i1190" type="#_x0000_t75" style="width:11.8pt;height:15.05pt" o:ole="">
            <v:imagedata r:id="rId346" o:title=""/>
          </v:shape>
          <o:OLEObject Type="Embed" ProgID="Equation.DSMT4" ShapeID="_x0000_i1190" DrawAspect="Content" ObjectID="_1521549972" r:id="rId347"/>
        </w:object>
      </w:r>
      <w:r w:rsidR="00761F9F">
        <w:rPr>
          <w:szCs w:val="22"/>
        </w:rPr>
        <w:t xml:space="preserve"> </w:t>
      </w:r>
      <w:r w:rsidRPr="00976296">
        <w:rPr>
          <w:szCs w:val="22"/>
        </w:rPr>
        <w:t>рассчитываются по формулам (1.1</w:t>
      </w:r>
      <w:r w:rsidR="00761F9F">
        <w:rPr>
          <w:szCs w:val="22"/>
        </w:rPr>
        <w:t>)</w:t>
      </w:r>
      <w:r w:rsidRPr="00976296">
        <w:rPr>
          <w:szCs w:val="22"/>
        </w:rPr>
        <w:t xml:space="preserve">, </w:t>
      </w:r>
      <w:r w:rsidR="00761F9F">
        <w:rPr>
          <w:szCs w:val="22"/>
        </w:rPr>
        <w:t>(</w:t>
      </w:r>
      <w:r w:rsidRPr="00976296">
        <w:rPr>
          <w:szCs w:val="22"/>
        </w:rPr>
        <w:t>1.</w:t>
      </w:r>
      <w:r w:rsidR="00761F9F" w:rsidRPr="00761F9F">
        <w:rPr>
          <w:szCs w:val="22"/>
        </w:rPr>
        <w:t>3</w:t>
      </w:r>
      <w:r w:rsidRPr="00761F9F">
        <w:rPr>
          <w:szCs w:val="22"/>
        </w:rPr>
        <w:t>а</w:t>
      </w:r>
      <w:r w:rsidR="00761F9F" w:rsidRPr="00761F9F">
        <w:rPr>
          <w:szCs w:val="22"/>
        </w:rPr>
        <w:t>)</w:t>
      </w:r>
      <w:r w:rsidRPr="00976296">
        <w:rPr>
          <w:szCs w:val="22"/>
        </w:rPr>
        <w:t xml:space="preserve"> Л.Р. № 1.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Модуль коэффициента передачи усилителя на резонансной частоте (резонансный коэффициент усиления)</w:t>
      </w:r>
    </w:p>
    <w:p w:rsidR="009422C9" w:rsidRPr="00976296" w:rsidRDefault="00761F9F" w:rsidP="00995264">
      <w:pPr>
        <w:pStyle w:val="af6"/>
      </w:pPr>
      <w:r>
        <w:tab/>
      </w:r>
      <w:r w:rsidRPr="00976296">
        <w:rPr>
          <w:position w:val="-14"/>
        </w:rPr>
        <w:object w:dxaOrig="2580" w:dyaOrig="360">
          <v:shape id="_x0000_i1191" type="#_x0000_t75" style="width:128.95pt;height:18.25pt" o:ole="">
            <v:imagedata r:id="rId348" o:title=""/>
          </v:shape>
          <o:OLEObject Type="Embed" ProgID="Equation.DSMT4" ShapeID="_x0000_i1191" DrawAspect="Content" ObjectID="_1521549973" r:id="rId349"/>
        </w:object>
      </w:r>
      <w:r>
        <w:t>.</w:t>
      </w:r>
      <w:r>
        <w:tab/>
      </w:r>
      <w:r w:rsidR="009422C9" w:rsidRPr="00976296">
        <w:t>(2.4)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Переходная характеристика резонансного усилителя без ОС</w:t>
      </w:r>
    </w:p>
    <w:p w:rsidR="009422C9" w:rsidRPr="00976296" w:rsidRDefault="00761F9F" w:rsidP="005F2C5B">
      <w:pPr>
        <w:pStyle w:val="af6"/>
        <w:spacing w:before="160" w:after="200"/>
      </w:pPr>
      <w:r>
        <w:tab/>
      </w:r>
      <w:r w:rsidRPr="00976296">
        <w:rPr>
          <w:position w:val="-14"/>
        </w:rPr>
        <w:object w:dxaOrig="2120" w:dyaOrig="420">
          <v:shape id="_x0000_i1192" type="#_x0000_t75" style="width:105.85pt;height:20.95pt" o:ole="">
            <v:imagedata r:id="rId350" o:title=""/>
          </v:shape>
          <o:OLEObject Type="Embed" ProgID="Equation.DSMT4" ShapeID="_x0000_i1192" DrawAspect="Content" ObjectID="_1521549974" r:id="rId351"/>
        </w:object>
      </w:r>
      <w:r w:rsidR="009422C9" w:rsidRPr="00976296">
        <w:t>.</w:t>
      </w:r>
      <w:r>
        <w:tab/>
      </w:r>
      <w:r w:rsidR="009422C9" w:rsidRPr="00976296">
        <w:t>(2.5)</w:t>
      </w:r>
    </w:p>
    <w:p w:rsidR="009422C9" w:rsidRPr="00761F9F" w:rsidRDefault="009422C9" w:rsidP="00976296">
      <w:pPr>
        <w:rPr>
          <w:szCs w:val="22"/>
        </w:rPr>
      </w:pPr>
      <w:r w:rsidRPr="00761F9F">
        <w:rPr>
          <w:szCs w:val="22"/>
        </w:rPr>
        <w:t xml:space="preserve">Постоянную времени усилителя </w:t>
      </w:r>
      <w:r w:rsidR="00976296" w:rsidRPr="00761F9F">
        <w:rPr>
          <w:position w:val="-10"/>
          <w:szCs w:val="22"/>
        </w:rPr>
        <w:object w:dxaOrig="840" w:dyaOrig="320">
          <v:shape id="_x0000_i1193" type="#_x0000_t75" style="width:41.9pt;height:15.6pt" o:ole="">
            <v:imagedata r:id="rId352" o:title=""/>
          </v:shape>
          <o:OLEObject Type="Embed" ProgID="Equation.DSMT4" ShapeID="_x0000_i1193" DrawAspect="Content" ObjectID="_1521549975" r:id="rId353"/>
        </w:object>
      </w:r>
      <w:r w:rsidRPr="00761F9F">
        <w:rPr>
          <w:szCs w:val="22"/>
        </w:rPr>
        <w:t xml:space="preserve"> и длительность перехо</w:t>
      </w:r>
      <w:r w:rsidRPr="00761F9F">
        <w:rPr>
          <w:szCs w:val="22"/>
        </w:rPr>
        <w:t>д</w:t>
      </w:r>
      <w:r w:rsidRPr="00761F9F">
        <w:rPr>
          <w:szCs w:val="22"/>
        </w:rPr>
        <w:t>ного процесса (</w:t>
      </w:r>
      <w:proofErr w:type="gramStart"/>
      <w:r w:rsidRPr="00761F9F">
        <w:rPr>
          <w:i/>
          <w:iCs/>
          <w:szCs w:val="22"/>
          <w:lang w:val="en-US"/>
        </w:rPr>
        <w:t>t</w:t>
      </w:r>
      <w:proofErr w:type="gramEnd"/>
      <w:r w:rsidRPr="00761F9F">
        <w:rPr>
          <w:szCs w:val="22"/>
          <w:vertAlign w:val="subscript"/>
        </w:rPr>
        <w:t>у</w:t>
      </w:r>
      <w:r w:rsidRPr="00761F9F">
        <w:rPr>
          <w:szCs w:val="22"/>
        </w:rPr>
        <w:t>) можно определить по формулам (1.7</w:t>
      </w:r>
      <w:r w:rsidR="00761F9F">
        <w:rPr>
          <w:szCs w:val="22"/>
        </w:rPr>
        <w:t>)</w:t>
      </w:r>
      <w:r w:rsidRPr="00761F9F">
        <w:rPr>
          <w:szCs w:val="22"/>
        </w:rPr>
        <w:t xml:space="preserve">, </w:t>
      </w:r>
      <w:r w:rsidR="00761F9F">
        <w:rPr>
          <w:szCs w:val="22"/>
        </w:rPr>
        <w:t>(</w:t>
      </w:r>
      <w:r w:rsidRPr="00761F9F">
        <w:rPr>
          <w:szCs w:val="22"/>
        </w:rPr>
        <w:t>1.8) Л.Р. № 1.</w:t>
      </w:r>
    </w:p>
    <w:p w:rsidR="009422C9" w:rsidRPr="00761F9F" w:rsidRDefault="009422C9" w:rsidP="00976296">
      <w:pPr>
        <w:rPr>
          <w:szCs w:val="22"/>
        </w:rPr>
      </w:pPr>
      <w:r w:rsidRPr="00761F9F">
        <w:rPr>
          <w:szCs w:val="22"/>
        </w:rPr>
        <w:t>Положительная ОС</w:t>
      </w:r>
      <w:r w:rsidR="00976296" w:rsidRPr="00761F9F">
        <w:rPr>
          <w:szCs w:val="22"/>
        </w:rPr>
        <w:t xml:space="preserve"> </w:t>
      </w:r>
      <w:r w:rsidRPr="00761F9F">
        <w:rPr>
          <w:i/>
          <w:szCs w:val="22"/>
        </w:rPr>
        <w:t>увеличивает</w:t>
      </w:r>
      <w:r w:rsidRPr="00761F9F">
        <w:rPr>
          <w:szCs w:val="22"/>
        </w:rPr>
        <w:t>, а отрицательная</w:t>
      </w:r>
      <w:r w:rsidR="00976296" w:rsidRPr="00761F9F">
        <w:rPr>
          <w:szCs w:val="22"/>
        </w:rPr>
        <w:t xml:space="preserve"> </w:t>
      </w:r>
      <w:r w:rsidRPr="00761F9F">
        <w:rPr>
          <w:i/>
          <w:szCs w:val="22"/>
        </w:rPr>
        <w:t>уменьшает</w:t>
      </w:r>
      <w:r w:rsidRPr="00761F9F">
        <w:rPr>
          <w:szCs w:val="22"/>
        </w:rPr>
        <w:t xml:space="preserve"> м</w:t>
      </w:r>
      <w:r w:rsidRPr="00761F9F">
        <w:rPr>
          <w:szCs w:val="22"/>
        </w:rPr>
        <w:t>о</w:t>
      </w:r>
      <w:r w:rsidRPr="00761F9F">
        <w:rPr>
          <w:szCs w:val="22"/>
        </w:rPr>
        <w:t>дуль коэффициента передачи основного четырёхполюсника.</w:t>
      </w:r>
    </w:p>
    <w:p w:rsidR="009422C9" w:rsidRPr="00761F9F" w:rsidRDefault="009422C9" w:rsidP="00976296">
      <w:pPr>
        <w:rPr>
          <w:szCs w:val="22"/>
        </w:rPr>
      </w:pPr>
      <w:r w:rsidRPr="00761F9F">
        <w:rPr>
          <w:szCs w:val="22"/>
        </w:rPr>
        <w:t>Для</w:t>
      </w:r>
      <w:r w:rsidR="00976296" w:rsidRPr="00761F9F">
        <w:rPr>
          <w:szCs w:val="22"/>
        </w:rPr>
        <w:t xml:space="preserve"> </w:t>
      </w:r>
      <w:r w:rsidRPr="00761F9F">
        <w:rPr>
          <w:szCs w:val="22"/>
        </w:rPr>
        <w:t>выявления влияния ОС на частотные и временные свойства р</w:t>
      </w:r>
      <w:r w:rsidRPr="00761F9F">
        <w:rPr>
          <w:szCs w:val="22"/>
        </w:rPr>
        <w:t>е</w:t>
      </w:r>
      <w:r w:rsidRPr="00761F9F">
        <w:rPr>
          <w:szCs w:val="22"/>
        </w:rPr>
        <w:t xml:space="preserve">зонансного усилителя можно заменить обратную связь на </w:t>
      </w:r>
      <w:r w:rsidRPr="00761F9F">
        <w:rPr>
          <w:i/>
          <w:szCs w:val="22"/>
        </w:rPr>
        <w:t>вносимое в контур эквивалентное сопротивление</w:t>
      </w:r>
    </w:p>
    <w:p w:rsidR="009422C9" w:rsidRPr="00976296" w:rsidRDefault="00761F9F" w:rsidP="00995264">
      <w:pPr>
        <w:pStyle w:val="af6"/>
      </w:pPr>
      <w:r>
        <w:tab/>
      </w:r>
      <w:r w:rsidRPr="00761F9F">
        <w:rPr>
          <w:position w:val="-14"/>
        </w:rPr>
        <w:object w:dxaOrig="1420" w:dyaOrig="420">
          <v:shape id="_x0000_i1194" type="#_x0000_t75" style="width:71.45pt;height:20.95pt" o:ole="">
            <v:imagedata r:id="rId354" o:title=""/>
          </v:shape>
          <o:OLEObject Type="Embed" ProgID="Equation.DSMT4" ShapeID="_x0000_i1194" DrawAspect="Content" ObjectID="_1521549976" r:id="rId355"/>
        </w:object>
      </w:r>
      <w:r w:rsidR="009422C9" w:rsidRPr="00761F9F">
        <w:t>.</w:t>
      </w:r>
      <w:r>
        <w:tab/>
      </w:r>
      <w:r w:rsidR="009422C9" w:rsidRPr="00761F9F">
        <w:t>(2</w:t>
      </w:r>
      <w:r w:rsidR="009422C9" w:rsidRPr="00976296">
        <w:t>.6)</w:t>
      </w:r>
    </w:p>
    <w:p w:rsidR="009422C9" w:rsidRPr="00976296" w:rsidRDefault="00E97C2A" w:rsidP="00976296">
      <w:pPr>
        <w:rPr>
          <w:szCs w:val="22"/>
        </w:rPr>
      </w:pPr>
      <w:r>
        <w:rPr>
          <w:szCs w:val="22"/>
        </w:rPr>
        <w:t>Приче</w:t>
      </w:r>
      <w:r w:rsidR="009422C9" w:rsidRPr="00976296">
        <w:rPr>
          <w:szCs w:val="22"/>
        </w:rPr>
        <w:t xml:space="preserve">м </w:t>
      </w:r>
      <w:proofErr w:type="gramStart"/>
      <w:r w:rsidR="009422C9" w:rsidRPr="00976296">
        <w:rPr>
          <w:szCs w:val="22"/>
        </w:rPr>
        <w:t>при</w:t>
      </w:r>
      <w:proofErr w:type="gramEnd"/>
      <w:r w:rsidR="009422C9" w:rsidRPr="00976296">
        <w:rPr>
          <w:szCs w:val="22"/>
        </w:rPr>
        <w:t xml:space="preserve"> отрицательной ОС в контур вносятся дополнительные потери: </w:t>
      </w:r>
      <w:r w:rsidR="005F2C5B" w:rsidRPr="00976296">
        <w:rPr>
          <w:position w:val="-10"/>
          <w:szCs w:val="22"/>
        </w:rPr>
        <w:object w:dxaOrig="920" w:dyaOrig="380">
          <v:shape id="_x0000_i1195" type="#_x0000_t75" style="width:45.65pt;height:18.8pt" o:ole="">
            <v:imagedata r:id="rId356" o:title=""/>
          </v:shape>
          <o:OLEObject Type="Embed" ProgID="Equation.DSMT4" ShapeID="_x0000_i1195" DrawAspect="Content" ObjectID="_1521549977" r:id="rId357"/>
        </w:object>
      </w:r>
      <w:r w:rsidR="009422C9" w:rsidRPr="00976296">
        <w:rPr>
          <w:szCs w:val="22"/>
        </w:rPr>
        <w:t>; при положительной ОС потери уменьшаются:</w:t>
      </w:r>
      <w:r w:rsidR="00976296">
        <w:rPr>
          <w:szCs w:val="22"/>
        </w:rPr>
        <w:t xml:space="preserve"> </w:t>
      </w:r>
      <w:r w:rsidR="005F2C5B" w:rsidRPr="00976296">
        <w:rPr>
          <w:position w:val="-10"/>
          <w:szCs w:val="22"/>
        </w:rPr>
        <w:object w:dxaOrig="900" w:dyaOrig="380">
          <v:shape id="_x0000_i1196" type="#_x0000_t75" style="width:45.15pt;height:18.8pt" o:ole="">
            <v:imagedata r:id="rId358" o:title=""/>
          </v:shape>
          <o:OLEObject Type="Embed" ProgID="Equation.DSMT4" ShapeID="_x0000_i1196" DrawAspect="Content" ObjectID="_1521549978" r:id="rId359"/>
        </w:object>
      </w:r>
      <w:r w:rsidR="009422C9" w:rsidRPr="00976296">
        <w:rPr>
          <w:szCs w:val="22"/>
        </w:rPr>
        <w:t>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Появление в контуре дополнительного сопротивления вызовет и</w:t>
      </w:r>
      <w:r w:rsidRPr="00976296">
        <w:rPr>
          <w:szCs w:val="22"/>
        </w:rPr>
        <w:t>з</w:t>
      </w:r>
      <w:r w:rsidRPr="00976296">
        <w:rPr>
          <w:szCs w:val="22"/>
        </w:rPr>
        <w:t>менение добротности и коэффициента затухания</w:t>
      </w:r>
      <w:r w:rsidR="00A64AF4">
        <w:rPr>
          <w:szCs w:val="22"/>
        </w:rPr>
        <w:t>:</w:t>
      </w:r>
    </w:p>
    <w:p w:rsidR="009422C9" w:rsidRPr="00976296" w:rsidRDefault="005F2C5B" w:rsidP="00995264">
      <w:pPr>
        <w:pStyle w:val="af6"/>
      </w:pPr>
      <w:r>
        <w:tab/>
      </w:r>
      <w:r w:rsidRPr="00976296">
        <w:rPr>
          <w:position w:val="-32"/>
        </w:rPr>
        <w:object w:dxaOrig="2480" w:dyaOrig="680">
          <v:shape id="_x0000_i1197" type="#_x0000_t75" style="width:123.6pt;height:33.85pt" o:ole="">
            <v:imagedata r:id="rId360" o:title=""/>
          </v:shape>
          <o:OLEObject Type="Embed" ProgID="Equation.DSMT4" ShapeID="_x0000_i1197" DrawAspect="Content" ObjectID="_1521549979" r:id="rId361"/>
        </w:object>
      </w:r>
      <w:r w:rsidR="009422C9" w:rsidRPr="00976296">
        <w:t>,</w:t>
      </w:r>
      <w:r w:rsidR="00976296">
        <w:t xml:space="preserve"> </w:t>
      </w:r>
      <w:r w:rsidRPr="00976296">
        <w:rPr>
          <w:position w:val="-22"/>
        </w:rPr>
        <w:object w:dxaOrig="2720" w:dyaOrig="639">
          <v:shape id="_x0000_i1198" type="#_x0000_t75" style="width:135.95pt;height:32.25pt" o:ole="">
            <v:imagedata r:id="rId362" o:title=""/>
          </v:shape>
          <o:OLEObject Type="Embed" ProgID="Equation.DSMT4" ShapeID="_x0000_i1198" DrawAspect="Content" ObjectID="_1521549980" r:id="rId363"/>
        </w:object>
      </w:r>
      <w:r w:rsidR="009422C9" w:rsidRPr="00976296">
        <w:t>.</w:t>
      </w:r>
      <w:r>
        <w:tab/>
      </w:r>
      <w:r w:rsidR="009422C9" w:rsidRPr="00976296">
        <w:t>(2.7)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 xml:space="preserve">Подставляя значения эквивалентной добротности </w:t>
      </w:r>
      <w:r w:rsidR="005F2C5B" w:rsidRPr="00976296">
        <w:rPr>
          <w:position w:val="-10"/>
          <w:szCs w:val="22"/>
        </w:rPr>
        <w:object w:dxaOrig="460" w:dyaOrig="380">
          <v:shape id="_x0000_i1199" type="#_x0000_t75" style="width:23.1pt;height:18.8pt" o:ole="">
            <v:imagedata r:id="rId364" o:title=""/>
          </v:shape>
          <o:OLEObject Type="Embed" ProgID="Equation.DSMT4" ShapeID="_x0000_i1199" DrawAspect="Content" ObjectID="_1521549981" r:id="rId365"/>
        </w:object>
      </w:r>
      <w:r w:rsidRPr="00976296">
        <w:rPr>
          <w:szCs w:val="22"/>
        </w:rPr>
        <w:t xml:space="preserve"> и эквив</w:t>
      </w:r>
      <w:r w:rsidRPr="00976296">
        <w:rPr>
          <w:szCs w:val="22"/>
        </w:rPr>
        <w:t>а</w:t>
      </w:r>
      <w:r w:rsidRPr="00976296">
        <w:rPr>
          <w:szCs w:val="22"/>
        </w:rPr>
        <w:t xml:space="preserve">лентного коэффициента затухания </w:t>
      </w:r>
      <w:r w:rsidR="005F2C5B" w:rsidRPr="00976296">
        <w:rPr>
          <w:position w:val="-10"/>
          <w:szCs w:val="22"/>
        </w:rPr>
        <w:object w:dxaOrig="440" w:dyaOrig="380">
          <v:shape id="_x0000_i1200" type="#_x0000_t75" style="width:21.5pt;height:18.8pt" o:ole="">
            <v:imagedata r:id="rId366" o:title=""/>
          </v:shape>
          <o:OLEObject Type="Embed" ProgID="Equation.DSMT4" ShapeID="_x0000_i1200" DrawAspect="Content" ObjectID="_1521549982" r:id="rId367"/>
        </w:object>
      </w:r>
      <w:r w:rsidR="005F2C5B">
        <w:rPr>
          <w:szCs w:val="22"/>
        </w:rPr>
        <w:t xml:space="preserve"> </w:t>
      </w:r>
      <w:r w:rsidRPr="00976296">
        <w:rPr>
          <w:szCs w:val="22"/>
        </w:rPr>
        <w:t>в формулы (1.1</w:t>
      </w:r>
      <w:r w:rsidR="005F2C5B">
        <w:rPr>
          <w:szCs w:val="22"/>
        </w:rPr>
        <w:t>)–(</w:t>
      </w:r>
      <w:r w:rsidRPr="00976296">
        <w:rPr>
          <w:szCs w:val="22"/>
        </w:rPr>
        <w:t>1.8)</w:t>
      </w:r>
      <w:r w:rsidR="005F2C5B">
        <w:rPr>
          <w:szCs w:val="22"/>
        </w:rPr>
        <w:t>,</w:t>
      </w:r>
      <w:r w:rsidRPr="00976296">
        <w:rPr>
          <w:szCs w:val="22"/>
        </w:rPr>
        <w:t xml:space="preserve"> можно вычислить характеристики и параметры усилителя при </w:t>
      </w:r>
      <w:proofErr w:type="gramStart"/>
      <w:r w:rsidRPr="00976296">
        <w:rPr>
          <w:szCs w:val="22"/>
        </w:rPr>
        <w:t>ПОС</w:t>
      </w:r>
      <w:proofErr w:type="gramEnd"/>
      <w:r w:rsidRPr="00976296">
        <w:rPr>
          <w:szCs w:val="22"/>
        </w:rPr>
        <w:t xml:space="preserve"> и ООС.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 xml:space="preserve">Если </w:t>
      </w:r>
      <w:proofErr w:type="gramStart"/>
      <w:r w:rsidRPr="00976296">
        <w:rPr>
          <w:szCs w:val="22"/>
        </w:rPr>
        <w:t>при</w:t>
      </w:r>
      <w:proofErr w:type="gramEnd"/>
      <w:r w:rsidRPr="00976296">
        <w:rPr>
          <w:szCs w:val="22"/>
        </w:rPr>
        <w:t xml:space="preserve"> положительной ОС</w:t>
      </w:r>
      <w:r w:rsidR="005F2C5B">
        <w:rPr>
          <w:szCs w:val="22"/>
        </w:rPr>
        <w:t xml:space="preserve"> менять какой-</w:t>
      </w:r>
      <w:r w:rsidRPr="00976296">
        <w:rPr>
          <w:szCs w:val="22"/>
        </w:rPr>
        <w:t>либо из параметров с</w:t>
      </w:r>
      <w:r w:rsidRPr="00976296">
        <w:rPr>
          <w:szCs w:val="22"/>
        </w:rPr>
        <w:t>и</w:t>
      </w:r>
      <w:r w:rsidRPr="00976296">
        <w:rPr>
          <w:szCs w:val="22"/>
        </w:rPr>
        <w:t xml:space="preserve">стемы (например </w:t>
      </w:r>
      <w:r w:rsidRPr="00976296">
        <w:rPr>
          <w:szCs w:val="22"/>
        </w:rPr>
        <w:sym w:font="Symbol" w:char="F062"/>
      </w:r>
      <w:r w:rsidRPr="00976296">
        <w:rPr>
          <w:szCs w:val="22"/>
        </w:rPr>
        <w:t>), то можно добиться равенства между сопротивл</w:t>
      </w:r>
      <w:r w:rsidRPr="00976296">
        <w:rPr>
          <w:szCs w:val="22"/>
        </w:rPr>
        <w:t>е</w:t>
      </w:r>
      <w:r w:rsidRPr="00976296">
        <w:rPr>
          <w:szCs w:val="22"/>
        </w:rPr>
        <w:t>нием потерь</w:t>
      </w:r>
      <w:r w:rsidR="00976296">
        <w:rPr>
          <w:szCs w:val="22"/>
        </w:rPr>
        <w:t xml:space="preserve"> </w:t>
      </w:r>
      <w:r w:rsidRPr="00976296">
        <w:rPr>
          <w:szCs w:val="22"/>
        </w:rPr>
        <w:t xml:space="preserve">и вносимым в контур отрицательным сопротивлением. </w:t>
      </w:r>
      <w:r w:rsidRPr="00976296">
        <w:rPr>
          <w:szCs w:val="22"/>
        </w:rPr>
        <w:lastRenderedPageBreak/>
        <w:t>Такой режим работы усилителя и соответствующее ему значение п</w:t>
      </w:r>
      <w:r w:rsidRPr="00976296">
        <w:rPr>
          <w:szCs w:val="22"/>
        </w:rPr>
        <w:t>е</w:t>
      </w:r>
      <w:r w:rsidRPr="00976296">
        <w:rPr>
          <w:szCs w:val="22"/>
        </w:rPr>
        <w:t xml:space="preserve">ременного параметра </w:t>
      </w:r>
      <w:r w:rsidR="00976296" w:rsidRPr="00976296">
        <w:rPr>
          <w:position w:val="-14"/>
          <w:szCs w:val="22"/>
        </w:rPr>
        <w:object w:dxaOrig="520" w:dyaOrig="360">
          <v:shape id="_x0000_i1201" type="#_x0000_t75" style="width:26.35pt;height:18.25pt" o:ole="">
            <v:imagedata r:id="rId368" o:title=""/>
          </v:shape>
          <o:OLEObject Type="Embed" ProgID="Equation.DSMT4" ShapeID="_x0000_i1201" DrawAspect="Content" ObjectID="_1521549983" r:id="rId369"/>
        </w:object>
      </w:r>
      <w:r w:rsidRPr="00976296">
        <w:rPr>
          <w:szCs w:val="22"/>
        </w:rPr>
        <w:t xml:space="preserve"> называются </w:t>
      </w:r>
      <w:r w:rsidRPr="00976296">
        <w:rPr>
          <w:i/>
          <w:szCs w:val="22"/>
        </w:rPr>
        <w:t>критическими</w:t>
      </w:r>
      <w:r w:rsidRPr="00976296">
        <w:rPr>
          <w:szCs w:val="22"/>
        </w:rPr>
        <w:t>.</w:t>
      </w:r>
    </w:p>
    <w:p w:rsidR="009422C9" w:rsidRPr="00976296" w:rsidRDefault="005F2C5B" w:rsidP="00995264">
      <w:pPr>
        <w:pStyle w:val="af6"/>
      </w:pPr>
      <w:r>
        <w:tab/>
      </w:r>
      <w:r w:rsidR="00A64AF4" w:rsidRPr="00976296">
        <w:rPr>
          <w:position w:val="-14"/>
        </w:rPr>
        <w:object w:dxaOrig="3940" w:dyaOrig="420">
          <v:shape id="_x0000_i1202" type="#_x0000_t75" style="width:197.2pt;height:20.95pt" o:ole="">
            <v:imagedata r:id="rId370" o:title=""/>
          </v:shape>
          <o:OLEObject Type="Embed" ProgID="Equation.DSMT4" ShapeID="_x0000_i1202" DrawAspect="Content" ObjectID="_1521549984" r:id="rId371"/>
        </w:object>
      </w:r>
      <w:r w:rsidR="009422C9" w:rsidRPr="00976296">
        <w:t>.</w:t>
      </w:r>
      <w:r>
        <w:tab/>
      </w:r>
      <w:r w:rsidR="009422C9" w:rsidRPr="00976296">
        <w:t>(2.8)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 xml:space="preserve">В критическом режиме </w:t>
      </w:r>
      <w:r w:rsidR="00A64AF4" w:rsidRPr="00976296">
        <w:rPr>
          <w:position w:val="-16"/>
          <w:szCs w:val="22"/>
        </w:rPr>
        <w:object w:dxaOrig="2079" w:dyaOrig="440">
          <v:shape id="_x0000_i1203" type="#_x0000_t75" style="width:104.25pt;height:21.5pt" o:ole="">
            <v:imagedata r:id="rId372" o:title=""/>
          </v:shape>
          <o:OLEObject Type="Embed" ProgID="Equation.DSMT4" ShapeID="_x0000_i1203" DrawAspect="Content" ObjectID="_1521549985" r:id="rId373"/>
        </w:object>
      </w:r>
      <w:r w:rsidRPr="00976296">
        <w:rPr>
          <w:szCs w:val="22"/>
        </w:rPr>
        <w:t>,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т.</w:t>
      </w:r>
      <w:r w:rsidR="00D65C41">
        <w:rPr>
          <w:szCs w:val="22"/>
        </w:rPr>
        <w:t> </w:t>
      </w:r>
      <w:r w:rsidRPr="00976296">
        <w:rPr>
          <w:szCs w:val="22"/>
        </w:rPr>
        <w:t xml:space="preserve">е. переходной </w:t>
      </w:r>
      <w:proofErr w:type="gramStart"/>
      <w:r w:rsidRPr="00976296">
        <w:rPr>
          <w:szCs w:val="22"/>
        </w:rPr>
        <w:t>процесс</w:t>
      </w:r>
      <w:proofErr w:type="gramEnd"/>
      <w:r w:rsidRPr="00976296">
        <w:rPr>
          <w:szCs w:val="22"/>
        </w:rPr>
        <w:t xml:space="preserve"> перестаёт затухать. Система теряет устойчивость (</w:t>
      </w:r>
      <w:proofErr w:type="spellStart"/>
      <w:r w:rsidRPr="00976296">
        <w:rPr>
          <w:szCs w:val="22"/>
        </w:rPr>
        <w:t>самово</w:t>
      </w:r>
      <w:r w:rsidRPr="00976296">
        <w:rPr>
          <w:szCs w:val="22"/>
        </w:rPr>
        <w:t>з</w:t>
      </w:r>
      <w:r w:rsidRPr="00976296">
        <w:rPr>
          <w:szCs w:val="22"/>
        </w:rPr>
        <w:t>буждается</w:t>
      </w:r>
      <w:proofErr w:type="spellEnd"/>
      <w:r w:rsidRPr="00976296">
        <w:rPr>
          <w:szCs w:val="22"/>
        </w:rPr>
        <w:t>).</w:t>
      </w:r>
    </w:p>
    <w:p w:rsidR="009422C9" w:rsidRPr="001F6873" w:rsidRDefault="009422C9" w:rsidP="00B10862">
      <w:pPr>
        <w:pStyle w:val="1"/>
        <w:spacing w:before="240" w:after="200"/>
        <w:rPr>
          <w:sz w:val="22"/>
          <w:szCs w:val="22"/>
        </w:rPr>
      </w:pPr>
      <w:bookmarkStart w:id="21" w:name="_Toc442694313"/>
      <w:r w:rsidRPr="001F6873">
        <w:rPr>
          <w:sz w:val="22"/>
          <w:szCs w:val="22"/>
        </w:rPr>
        <w:t>2.4. Практическое задание</w:t>
      </w:r>
      <w:bookmarkEnd w:id="21"/>
    </w:p>
    <w:p w:rsidR="009422C9" w:rsidRPr="00976296" w:rsidRDefault="009422C9" w:rsidP="00976296">
      <w:pPr>
        <w:rPr>
          <w:i/>
          <w:iCs/>
          <w:szCs w:val="22"/>
        </w:rPr>
      </w:pPr>
      <w:r w:rsidRPr="00976296">
        <w:rPr>
          <w:iCs/>
          <w:szCs w:val="22"/>
        </w:rPr>
        <w:t>Откройте</w:t>
      </w:r>
      <w:r w:rsidRPr="00976296">
        <w:rPr>
          <w:szCs w:val="22"/>
        </w:rPr>
        <w:t xml:space="preserve"> диск "</w:t>
      </w:r>
      <w:r w:rsidRPr="00976296">
        <w:rPr>
          <w:szCs w:val="22"/>
          <w:lang w:val="en-US"/>
        </w:rPr>
        <w:t>Education</w:t>
      </w:r>
      <w:r w:rsidRPr="00976296">
        <w:rPr>
          <w:szCs w:val="22"/>
        </w:rPr>
        <w:t xml:space="preserve"> </w:t>
      </w:r>
      <w:r w:rsidRPr="00976296">
        <w:rPr>
          <w:szCs w:val="22"/>
          <w:lang w:val="en-US"/>
        </w:rPr>
        <w:t>Argon</w:t>
      </w:r>
      <w:r w:rsidR="0082497B" w:rsidRPr="00976296">
        <w:rPr>
          <w:szCs w:val="22"/>
        </w:rPr>
        <w:t>"</w:t>
      </w:r>
      <w:r w:rsidRPr="00976296">
        <w:rPr>
          <w:szCs w:val="22"/>
        </w:rPr>
        <w:t xml:space="preserve"> (</w:t>
      </w:r>
      <w:r w:rsidRPr="00976296">
        <w:rPr>
          <w:szCs w:val="22"/>
          <w:lang w:val="en-US"/>
        </w:rPr>
        <w:t>D</w:t>
      </w:r>
      <w:r w:rsidRPr="00976296">
        <w:rPr>
          <w:szCs w:val="22"/>
        </w:rPr>
        <w:t>), папки "Радиотехника 201</w:t>
      </w:r>
      <w:r w:rsidR="00A64AF4">
        <w:rPr>
          <w:szCs w:val="22"/>
        </w:rPr>
        <w:t>6</w:t>
      </w:r>
      <w:r w:rsidRPr="00976296">
        <w:rPr>
          <w:szCs w:val="22"/>
        </w:rPr>
        <w:t>", "</w:t>
      </w:r>
      <w:proofErr w:type="spellStart"/>
      <w:r w:rsidRPr="00976296">
        <w:rPr>
          <w:szCs w:val="22"/>
        </w:rPr>
        <w:t>Лаб</w:t>
      </w:r>
      <w:proofErr w:type="gramStart"/>
      <w:r w:rsidRPr="00976296">
        <w:rPr>
          <w:szCs w:val="22"/>
        </w:rPr>
        <w:t>.р</w:t>
      </w:r>
      <w:proofErr w:type="gramEnd"/>
      <w:r w:rsidRPr="00976296">
        <w:rPr>
          <w:szCs w:val="22"/>
        </w:rPr>
        <w:t>аб</w:t>
      </w:r>
      <w:proofErr w:type="spellEnd"/>
      <w:r w:rsidRPr="00976296">
        <w:rPr>
          <w:szCs w:val="22"/>
        </w:rPr>
        <w:t>. 2", "Варианты" и файл "ОС_В#.ms10". "#" – соответствует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номеру вашего стенда.</w:t>
      </w:r>
    </w:p>
    <w:p w:rsidR="009422C9" w:rsidRPr="0082497B" w:rsidRDefault="009422C9" w:rsidP="0082497B">
      <w:pPr>
        <w:spacing w:before="120" w:after="120"/>
        <w:rPr>
          <w:i/>
          <w:sz w:val="20"/>
          <w:szCs w:val="22"/>
        </w:rPr>
      </w:pPr>
      <w:r w:rsidRPr="0082497B">
        <w:rPr>
          <w:i/>
          <w:iCs/>
          <w:sz w:val="20"/>
          <w:szCs w:val="22"/>
        </w:rPr>
        <w:t>Указание</w:t>
      </w:r>
      <w:r w:rsidRPr="0082497B">
        <w:rPr>
          <w:i/>
          <w:sz w:val="20"/>
          <w:szCs w:val="22"/>
        </w:rPr>
        <w:t xml:space="preserve">. </w:t>
      </w:r>
      <w:r w:rsidRPr="0082497B">
        <w:rPr>
          <w:sz w:val="20"/>
          <w:szCs w:val="22"/>
        </w:rPr>
        <w:t>По результатам эксперимента проводится расч</w:t>
      </w:r>
      <w:r w:rsidR="00A64AF4">
        <w:rPr>
          <w:sz w:val="20"/>
          <w:szCs w:val="22"/>
        </w:rPr>
        <w:t>ё</w:t>
      </w:r>
      <w:r w:rsidRPr="0082497B">
        <w:rPr>
          <w:sz w:val="20"/>
          <w:szCs w:val="22"/>
        </w:rPr>
        <w:t>т и заполняется таблица</w:t>
      </w:r>
      <w:r w:rsidR="00B10862">
        <w:rPr>
          <w:sz w:val="20"/>
          <w:szCs w:val="22"/>
        </w:rPr>
        <w:t>,</w:t>
      </w:r>
      <w:r w:rsidRPr="0082497B">
        <w:rPr>
          <w:sz w:val="20"/>
          <w:szCs w:val="22"/>
        </w:rPr>
        <w:t xml:space="preserve"> аналогичная таб</w:t>
      </w:r>
      <w:r w:rsidR="00B10862">
        <w:rPr>
          <w:sz w:val="20"/>
          <w:szCs w:val="22"/>
        </w:rPr>
        <w:t>л.</w:t>
      </w:r>
      <w:r w:rsidRPr="0082497B">
        <w:rPr>
          <w:sz w:val="20"/>
          <w:szCs w:val="22"/>
        </w:rPr>
        <w:t xml:space="preserve"> 2.3.</w:t>
      </w:r>
      <w:r w:rsidRPr="0082497B">
        <w:rPr>
          <w:i/>
          <w:sz w:val="20"/>
          <w:szCs w:val="22"/>
        </w:rPr>
        <w:t xml:space="preserve"> </w:t>
      </w:r>
    </w:p>
    <w:p w:rsidR="009422C9" w:rsidRPr="00976296" w:rsidRDefault="0082497B" w:rsidP="00976296">
      <w:pPr>
        <w:rPr>
          <w:szCs w:val="22"/>
        </w:rPr>
      </w:pPr>
      <w:r>
        <w:rPr>
          <w:szCs w:val="22"/>
        </w:rPr>
        <w:t>1. </w:t>
      </w:r>
      <w:r w:rsidR="009422C9" w:rsidRPr="00B10862">
        <w:rPr>
          <w:szCs w:val="22"/>
        </w:rPr>
        <w:t>Для усилителя без ОС</w:t>
      </w:r>
      <w:r w:rsidR="009422C9" w:rsidRPr="00976296">
        <w:rPr>
          <w:szCs w:val="22"/>
        </w:rPr>
        <w:t xml:space="preserve"> определите экспериментальные значения резонансной частоты,</w:t>
      </w:r>
      <w:r w:rsidR="00976296">
        <w:rPr>
          <w:szCs w:val="22"/>
        </w:rPr>
        <w:t xml:space="preserve"> </w:t>
      </w:r>
      <w:r w:rsidR="009422C9" w:rsidRPr="00976296">
        <w:rPr>
          <w:szCs w:val="22"/>
        </w:rPr>
        <w:t xml:space="preserve">полосы пропускания и выходного напряжения </w:t>
      </w:r>
      <w:r w:rsidR="00976296" w:rsidRPr="00976296">
        <w:rPr>
          <w:position w:val="-14"/>
          <w:szCs w:val="22"/>
        </w:rPr>
        <w:object w:dxaOrig="1740" w:dyaOrig="360">
          <v:shape id="_x0000_i1204" type="#_x0000_t75" style="width:87.05pt;height:18.25pt" o:ole="">
            <v:imagedata r:id="rId374" o:title=""/>
          </v:shape>
          <o:OLEObject Type="Embed" ProgID="Equation.DSMT4" ShapeID="_x0000_i1204" DrawAspect="Content" ObjectID="_1521549986" r:id="rId375"/>
        </w:object>
      </w:r>
      <w:r w:rsidR="009422C9" w:rsidRPr="00976296">
        <w:rPr>
          <w:szCs w:val="22"/>
        </w:rPr>
        <w:t xml:space="preserve"> при</w:t>
      </w:r>
      <w:proofErr w:type="gramStart"/>
      <w:r w:rsidR="009422C9" w:rsidRPr="00976296">
        <w:rPr>
          <w:szCs w:val="22"/>
        </w:rPr>
        <w:t xml:space="preserve"> </w:t>
      </w:r>
      <w:r w:rsidR="00B10862" w:rsidRPr="00976296">
        <w:rPr>
          <w:position w:val="-10"/>
          <w:szCs w:val="22"/>
        </w:rPr>
        <w:object w:dxaOrig="1140" w:dyaOrig="320">
          <v:shape id="_x0000_i1205" type="#_x0000_t75" style="width:56.95pt;height:15.6pt" o:ole="">
            <v:imagedata r:id="rId376" o:title=""/>
          </v:shape>
          <o:OLEObject Type="Embed" ProgID="Equation.DSMT4" ShapeID="_x0000_i1205" DrawAspect="Content" ObjectID="_1521549987" r:id="rId377"/>
        </w:object>
      </w:r>
      <w:r w:rsidR="009422C9" w:rsidRPr="00976296">
        <w:rPr>
          <w:szCs w:val="22"/>
        </w:rPr>
        <w:t xml:space="preserve"> В</w:t>
      </w:r>
      <w:proofErr w:type="gramEnd"/>
      <w:r w:rsidR="009422C9" w:rsidRPr="00976296">
        <w:rPr>
          <w:szCs w:val="22"/>
        </w:rPr>
        <w:t xml:space="preserve">ычислите </w:t>
      </w:r>
      <w:r w:rsidR="00976296" w:rsidRPr="00976296">
        <w:rPr>
          <w:position w:val="-14"/>
          <w:szCs w:val="22"/>
        </w:rPr>
        <w:object w:dxaOrig="740" w:dyaOrig="360">
          <v:shape id="_x0000_i1206" type="#_x0000_t75" style="width:36.55pt;height:18.25pt" o:ole="">
            <v:imagedata r:id="rId378" o:title=""/>
          </v:shape>
          <o:OLEObject Type="Embed" ProgID="Equation.DSMT4" ShapeID="_x0000_i1206" DrawAspect="Content" ObjectID="_1521549988" r:id="rId379"/>
        </w:object>
      </w:r>
      <w:r w:rsidR="009422C9" w:rsidRPr="00976296">
        <w:rPr>
          <w:szCs w:val="22"/>
        </w:rPr>
        <w:t>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Ключами "Кл</w:t>
      </w:r>
      <w:proofErr w:type="gramStart"/>
      <w:r w:rsidRPr="00976296">
        <w:rPr>
          <w:szCs w:val="22"/>
        </w:rPr>
        <w:t>1</w:t>
      </w:r>
      <w:proofErr w:type="gramEnd"/>
      <w:r w:rsidRPr="00976296">
        <w:rPr>
          <w:szCs w:val="22"/>
        </w:rPr>
        <w:t>", "Кл2" присоедините к входу исследуемой цепи и</w:t>
      </w:r>
      <w:r w:rsidRPr="00976296">
        <w:rPr>
          <w:szCs w:val="22"/>
        </w:rPr>
        <w:t>с</w:t>
      </w:r>
      <w:r w:rsidRPr="00976296">
        <w:rPr>
          <w:szCs w:val="22"/>
        </w:rPr>
        <w:t>точник синусоидального напряжения "</w:t>
      </w:r>
      <w:r w:rsidRPr="00976296">
        <w:rPr>
          <w:szCs w:val="22"/>
          <w:lang w:val="en-US"/>
        </w:rPr>
        <w:t>V</w:t>
      </w:r>
      <w:r w:rsidR="00B10862">
        <w:rPr>
          <w:szCs w:val="22"/>
        </w:rPr>
        <w:t>1". Ключ "Кл</w:t>
      </w:r>
      <w:proofErr w:type="gramStart"/>
      <w:r w:rsidR="00B10862">
        <w:rPr>
          <w:szCs w:val="22"/>
        </w:rPr>
        <w:t>4</w:t>
      </w:r>
      <w:proofErr w:type="gramEnd"/>
      <w:r w:rsidR="00B10862">
        <w:rPr>
          <w:szCs w:val="22"/>
        </w:rPr>
        <w:t>" ("ОС")</w:t>
      </w:r>
      <w:r w:rsidRPr="00976296">
        <w:rPr>
          <w:szCs w:val="22"/>
        </w:rPr>
        <w:t xml:space="preserve"> при этом должен быть разомкнут. Дважды кликните на значке источника. Откроется вкладка "</w:t>
      </w:r>
      <w:r w:rsidRPr="00976296">
        <w:rPr>
          <w:szCs w:val="22"/>
          <w:lang w:val="en-US"/>
        </w:rPr>
        <w:t>AC</w:t>
      </w:r>
      <w:r w:rsidRPr="00976296">
        <w:rPr>
          <w:szCs w:val="22"/>
        </w:rPr>
        <w:t>_</w:t>
      </w:r>
      <w:r w:rsidRPr="00976296">
        <w:rPr>
          <w:szCs w:val="22"/>
          <w:lang w:val="en-US"/>
        </w:rPr>
        <w:t>POWER</w:t>
      </w:r>
      <w:r w:rsidRPr="00976296">
        <w:rPr>
          <w:szCs w:val="22"/>
        </w:rPr>
        <w:t>". В строке "Частота (</w:t>
      </w:r>
      <w:r w:rsidRPr="00976296">
        <w:rPr>
          <w:szCs w:val="22"/>
          <w:lang w:val="en-US"/>
        </w:rPr>
        <w:t>F</w:t>
      </w:r>
      <w:r w:rsidRPr="00976296">
        <w:rPr>
          <w:szCs w:val="22"/>
        </w:rPr>
        <w:t>)"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установите рассчитанную в предварительном задании резонансную частоту, а в строке "</w:t>
      </w:r>
      <w:r w:rsidRPr="00976296">
        <w:rPr>
          <w:szCs w:val="22"/>
          <w:lang w:val="en-US"/>
        </w:rPr>
        <w:t>Voltage</w:t>
      </w:r>
      <w:r w:rsidRPr="00976296">
        <w:rPr>
          <w:szCs w:val="22"/>
        </w:rPr>
        <w:t xml:space="preserve"> (</w:t>
      </w:r>
      <w:r w:rsidRPr="00976296">
        <w:rPr>
          <w:szCs w:val="22"/>
          <w:lang w:val="en-US"/>
        </w:rPr>
        <w:t>RMS</w:t>
      </w:r>
      <w:r w:rsidRPr="00976296">
        <w:rPr>
          <w:szCs w:val="22"/>
        </w:rPr>
        <w:t xml:space="preserve">)" </w:t>
      </w:r>
      <w:r w:rsidR="00B10862">
        <w:rPr>
          <w:szCs w:val="22"/>
        </w:rPr>
        <w:t xml:space="preserve">– </w:t>
      </w:r>
      <w:r w:rsidRPr="00976296">
        <w:rPr>
          <w:szCs w:val="22"/>
        </w:rPr>
        <w:t>действующее значение входного напряж</w:t>
      </w:r>
      <w:r w:rsidRPr="00976296">
        <w:rPr>
          <w:szCs w:val="22"/>
        </w:rPr>
        <w:t>е</w:t>
      </w:r>
      <w:r w:rsidRPr="00976296">
        <w:rPr>
          <w:szCs w:val="22"/>
        </w:rPr>
        <w:t>ния</w:t>
      </w:r>
      <w:r w:rsidR="00B10862">
        <w:rPr>
          <w:szCs w:val="22"/>
        </w:rPr>
        <w:t> </w:t>
      </w:r>
      <w:r w:rsidR="00976296" w:rsidRPr="00976296">
        <w:rPr>
          <w:position w:val="-10"/>
          <w:szCs w:val="22"/>
        </w:rPr>
        <w:object w:dxaOrig="680" w:dyaOrig="300">
          <v:shape id="_x0000_i1207" type="#_x0000_t75" style="width:33.85pt;height:15.05pt" o:ole="">
            <v:imagedata r:id="rId380" o:title=""/>
          </v:shape>
          <o:OLEObject Type="Embed" ProgID="Equation.DSMT4" ShapeID="_x0000_i1207" DrawAspect="Content" ObjectID="_1521549989" r:id="rId381"/>
        </w:object>
      </w:r>
      <w:r w:rsidRPr="00976296">
        <w:rPr>
          <w:szCs w:val="22"/>
        </w:rPr>
        <w:t>.</w:t>
      </w:r>
    </w:p>
    <w:p w:rsidR="009422C9" w:rsidRPr="00A64AF4" w:rsidRDefault="009422C9" w:rsidP="00976296">
      <w:pPr>
        <w:rPr>
          <w:spacing w:val="-2"/>
          <w:szCs w:val="22"/>
        </w:rPr>
      </w:pPr>
      <w:r w:rsidRPr="00A64AF4">
        <w:rPr>
          <w:spacing w:val="-2"/>
          <w:szCs w:val="22"/>
        </w:rPr>
        <w:t>Активируйте мышкой источник "</w:t>
      </w:r>
      <w:r w:rsidRPr="00A64AF4">
        <w:rPr>
          <w:spacing w:val="-2"/>
          <w:szCs w:val="22"/>
          <w:lang w:val="en-US"/>
        </w:rPr>
        <w:t>U</w:t>
      </w:r>
      <w:r w:rsidRPr="00A64AF4">
        <w:rPr>
          <w:spacing w:val="-2"/>
          <w:szCs w:val="22"/>
          <w:vertAlign w:val="subscript"/>
        </w:rPr>
        <w:t>0</w:t>
      </w:r>
      <w:r w:rsidRPr="00A64AF4">
        <w:rPr>
          <w:spacing w:val="-2"/>
          <w:szCs w:val="22"/>
        </w:rPr>
        <w:t>" и проверьте соответствие уст</w:t>
      </w:r>
      <w:r w:rsidRPr="00A64AF4">
        <w:rPr>
          <w:spacing w:val="-2"/>
          <w:szCs w:val="22"/>
        </w:rPr>
        <w:t>а</w:t>
      </w:r>
      <w:r w:rsidRPr="00A64AF4">
        <w:rPr>
          <w:spacing w:val="-2"/>
          <w:szCs w:val="22"/>
        </w:rPr>
        <w:t xml:space="preserve">новленного смещения вашему варианту (знак </w:t>
      </w:r>
      <w:r w:rsidR="00A64AF4" w:rsidRPr="00A64AF4">
        <w:rPr>
          <w:spacing w:val="-2"/>
          <w:szCs w:val="22"/>
        </w:rPr>
        <w:t>«</w:t>
      </w:r>
      <w:r w:rsidRPr="00A64AF4">
        <w:rPr>
          <w:spacing w:val="-2"/>
          <w:szCs w:val="22"/>
        </w:rPr>
        <w:t>минус</w:t>
      </w:r>
      <w:r w:rsidR="00A64AF4" w:rsidRPr="00A64AF4">
        <w:rPr>
          <w:spacing w:val="-2"/>
          <w:szCs w:val="22"/>
        </w:rPr>
        <w:t>»</w:t>
      </w:r>
      <w:r w:rsidRPr="00A64AF4">
        <w:rPr>
          <w:spacing w:val="-2"/>
          <w:szCs w:val="22"/>
        </w:rPr>
        <w:t xml:space="preserve"> не вводить).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Поменяйте в небольших пределах частоту генератора и оцените его настройку на резонансную частоту</w:t>
      </w:r>
      <w:r w:rsidR="00976296" w:rsidRPr="00976296">
        <w:rPr>
          <w:position w:val="-10"/>
          <w:szCs w:val="22"/>
        </w:rPr>
        <w:object w:dxaOrig="260" w:dyaOrig="320">
          <v:shape id="_x0000_i1208" type="#_x0000_t75" style="width:12.9pt;height:15.6pt" o:ole="">
            <v:imagedata r:id="rId382" o:title=""/>
          </v:shape>
          <o:OLEObject Type="Embed" ProgID="Equation.DSMT4" ShapeID="_x0000_i1208" DrawAspect="Content" ObjectID="_1521549990" r:id="rId383"/>
        </w:object>
      </w:r>
      <w:r w:rsidRPr="00976296">
        <w:rPr>
          <w:szCs w:val="22"/>
        </w:rPr>
        <w:t xml:space="preserve"> по максимуму показаний воль</w:t>
      </w:r>
      <w:r w:rsidRPr="00976296">
        <w:rPr>
          <w:szCs w:val="22"/>
        </w:rPr>
        <w:t>т</w:t>
      </w:r>
      <w:r w:rsidRPr="00976296">
        <w:rPr>
          <w:szCs w:val="22"/>
        </w:rPr>
        <w:t xml:space="preserve">метра </w:t>
      </w:r>
      <w:proofErr w:type="gramStart"/>
      <w:r w:rsidRPr="00976296">
        <w:rPr>
          <w:i/>
          <w:szCs w:val="22"/>
          <w:lang w:val="en-US"/>
        </w:rPr>
        <w:t>U</w:t>
      </w:r>
      <w:proofErr w:type="spellStart"/>
      <w:proofErr w:type="gramEnd"/>
      <w:r w:rsidR="008F01FB" w:rsidRPr="00976296">
        <w:rPr>
          <w:szCs w:val="22"/>
          <w:vertAlign w:val="subscript"/>
        </w:rPr>
        <w:t>вых</w:t>
      </w:r>
      <w:proofErr w:type="spellEnd"/>
      <w:r w:rsidRPr="00976296">
        <w:rPr>
          <w:szCs w:val="22"/>
        </w:rPr>
        <w:t xml:space="preserve">. Определите полосу </w:t>
      </w:r>
      <w:r w:rsidR="00976296" w:rsidRPr="00976296">
        <w:rPr>
          <w:position w:val="-14"/>
          <w:szCs w:val="22"/>
        </w:rPr>
        <w:object w:dxaOrig="600" w:dyaOrig="360">
          <v:shape id="_x0000_i1209" type="#_x0000_t75" style="width:30.1pt;height:18.25pt" o:ole="">
            <v:imagedata r:id="rId384" o:title=""/>
          </v:shape>
          <o:OLEObject Type="Embed" ProgID="Equation.DSMT4" ShapeID="_x0000_i1209" DrawAspect="Content" ObjectID="_1521549991" r:id="rId385"/>
        </w:object>
      </w:r>
      <w:r w:rsidR="00976296">
        <w:rPr>
          <w:szCs w:val="22"/>
        </w:rPr>
        <w:t xml:space="preserve"> </w:t>
      </w:r>
      <w:r w:rsidRPr="00976296">
        <w:rPr>
          <w:szCs w:val="22"/>
        </w:rPr>
        <w:t>по уровню 0,707 от этого ма</w:t>
      </w:r>
      <w:r w:rsidRPr="00976296">
        <w:rPr>
          <w:szCs w:val="22"/>
        </w:rPr>
        <w:t>к</w:t>
      </w:r>
      <w:r w:rsidRPr="00976296">
        <w:rPr>
          <w:szCs w:val="22"/>
        </w:rPr>
        <w:t>симума.</w:t>
      </w:r>
    </w:p>
    <w:p w:rsidR="009422C9" w:rsidRPr="00976296" w:rsidRDefault="00B10862" w:rsidP="00976296">
      <w:pPr>
        <w:rPr>
          <w:szCs w:val="22"/>
        </w:rPr>
      </w:pPr>
      <w:r>
        <w:rPr>
          <w:szCs w:val="22"/>
        </w:rPr>
        <w:t>2. </w:t>
      </w:r>
      <w:r w:rsidR="009422C9" w:rsidRPr="00B10862">
        <w:rPr>
          <w:szCs w:val="22"/>
        </w:rPr>
        <w:t>Снимите АЧХ</w:t>
      </w:r>
      <w:r w:rsidR="00976296" w:rsidRPr="00B10862">
        <w:rPr>
          <w:szCs w:val="22"/>
        </w:rPr>
        <w:t xml:space="preserve"> </w:t>
      </w:r>
      <w:r w:rsidR="001F5E0B" w:rsidRPr="00B10862">
        <w:rPr>
          <w:position w:val="-18"/>
          <w:szCs w:val="22"/>
        </w:rPr>
        <w:object w:dxaOrig="800" w:dyaOrig="460">
          <v:shape id="_x0000_i1210" type="#_x0000_t75" style="width:39.75pt;height:23.1pt" o:ole="">
            <v:imagedata r:id="rId386" o:title=""/>
          </v:shape>
          <o:OLEObject Type="Embed" ProgID="Equation.DSMT4" ShapeID="_x0000_i1210" DrawAspect="Content" ObjectID="_1521549992" r:id="rId387"/>
        </w:object>
      </w:r>
      <w:r w:rsidR="009422C9" w:rsidRPr="00B10862">
        <w:rPr>
          <w:szCs w:val="22"/>
        </w:rPr>
        <w:t xml:space="preserve"> резонансного усилителя без ОС.</w:t>
      </w:r>
      <w:r w:rsidR="009422C9" w:rsidRPr="00976296">
        <w:rPr>
          <w:szCs w:val="22"/>
        </w:rPr>
        <w:t xml:space="preserve"> Для эт</w:t>
      </w:r>
      <w:r w:rsidR="009422C9" w:rsidRPr="00976296">
        <w:rPr>
          <w:szCs w:val="22"/>
        </w:rPr>
        <w:t>о</w:t>
      </w:r>
      <w:r w:rsidR="009422C9" w:rsidRPr="00976296">
        <w:rPr>
          <w:szCs w:val="22"/>
        </w:rPr>
        <w:t>го откройте построитель частотных характеристик “</w:t>
      </w:r>
      <w:r w:rsidR="009422C9" w:rsidRPr="00976296">
        <w:rPr>
          <w:szCs w:val="22"/>
          <w:lang w:val="en-US"/>
        </w:rPr>
        <w:t>XBP</w:t>
      </w:r>
      <w:r w:rsidR="009422C9" w:rsidRPr="00976296">
        <w:rPr>
          <w:szCs w:val="22"/>
        </w:rPr>
        <w:t>1”. Актив</w:t>
      </w:r>
      <w:r w:rsidR="009422C9" w:rsidRPr="00976296">
        <w:rPr>
          <w:szCs w:val="22"/>
        </w:rPr>
        <w:t>и</w:t>
      </w:r>
      <w:r w:rsidR="009422C9" w:rsidRPr="00976296">
        <w:rPr>
          <w:szCs w:val="22"/>
        </w:rPr>
        <w:t>руйте кнопку "Установки" ("</w:t>
      </w:r>
      <w:r w:rsidR="009422C9" w:rsidRPr="00976296">
        <w:rPr>
          <w:szCs w:val="22"/>
          <w:lang w:val="en-US"/>
        </w:rPr>
        <w:t>Settings</w:t>
      </w:r>
      <w:r w:rsidR="009422C9" w:rsidRPr="00976296">
        <w:rPr>
          <w:szCs w:val="22"/>
        </w:rPr>
        <w:t>…") и в открывшемся окне ув</w:t>
      </w:r>
      <w:r w:rsidR="009422C9" w:rsidRPr="00976296">
        <w:rPr>
          <w:szCs w:val="22"/>
        </w:rPr>
        <w:t>е</w:t>
      </w:r>
      <w:r w:rsidR="009422C9" w:rsidRPr="00976296">
        <w:rPr>
          <w:szCs w:val="22"/>
        </w:rPr>
        <w:lastRenderedPageBreak/>
        <w:t>личьте значение "</w:t>
      </w:r>
      <w:r w:rsidR="009422C9" w:rsidRPr="00976296">
        <w:rPr>
          <w:szCs w:val="22"/>
          <w:lang w:val="en-US"/>
        </w:rPr>
        <w:t>Resolution</w:t>
      </w:r>
      <w:r w:rsidR="009422C9" w:rsidRPr="00976296">
        <w:rPr>
          <w:szCs w:val="22"/>
        </w:rPr>
        <w:t xml:space="preserve"> </w:t>
      </w:r>
      <w:r w:rsidR="009422C9" w:rsidRPr="00976296">
        <w:rPr>
          <w:szCs w:val="22"/>
          <w:lang w:val="en-US"/>
        </w:rPr>
        <w:t>Points</w:t>
      </w:r>
      <w:r w:rsidR="009422C9" w:rsidRPr="00976296">
        <w:rPr>
          <w:szCs w:val="22"/>
        </w:rPr>
        <w:t>" до 1000. Задайте режим работы “Модуль” (“</w:t>
      </w:r>
      <w:r w:rsidR="009422C9" w:rsidRPr="00976296">
        <w:rPr>
          <w:szCs w:val="22"/>
          <w:lang w:val="en-US"/>
        </w:rPr>
        <w:t>Magnitude</w:t>
      </w:r>
      <w:r w:rsidR="009422C9" w:rsidRPr="00976296">
        <w:rPr>
          <w:szCs w:val="22"/>
        </w:rPr>
        <w:t>”). По горизонтальной и вертикальной оси выб</w:t>
      </w:r>
      <w:r w:rsidR="009422C9" w:rsidRPr="00976296">
        <w:rPr>
          <w:szCs w:val="22"/>
        </w:rPr>
        <w:t>е</w:t>
      </w:r>
      <w:r w:rsidR="009422C9" w:rsidRPr="00976296">
        <w:rPr>
          <w:szCs w:val="22"/>
        </w:rPr>
        <w:t>рите линейный масштаб (“</w:t>
      </w:r>
      <w:r w:rsidR="009422C9" w:rsidRPr="00976296">
        <w:rPr>
          <w:szCs w:val="22"/>
          <w:lang w:val="en-US"/>
        </w:rPr>
        <w:t>Lin</w:t>
      </w:r>
      <w:r w:rsidR="009422C9" w:rsidRPr="00976296">
        <w:rPr>
          <w:szCs w:val="22"/>
        </w:rPr>
        <w:t xml:space="preserve">”). Установите начальное </w:t>
      </w:r>
      <w:r w:rsidR="00976296" w:rsidRPr="00976296">
        <w:rPr>
          <w:position w:val="-10"/>
          <w:szCs w:val="22"/>
        </w:rPr>
        <w:object w:dxaOrig="1680" w:dyaOrig="320">
          <v:shape id="_x0000_i1211" type="#_x0000_t75" style="width:83.8pt;height:15.6pt" o:ole="">
            <v:imagedata r:id="rId388" o:title=""/>
          </v:shape>
          <o:OLEObject Type="Embed" ProgID="Equation.DSMT4" ShapeID="_x0000_i1211" DrawAspect="Content" ObjectID="_1521549993" r:id="rId389"/>
        </w:object>
      </w:r>
      <w:r w:rsidR="009422C9" w:rsidRPr="00976296">
        <w:rPr>
          <w:szCs w:val="22"/>
        </w:rPr>
        <w:t xml:space="preserve"> и конечное </w:t>
      </w:r>
      <w:r w:rsidR="00976296" w:rsidRPr="00976296">
        <w:rPr>
          <w:position w:val="-10"/>
          <w:szCs w:val="22"/>
        </w:rPr>
        <w:object w:dxaOrig="1740" w:dyaOrig="320">
          <v:shape id="_x0000_i1212" type="#_x0000_t75" style="width:87.05pt;height:15.6pt" o:ole="">
            <v:imagedata r:id="rId390" o:title=""/>
          </v:shape>
          <o:OLEObject Type="Embed" ProgID="Equation.DSMT4" ShapeID="_x0000_i1212" DrawAspect="Content" ObjectID="_1521549994" r:id="rId391"/>
        </w:object>
      </w:r>
      <w:r w:rsidR="009422C9" w:rsidRPr="00976296">
        <w:rPr>
          <w:szCs w:val="22"/>
        </w:rPr>
        <w:t xml:space="preserve"> значение изменения частоты,</w:t>
      </w:r>
      <w:r w:rsidR="00976296">
        <w:rPr>
          <w:szCs w:val="22"/>
        </w:rPr>
        <w:t xml:space="preserve"> </w:t>
      </w:r>
      <w:r w:rsidR="009422C9" w:rsidRPr="00976296">
        <w:rPr>
          <w:szCs w:val="22"/>
        </w:rPr>
        <w:t>а также начальное "I"</w:t>
      </w:r>
      <w:r w:rsidR="000F66F7">
        <w:rPr>
          <w:szCs w:val="22"/>
        </w:rPr>
        <w:t> </w:t>
      </w:r>
      <w:r w:rsidR="009422C9" w:rsidRPr="00976296">
        <w:rPr>
          <w:szCs w:val="22"/>
        </w:rPr>
        <w:t>=</w:t>
      </w:r>
      <w:r w:rsidR="000F66F7">
        <w:rPr>
          <w:szCs w:val="22"/>
        </w:rPr>
        <w:t> </w:t>
      </w:r>
      <w:r w:rsidR="009422C9" w:rsidRPr="00976296">
        <w:rPr>
          <w:szCs w:val="22"/>
        </w:rPr>
        <w:t>0 и конечное значение масштаба ус</w:t>
      </w:r>
      <w:r w:rsidR="009422C9" w:rsidRPr="00976296">
        <w:rPr>
          <w:szCs w:val="22"/>
        </w:rPr>
        <w:t>и</w:t>
      </w:r>
      <w:r w:rsidR="009422C9" w:rsidRPr="00976296">
        <w:rPr>
          <w:szCs w:val="22"/>
        </w:rPr>
        <w:t>ления (используйте данные предварительного задания).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 xml:space="preserve">АЧХ с помощью курсора перенесите и постройте на одном графике </w:t>
      </w:r>
      <w:proofErr w:type="gramStart"/>
      <w:r w:rsidRPr="00976296">
        <w:rPr>
          <w:szCs w:val="22"/>
        </w:rPr>
        <w:t>с</w:t>
      </w:r>
      <w:proofErr w:type="gramEnd"/>
      <w:r w:rsidRPr="00976296">
        <w:rPr>
          <w:szCs w:val="22"/>
        </w:rPr>
        <w:t xml:space="preserve"> рассчитанной в предварительном задании.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Определите по графику резонансную частоту, полосу пропускания и резонансный коэффициент усиления. Сравните с п.</w:t>
      </w:r>
      <w:r w:rsidR="000F66F7">
        <w:rPr>
          <w:szCs w:val="22"/>
        </w:rPr>
        <w:t xml:space="preserve"> </w:t>
      </w:r>
      <w:r w:rsidRPr="00976296">
        <w:rPr>
          <w:szCs w:val="22"/>
        </w:rPr>
        <w:t>1.</w:t>
      </w:r>
    </w:p>
    <w:p w:rsidR="009422C9" w:rsidRPr="000F66F7" w:rsidRDefault="009422C9" w:rsidP="000F66F7">
      <w:pPr>
        <w:spacing w:before="120" w:after="120"/>
        <w:rPr>
          <w:sz w:val="20"/>
          <w:szCs w:val="22"/>
        </w:rPr>
      </w:pPr>
      <w:r w:rsidRPr="000F66F7">
        <w:rPr>
          <w:i/>
          <w:sz w:val="20"/>
          <w:szCs w:val="22"/>
        </w:rPr>
        <w:t>Указание.</w:t>
      </w:r>
      <w:r w:rsidRPr="000F66F7">
        <w:rPr>
          <w:sz w:val="20"/>
          <w:szCs w:val="22"/>
        </w:rPr>
        <w:t xml:space="preserve"> В случае разницы между </w:t>
      </w:r>
      <w:r w:rsidR="000F66F7" w:rsidRPr="000F66F7">
        <w:rPr>
          <w:position w:val="-14"/>
          <w:sz w:val="20"/>
          <w:szCs w:val="22"/>
        </w:rPr>
        <w:object w:dxaOrig="300" w:dyaOrig="360">
          <v:shape id="_x0000_i1213" type="#_x0000_t75" style="width:15.05pt;height:18.25pt" o:ole="">
            <v:imagedata r:id="rId392" o:title=""/>
          </v:shape>
          <o:OLEObject Type="Embed" ProgID="Equation.DSMT4" ShapeID="_x0000_i1213" DrawAspect="Content" ObjectID="_1521549995" r:id="rId393"/>
        </w:object>
      </w:r>
      <w:r w:rsidRPr="000F66F7">
        <w:rPr>
          <w:sz w:val="20"/>
          <w:szCs w:val="22"/>
        </w:rPr>
        <w:t xml:space="preserve"> по п.</w:t>
      </w:r>
      <w:r w:rsidR="000F66F7">
        <w:rPr>
          <w:sz w:val="20"/>
          <w:szCs w:val="22"/>
        </w:rPr>
        <w:t xml:space="preserve"> 1 и </w:t>
      </w:r>
      <w:r w:rsidRPr="000F66F7">
        <w:rPr>
          <w:sz w:val="20"/>
          <w:szCs w:val="22"/>
        </w:rPr>
        <w:t>2 более чем на 10</w:t>
      </w:r>
      <w:r w:rsidR="000F66F7">
        <w:rPr>
          <w:sz w:val="20"/>
          <w:szCs w:val="22"/>
        </w:rPr>
        <w:t> </w:t>
      </w:r>
      <w:r w:rsidRPr="000F66F7">
        <w:rPr>
          <w:sz w:val="20"/>
          <w:szCs w:val="22"/>
        </w:rPr>
        <w:t>% п</w:t>
      </w:r>
      <w:r w:rsidRPr="000F66F7">
        <w:rPr>
          <w:sz w:val="20"/>
          <w:szCs w:val="22"/>
        </w:rPr>
        <w:t>о</w:t>
      </w:r>
      <w:r w:rsidRPr="000F66F7">
        <w:rPr>
          <w:sz w:val="20"/>
          <w:szCs w:val="22"/>
        </w:rPr>
        <w:t>вторите настройку генератора в резонанс (п.</w:t>
      </w:r>
      <w:r w:rsidR="000F66F7">
        <w:rPr>
          <w:sz w:val="20"/>
          <w:szCs w:val="22"/>
        </w:rPr>
        <w:t xml:space="preserve"> </w:t>
      </w:r>
      <w:r w:rsidRPr="000F66F7">
        <w:rPr>
          <w:sz w:val="20"/>
          <w:szCs w:val="22"/>
        </w:rPr>
        <w:t>1).</w:t>
      </w:r>
    </w:p>
    <w:p w:rsidR="009422C9" w:rsidRPr="00976296" w:rsidRDefault="000F66F7" w:rsidP="00976296">
      <w:pPr>
        <w:rPr>
          <w:szCs w:val="22"/>
        </w:rPr>
      </w:pPr>
      <w:r>
        <w:rPr>
          <w:szCs w:val="22"/>
        </w:rPr>
        <w:t>3. </w:t>
      </w:r>
      <w:r w:rsidR="009422C9" w:rsidRPr="000F66F7">
        <w:rPr>
          <w:szCs w:val="22"/>
        </w:rPr>
        <w:t>Получите осциллограмму переходной характеристики</w:t>
      </w:r>
      <w:r w:rsidR="009422C9" w:rsidRPr="00976296">
        <w:rPr>
          <w:szCs w:val="22"/>
        </w:rPr>
        <w:t xml:space="preserve"> резонан</w:t>
      </w:r>
      <w:r w:rsidR="009422C9" w:rsidRPr="00976296">
        <w:rPr>
          <w:szCs w:val="22"/>
        </w:rPr>
        <w:t>с</w:t>
      </w:r>
      <w:r w:rsidR="009422C9" w:rsidRPr="00976296">
        <w:rPr>
          <w:szCs w:val="22"/>
        </w:rPr>
        <w:t>ного усилителя без ОС.</w:t>
      </w:r>
      <w:r>
        <w:rPr>
          <w:szCs w:val="22"/>
        </w:rPr>
        <w:t xml:space="preserve"> </w:t>
      </w:r>
      <w:r w:rsidR="009422C9" w:rsidRPr="00976296">
        <w:rPr>
          <w:szCs w:val="22"/>
        </w:rPr>
        <w:t>На вход схемы подайте последовательность прямоугольных импульсов от источника</w:t>
      </w:r>
      <w:r w:rsidR="00976296">
        <w:rPr>
          <w:szCs w:val="22"/>
        </w:rPr>
        <w:t xml:space="preserve"> </w:t>
      </w:r>
      <w:r w:rsidR="009422C9" w:rsidRPr="00976296">
        <w:rPr>
          <w:szCs w:val="22"/>
        </w:rPr>
        <w:t>"</w:t>
      </w:r>
      <w:r w:rsidR="009422C9" w:rsidRPr="00976296">
        <w:rPr>
          <w:szCs w:val="22"/>
          <w:lang w:val="en-US"/>
        </w:rPr>
        <w:t>V</w:t>
      </w:r>
      <w:r w:rsidR="009422C9" w:rsidRPr="00976296">
        <w:rPr>
          <w:szCs w:val="22"/>
        </w:rPr>
        <w:t>2". Активируйте мышкой вкладку источника “</w:t>
      </w:r>
      <w:r w:rsidR="009422C9" w:rsidRPr="00976296">
        <w:rPr>
          <w:szCs w:val="22"/>
          <w:lang w:val="en-US"/>
        </w:rPr>
        <w:t>Value</w:t>
      </w:r>
      <w:r w:rsidR="009422C9" w:rsidRPr="00976296">
        <w:rPr>
          <w:szCs w:val="22"/>
        </w:rPr>
        <w:t>” и в соответствующих пунктах меню уст</w:t>
      </w:r>
      <w:r w:rsidR="009422C9" w:rsidRPr="00976296">
        <w:rPr>
          <w:szCs w:val="22"/>
        </w:rPr>
        <w:t>а</w:t>
      </w:r>
      <w:r w:rsidR="009422C9" w:rsidRPr="00976296">
        <w:rPr>
          <w:szCs w:val="22"/>
        </w:rPr>
        <w:t>новите частоту повторения импульсов "</w:t>
      </w:r>
      <w:r w:rsidR="009422C9" w:rsidRPr="00976296">
        <w:rPr>
          <w:szCs w:val="22"/>
          <w:lang w:val="en-US"/>
        </w:rPr>
        <w:t>F</w:t>
      </w:r>
      <w:r w:rsidR="009422C9" w:rsidRPr="00976296">
        <w:rPr>
          <w:szCs w:val="22"/>
        </w:rPr>
        <w:t>"~1 кГц, амплитуду "</w:t>
      </w:r>
      <w:r w:rsidR="009422C9" w:rsidRPr="00976296">
        <w:rPr>
          <w:szCs w:val="22"/>
          <w:lang w:val="en-US"/>
        </w:rPr>
        <w:t>V</w:t>
      </w:r>
      <w:r w:rsidR="009422C9" w:rsidRPr="00976296">
        <w:rPr>
          <w:szCs w:val="22"/>
        </w:rPr>
        <w:t xml:space="preserve">" = 1 В. 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Активируйте осциллограф. Установите удобные для наблюдения масштабы по оси времени (</w:t>
      </w:r>
      <w:r w:rsidRPr="00976296">
        <w:rPr>
          <w:szCs w:val="22"/>
          <w:lang w:val="en-US"/>
        </w:rPr>
        <w:t>Scale</w:t>
      </w:r>
      <w:r w:rsidRPr="00976296">
        <w:rPr>
          <w:szCs w:val="22"/>
        </w:rPr>
        <w:t xml:space="preserve"> </w:t>
      </w:r>
      <w:proofErr w:type="spellStart"/>
      <w:r w:rsidRPr="00976296">
        <w:rPr>
          <w:szCs w:val="22"/>
          <w:lang w:val="en-US"/>
        </w:rPr>
        <w:t>Timebase</w:t>
      </w:r>
      <w:proofErr w:type="spellEnd"/>
      <w:r w:rsidRPr="00976296">
        <w:rPr>
          <w:szCs w:val="22"/>
        </w:rPr>
        <w:t>) и по оси напряжений (</w:t>
      </w:r>
      <w:r w:rsidRPr="00976296">
        <w:rPr>
          <w:szCs w:val="22"/>
          <w:lang w:val="en-US"/>
        </w:rPr>
        <w:t>Scale</w:t>
      </w:r>
      <w:r w:rsidRPr="00976296">
        <w:rPr>
          <w:szCs w:val="22"/>
        </w:rPr>
        <w:t xml:space="preserve"> </w:t>
      </w:r>
      <w:r w:rsidRPr="00976296">
        <w:rPr>
          <w:szCs w:val="22"/>
          <w:lang w:val="en-US"/>
        </w:rPr>
        <w:t>Channel</w:t>
      </w:r>
      <w:r w:rsidRPr="00976296">
        <w:rPr>
          <w:szCs w:val="22"/>
        </w:rPr>
        <w:t xml:space="preserve"> </w:t>
      </w:r>
      <w:r w:rsidRPr="00976296">
        <w:rPr>
          <w:szCs w:val="22"/>
          <w:lang w:val="en-US"/>
        </w:rPr>
        <w:t>A</w:t>
      </w:r>
      <w:r w:rsidRPr="00976296">
        <w:rPr>
          <w:szCs w:val="22"/>
        </w:rPr>
        <w:t xml:space="preserve">, </w:t>
      </w:r>
      <w:r w:rsidRPr="00976296">
        <w:rPr>
          <w:szCs w:val="22"/>
          <w:lang w:val="en-US"/>
        </w:rPr>
        <w:t>B</w:t>
      </w:r>
      <w:r w:rsidRPr="00976296">
        <w:rPr>
          <w:szCs w:val="22"/>
        </w:rPr>
        <w:t>). Зарисуйте полученные осциллограммы в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отч</w:t>
      </w:r>
      <w:r w:rsidR="008F01FB">
        <w:rPr>
          <w:szCs w:val="22"/>
        </w:rPr>
        <w:t>ё</w:t>
      </w:r>
      <w:r w:rsidRPr="00976296">
        <w:rPr>
          <w:szCs w:val="22"/>
        </w:rPr>
        <w:t>т.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С п</w:t>
      </w:r>
      <w:r w:rsidRPr="00976296">
        <w:rPr>
          <w:szCs w:val="22"/>
        </w:rPr>
        <w:t>о</w:t>
      </w:r>
      <w:r w:rsidRPr="00976296">
        <w:rPr>
          <w:szCs w:val="22"/>
        </w:rPr>
        <w:t>мощью курсоров по уровню 0,05 от максимального значения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опред</w:t>
      </w:r>
      <w:r w:rsidRPr="00976296">
        <w:rPr>
          <w:szCs w:val="22"/>
        </w:rPr>
        <w:t>е</w:t>
      </w:r>
      <w:r w:rsidRPr="00976296">
        <w:rPr>
          <w:szCs w:val="22"/>
        </w:rPr>
        <w:t xml:space="preserve">лите экспериментальное время установления переходного процесса </w:t>
      </w:r>
      <w:r w:rsidR="00976296" w:rsidRPr="00976296">
        <w:rPr>
          <w:position w:val="-14"/>
          <w:szCs w:val="22"/>
        </w:rPr>
        <w:object w:dxaOrig="220" w:dyaOrig="360">
          <v:shape id="_x0000_i1214" type="#_x0000_t75" style="width:11.3pt;height:18.25pt" o:ole="">
            <v:imagedata r:id="rId394" o:title=""/>
          </v:shape>
          <o:OLEObject Type="Embed" ProgID="Equation.DSMT4" ShapeID="_x0000_i1214" DrawAspect="Content" ObjectID="_1521549996" r:id="rId395"/>
        </w:object>
      </w:r>
      <w:r w:rsidRPr="00976296">
        <w:rPr>
          <w:szCs w:val="22"/>
        </w:rPr>
        <w:t xml:space="preserve">. Вычислите </w:t>
      </w:r>
      <w:r w:rsidR="00976296" w:rsidRPr="00976296">
        <w:rPr>
          <w:position w:val="-6"/>
          <w:szCs w:val="22"/>
        </w:rPr>
        <w:object w:dxaOrig="240" w:dyaOrig="200">
          <v:shape id="_x0000_i1215" type="#_x0000_t75" style="width:11.8pt;height:9.65pt" o:ole="">
            <v:imagedata r:id="rId396" o:title=""/>
          </v:shape>
          <o:OLEObject Type="Embed" ProgID="Equation.DSMT4" ShapeID="_x0000_i1215" DrawAspect="Content" ObjectID="_1521549997" r:id="rId397"/>
        </w:object>
      </w:r>
      <w:r w:rsidRPr="00976296">
        <w:rPr>
          <w:szCs w:val="22"/>
        </w:rPr>
        <w:t xml:space="preserve">. 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Результаты занесите</w:t>
      </w:r>
      <w:r w:rsidR="008F01FB">
        <w:rPr>
          <w:szCs w:val="22"/>
        </w:rPr>
        <w:t xml:space="preserve"> в таблицу и сравните их с расчё</w:t>
      </w:r>
      <w:r w:rsidRPr="00976296">
        <w:rPr>
          <w:szCs w:val="22"/>
        </w:rPr>
        <w:t xml:space="preserve">тами. </w:t>
      </w:r>
    </w:p>
    <w:p w:rsidR="009422C9" w:rsidRPr="000F66F7" w:rsidRDefault="009422C9" w:rsidP="000F66F7">
      <w:pPr>
        <w:spacing w:before="120" w:after="120"/>
        <w:rPr>
          <w:i/>
          <w:sz w:val="20"/>
          <w:szCs w:val="22"/>
        </w:rPr>
      </w:pPr>
      <w:r w:rsidRPr="000F66F7">
        <w:rPr>
          <w:i/>
          <w:sz w:val="20"/>
          <w:szCs w:val="22"/>
        </w:rPr>
        <w:t xml:space="preserve">Указание. </w:t>
      </w:r>
      <w:r w:rsidRPr="000F66F7">
        <w:rPr>
          <w:sz w:val="20"/>
          <w:szCs w:val="22"/>
        </w:rPr>
        <w:t>При наложении переходных процессов друг на друга</w:t>
      </w:r>
      <w:r w:rsidR="00976296" w:rsidRPr="000F66F7">
        <w:rPr>
          <w:sz w:val="20"/>
          <w:szCs w:val="22"/>
        </w:rPr>
        <w:t xml:space="preserve"> </w:t>
      </w:r>
      <w:r w:rsidRPr="000F66F7">
        <w:rPr>
          <w:sz w:val="20"/>
          <w:szCs w:val="22"/>
        </w:rPr>
        <w:t>уменьш</w:t>
      </w:r>
      <w:r w:rsidRPr="000F66F7">
        <w:rPr>
          <w:sz w:val="20"/>
          <w:szCs w:val="22"/>
        </w:rPr>
        <w:t>и</w:t>
      </w:r>
      <w:r w:rsidRPr="000F66F7">
        <w:rPr>
          <w:sz w:val="20"/>
          <w:szCs w:val="22"/>
        </w:rPr>
        <w:t>те частоту повторения импульсов источника</w:t>
      </w:r>
      <w:r w:rsidRPr="000F66F7">
        <w:rPr>
          <w:i/>
          <w:sz w:val="20"/>
          <w:szCs w:val="22"/>
        </w:rPr>
        <w:t xml:space="preserve"> </w:t>
      </w:r>
      <w:r w:rsidR="008F01FB" w:rsidRPr="00976296">
        <w:rPr>
          <w:szCs w:val="22"/>
        </w:rPr>
        <w:t>"</w:t>
      </w:r>
      <w:r w:rsidR="008F01FB" w:rsidRPr="00976296">
        <w:rPr>
          <w:szCs w:val="22"/>
          <w:lang w:val="en-US"/>
        </w:rPr>
        <w:t>V</w:t>
      </w:r>
      <w:r w:rsidR="008F01FB" w:rsidRPr="00976296">
        <w:rPr>
          <w:szCs w:val="22"/>
        </w:rPr>
        <w:t>2"</w:t>
      </w:r>
      <w:r w:rsidRPr="000F66F7">
        <w:rPr>
          <w:i/>
          <w:sz w:val="20"/>
          <w:szCs w:val="22"/>
        </w:rPr>
        <w:t>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4</w:t>
      </w:r>
      <w:r w:rsidR="00107D0A">
        <w:rPr>
          <w:i/>
          <w:szCs w:val="22"/>
        </w:rPr>
        <w:t>. </w:t>
      </w:r>
      <w:r w:rsidRPr="00107D0A">
        <w:rPr>
          <w:szCs w:val="22"/>
        </w:rPr>
        <w:t>Найдите экспериментально критическое значение коэффициента обратной связи</w:t>
      </w:r>
      <w:r w:rsidRPr="00976296">
        <w:rPr>
          <w:i/>
          <w:szCs w:val="22"/>
        </w:rPr>
        <w:t xml:space="preserve"> </w:t>
      </w:r>
      <w:r w:rsidR="00107D0A" w:rsidRPr="00107D0A">
        <w:rPr>
          <w:i/>
          <w:position w:val="-18"/>
          <w:szCs w:val="22"/>
        </w:rPr>
        <w:object w:dxaOrig="600" w:dyaOrig="460">
          <v:shape id="_x0000_i1216" type="#_x0000_t75" style="width:30.1pt;height:23.1pt" o:ole="">
            <v:imagedata r:id="rId398" o:title=""/>
          </v:shape>
          <o:OLEObject Type="Embed" ProgID="Equation.DSMT4" ShapeID="_x0000_i1216" DrawAspect="Content" ObjectID="_1521549998" r:id="rId399"/>
        </w:object>
      </w:r>
      <w:r w:rsidRPr="00976296">
        <w:rPr>
          <w:szCs w:val="22"/>
        </w:rPr>
        <w:t>.</w:t>
      </w:r>
      <w:r w:rsidR="00107D0A">
        <w:rPr>
          <w:szCs w:val="22"/>
        </w:rPr>
        <w:t xml:space="preserve"> </w:t>
      </w:r>
      <w:r w:rsidRPr="00976296">
        <w:rPr>
          <w:szCs w:val="22"/>
        </w:rPr>
        <w:t>Отключите от усилителя входное напряжение. Замкните ключами "Кл3", "Кл</w:t>
      </w:r>
      <w:proofErr w:type="gramStart"/>
      <w:r w:rsidRPr="00976296">
        <w:rPr>
          <w:szCs w:val="22"/>
        </w:rPr>
        <w:t>4</w:t>
      </w:r>
      <w:proofErr w:type="gramEnd"/>
      <w:r w:rsidRPr="00976296">
        <w:rPr>
          <w:szCs w:val="22"/>
        </w:rPr>
        <w:t xml:space="preserve">" положительную обратную связь. Установите в меню </w:t>
      </w:r>
      <w:proofErr w:type="gramStart"/>
      <w:r w:rsidRPr="00976296">
        <w:rPr>
          <w:szCs w:val="22"/>
        </w:rPr>
        <w:t>трансформатора</w:t>
      </w:r>
      <w:proofErr w:type="gramEnd"/>
      <w:r w:rsidRPr="00976296">
        <w:rPr>
          <w:szCs w:val="22"/>
        </w:rPr>
        <w:t xml:space="preserve"> рассчитанное в предварительном задании значение коэффициента ОС </w:t>
      </w:r>
      <w:r w:rsidR="00976296" w:rsidRPr="00976296">
        <w:rPr>
          <w:position w:val="-14"/>
          <w:szCs w:val="22"/>
        </w:rPr>
        <w:object w:dxaOrig="680" w:dyaOrig="360">
          <v:shape id="_x0000_i1217" type="#_x0000_t75" style="width:33.85pt;height:18.25pt" o:ole="">
            <v:imagedata r:id="rId400" o:title=""/>
          </v:shape>
          <o:OLEObject Type="Embed" ProgID="Equation.DSMT4" ShapeID="_x0000_i1217" DrawAspect="Content" ObjectID="_1521549999" r:id="rId401"/>
        </w:object>
      </w:r>
      <w:r w:rsidRPr="00976296">
        <w:rPr>
          <w:szCs w:val="22"/>
        </w:rPr>
        <w:t>. Для этого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дважды кли</w:t>
      </w:r>
      <w:r w:rsidRPr="00976296">
        <w:rPr>
          <w:szCs w:val="22"/>
        </w:rPr>
        <w:t>к</w:t>
      </w:r>
      <w:r w:rsidRPr="00976296">
        <w:rPr>
          <w:szCs w:val="22"/>
        </w:rPr>
        <w:t>ните левой клавишей мыши на изображении трансформатора и в о</w:t>
      </w:r>
      <w:r w:rsidRPr="00976296">
        <w:rPr>
          <w:szCs w:val="22"/>
        </w:rPr>
        <w:t>т</w:t>
      </w:r>
      <w:r w:rsidRPr="00976296">
        <w:rPr>
          <w:szCs w:val="22"/>
        </w:rPr>
        <w:t>крывшемся меню установите нужный "</w:t>
      </w:r>
      <w:r w:rsidRPr="00976296">
        <w:rPr>
          <w:szCs w:val="22"/>
          <w:lang w:val="en-US"/>
        </w:rPr>
        <w:t>Coefficient</w:t>
      </w:r>
      <w:r w:rsidRPr="00976296">
        <w:rPr>
          <w:szCs w:val="22"/>
        </w:rPr>
        <w:t xml:space="preserve"> </w:t>
      </w:r>
      <w:r w:rsidRPr="00976296">
        <w:rPr>
          <w:szCs w:val="22"/>
          <w:lang w:val="en-US"/>
        </w:rPr>
        <w:t>of</w:t>
      </w:r>
      <w:r w:rsidRPr="00976296">
        <w:rPr>
          <w:szCs w:val="22"/>
        </w:rPr>
        <w:t xml:space="preserve"> </w:t>
      </w:r>
      <w:r w:rsidRPr="00976296">
        <w:rPr>
          <w:szCs w:val="22"/>
          <w:lang w:val="en-US"/>
        </w:rPr>
        <w:t>coupling</w:t>
      </w:r>
      <w:r w:rsidRPr="00976296">
        <w:rPr>
          <w:szCs w:val="22"/>
        </w:rPr>
        <w:t>" ("Коэ</w:t>
      </w:r>
      <w:r w:rsidRPr="00976296">
        <w:rPr>
          <w:szCs w:val="22"/>
        </w:rPr>
        <w:t>ф</w:t>
      </w:r>
      <w:r w:rsidRPr="00976296">
        <w:rPr>
          <w:szCs w:val="22"/>
        </w:rPr>
        <w:t>фициент связи"). Активируйте осциллограф. Включите моделиров</w:t>
      </w:r>
      <w:r w:rsidRPr="00976296">
        <w:rPr>
          <w:szCs w:val="22"/>
        </w:rPr>
        <w:t>а</w:t>
      </w:r>
      <w:r w:rsidRPr="00976296">
        <w:rPr>
          <w:szCs w:val="22"/>
        </w:rPr>
        <w:t>ние. Наблюдая за изменением показаний вольтметра "</w:t>
      </w:r>
      <w:proofErr w:type="gramStart"/>
      <w:r w:rsidRPr="008F01FB">
        <w:rPr>
          <w:szCs w:val="22"/>
          <w:lang w:val="en-US"/>
        </w:rPr>
        <w:t>U</w:t>
      </w:r>
      <w:proofErr w:type="gramEnd"/>
      <w:r w:rsidR="00107D0A" w:rsidRPr="00107D0A">
        <w:rPr>
          <w:sz w:val="24"/>
          <w:szCs w:val="22"/>
          <w:vertAlign w:val="subscript"/>
        </w:rPr>
        <w:t>ОС</w:t>
      </w:r>
      <w:r w:rsidRPr="00976296">
        <w:rPr>
          <w:szCs w:val="22"/>
        </w:rPr>
        <w:t xml:space="preserve">", дождитесь </w:t>
      </w:r>
      <w:r w:rsidRPr="00976296">
        <w:rPr>
          <w:szCs w:val="22"/>
        </w:rPr>
        <w:lastRenderedPageBreak/>
        <w:t>самовозбуждения усилителя, т.</w:t>
      </w:r>
      <w:r w:rsidR="00107D0A">
        <w:rPr>
          <w:szCs w:val="22"/>
        </w:rPr>
        <w:t> </w:t>
      </w:r>
      <w:r w:rsidRPr="00976296">
        <w:rPr>
          <w:szCs w:val="22"/>
        </w:rPr>
        <w:t>е. появления на экране осциллографа гармонических колебаний. Если колебаний нет,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постепенно увелич</w:t>
      </w:r>
      <w:r w:rsidRPr="00976296">
        <w:rPr>
          <w:szCs w:val="22"/>
        </w:rPr>
        <w:t>и</w:t>
      </w:r>
      <w:r w:rsidRPr="00976296">
        <w:rPr>
          <w:szCs w:val="22"/>
        </w:rPr>
        <w:t xml:space="preserve">вайте </w:t>
      </w:r>
      <w:r w:rsidR="00976296" w:rsidRPr="00976296">
        <w:rPr>
          <w:position w:val="-10"/>
          <w:szCs w:val="22"/>
        </w:rPr>
        <w:object w:dxaOrig="180" w:dyaOrig="300">
          <v:shape id="_x0000_i1218" type="#_x0000_t75" style="width:9.15pt;height:15.05pt" o:ole="">
            <v:imagedata r:id="rId402" o:title=""/>
          </v:shape>
          <o:OLEObject Type="Embed" ProgID="Equation.DSMT4" ShapeID="_x0000_i1218" DrawAspect="Content" ObjectID="_1521550000" r:id="rId403"/>
        </w:object>
      </w:r>
      <w:r w:rsidR="00107D0A">
        <w:rPr>
          <w:szCs w:val="22"/>
        </w:rPr>
        <w:t>, если есть –</w:t>
      </w:r>
      <w:r w:rsidRPr="00976296">
        <w:rPr>
          <w:szCs w:val="22"/>
        </w:rPr>
        <w:t xml:space="preserve"> уменьшайте</w:t>
      </w:r>
      <w:r w:rsidR="00976296">
        <w:rPr>
          <w:szCs w:val="22"/>
        </w:rPr>
        <w:t xml:space="preserve"> </w:t>
      </w:r>
      <w:r w:rsidRPr="00976296">
        <w:rPr>
          <w:szCs w:val="22"/>
        </w:rPr>
        <w:t>так, чтобы оказаться на границе пот</w:t>
      </w:r>
      <w:r w:rsidRPr="00976296">
        <w:rPr>
          <w:szCs w:val="22"/>
        </w:rPr>
        <w:t>е</w:t>
      </w:r>
      <w:r w:rsidRPr="00976296">
        <w:rPr>
          <w:szCs w:val="22"/>
        </w:rPr>
        <w:t>ри устойчивости. Сравните экспериментальное и расч</w:t>
      </w:r>
      <w:r w:rsidR="00522012">
        <w:rPr>
          <w:szCs w:val="22"/>
        </w:rPr>
        <w:t>ё</w:t>
      </w:r>
      <w:r w:rsidRPr="00976296">
        <w:rPr>
          <w:szCs w:val="22"/>
        </w:rPr>
        <w:t>тное знач</w:t>
      </w:r>
      <w:r w:rsidRPr="00976296">
        <w:rPr>
          <w:szCs w:val="22"/>
        </w:rPr>
        <w:t>е</w:t>
      </w:r>
      <w:r w:rsidRPr="00976296">
        <w:rPr>
          <w:szCs w:val="22"/>
        </w:rPr>
        <w:t>ние</w:t>
      </w:r>
      <w:r w:rsidR="00107D0A">
        <w:rPr>
          <w:szCs w:val="22"/>
        </w:rPr>
        <w:t> </w:t>
      </w:r>
      <w:r w:rsidR="00976296" w:rsidRPr="00976296">
        <w:rPr>
          <w:position w:val="-14"/>
          <w:szCs w:val="22"/>
        </w:rPr>
        <w:object w:dxaOrig="360" w:dyaOrig="360">
          <v:shape id="_x0000_i1219" type="#_x0000_t75" style="width:18.25pt;height:18.25pt" o:ole="">
            <v:imagedata r:id="rId404" o:title=""/>
          </v:shape>
          <o:OLEObject Type="Embed" ProgID="Equation.DSMT4" ShapeID="_x0000_i1219" DrawAspect="Content" ObjectID="_1521550001" r:id="rId405"/>
        </w:object>
      </w:r>
      <w:r w:rsidRPr="00976296">
        <w:rPr>
          <w:szCs w:val="22"/>
        </w:rPr>
        <w:t>.</w:t>
      </w:r>
    </w:p>
    <w:p w:rsidR="009422C9" w:rsidRPr="00976296" w:rsidRDefault="00107D0A" w:rsidP="00976296">
      <w:pPr>
        <w:rPr>
          <w:szCs w:val="22"/>
        </w:rPr>
      </w:pPr>
      <w:r>
        <w:rPr>
          <w:szCs w:val="22"/>
        </w:rPr>
        <w:t>5. </w:t>
      </w:r>
      <w:r w:rsidR="009422C9" w:rsidRPr="00976296">
        <w:rPr>
          <w:szCs w:val="22"/>
        </w:rPr>
        <w:t>Изучите влияние обратной связи на частотные и временные х</w:t>
      </w:r>
      <w:r w:rsidR="009422C9" w:rsidRPr="00976296">
        <w:rPr>
          <w:szCs w:val="22"/>
        </w:rPr>
        <w:t>а</w:t>
      </w:r>
      <w:r w:rsidR="009422C9" w:rsidRPr="00976296">
        <w:rPr>
          <w:szCs w:val="22"/>
        </w:rPr>
        <w:t xml:space="preserve">рактеристики резонансного усилителя. Для этого установите </w:t>
      </w:r>
      <w:r w:rsidRPr="00976296">
        <w:rPr>
          <w:position w:val="-14"/>
          <w:szCs w:val="22"/>
        </w:rPr>
        <w:object w:dxaOrig="859" w:dyaOrig="420">
          <v:shape id="_x0000_i1220" type="#_x0000_t75" style="width:43pt;height:20.95pt" o:ole="">
            <v:imagedata r:id="rId406" o:title=""/>
          </v:shape>
          <o:OLEObject Type="Embed" ProgID="Equation.DSMT4" ShapeID="_x0000_i1220" DrawAspect="Content" ObjectID="_1521550002" r:id="rId407"/>
        </w:object>
      </w:r>
      <w:r w:rsidR="009422C9" w:rsidRPr="00976296">
        <w:rPr>
          <w:szCs w:val="22"/>
        </w:rPr>
        <w:t xml:space="preserve"> (</w:t>
      </w:r>
      <w:r w:rsidR="009422C9" w:rsidRPr="00976296">
        <w:rPr>
          <w:i/>
          <w:szCs w:val="22"/>
        </w:rPr>
        <w:t>k</w:t>
      </w:r>
      <w:r w:rsidR="009422C9" w:rsidRPr="00976296">
        <w:rPr>
          <w:szCs w:val="22"/>
        </w:rPr>
        <w:t xml:space="preserve"> из табл. 2.1) и повторите пункты 1</w:t>
      </w:r>
      <w:r>
        <w:rPr>
          <w:szCs w:val="22"/>
        </w:rPr>
        <w:t>–</w:t>
      </w:r>
      <w:r w:rsidR="009422C9" w:rsidRPr="00976296">
        <w:rPr>
          <w:szCs w:val="22"/>
        </w:rPr>
        <w:t xml:space="preserve">4 практического задания при </w:t>
      </w:r>
      <w:proofErr w:type="gramStart"/>
      <w:r w:rsidR="009422C9" w:rsidRPr="00976296">
        <w:rPr>
          <w:szCs w:val="22"/>
        </w:rPr>
        <w:t>ПОС</w:t>
      </w:r>
      <w:proofErr w:type="gramEnd"/>
      <w:r w:rsidR="009422C9" w:rsidRPr="00976296">
        <w:rPr>
          <w:szCs w:val="22"/>
        </w:rPr>
        <w:t xml:space="preserve"> и ООС. Изобразите на одном графике АЧХ усилителя без ОС, с ООС и с ПОС.</w:t>
      </w:r>
    </w:p>
    <w:p w:rsidR="009422C9" w:rsidRPr="00976296" w:rsidRDefault="00107D0A" w:rsidP="00976296">
      <w:pPr>
        <w:rPr>
          <w:szCs w:val="22"/>
        </w:rPr>
      </w:pPr>
      <w:r>
        <w:rPr>
          <w:szCs w:val="22"/>
        </w:rPr>
        <w:t>6. </w:t>
      </w:r>
      <w:r w:rsidR="009422C9" w:rsidRPr="00976296">
        <w:rPr>
          <w:szCs w:val="22"/>
        </w:rPr>
        <w:t xml:space="preserve">Проверьте с помощью переходной </w:t>
      </w:r>
      <w:proofErr w:type="gramStart"/>
      <w:r w:rsidR="009422C9" w:rsidRPr="00976296">
        <w:rPr>
          <w:szCs w:val="22"/>
        </w:rPr>
        <w:t>характеристики</w:t>
      </w:r>
      <w:proofErr w:type="gramEnd"/>
      <w:r w:rsidR="009422C9" w:rsidRPr="00976296">
        <w:rPr>
          <w:szCs w:val="22"/>
        </w:rPr>
        <w:t xml:space="preserve"> найденное в п.</w:t>
      </w:r>
      <w:r>
        <w:rPr>
          <w:szCs w:val="22"/>
        </w:rPr>
        <w:t> </w:t>
      </w:r>
      <w:r w:rsidR="009422C9" w:rsidRPr="00976296">
        <w:rPr>
          <w:szCs w:val="22"/>
        </w:rPr>
        <w:t xml:space="preserve">5 значение </w:t>
      </w:r>
      <w:r w:rsidR="00976296" w:rsidRPr="00976296">
        <w:rPr>
          <w:position w:val="-14"/>
          <w:szCs w:val="22"/>
        </w:rPr>
        <w:object w:dxaOrig="360" w:dyaOrig="360">
          <v:shape id="_x0000_i1221" type="#_x0000_t75" style="width:18.25pt;height:18.25pt" o:ole="">
            <v:imagedata r:id="rId408" o:title=""/>
          </v:shape>
          <o:OLEObject Type="Embed" ProgID="Equation.DSMT4" ShapeID="_x0000_i1221" DrawAspect="Content" ObjectID="_1521550003" r:id="rId409"/>
        </w:object>
      </w:r>
      <w:r w:rsidR="009422C9" w:rsidRPr="00976296">
        <w:rPr>
          <w:szCs w:val="22"/>
        </w:rPr>
        <w:t xml:space="preserve">. Для этого, меняя </w:t>
      </w:r>
      <w:r w:rsidR="00976296" w:rsidRPr="00976296">
        <w:rPr>
          <w:position w:val="-10"/>
          <w:szCs w:val="22"/>
        </w:rPr>
        <w:object w:dxaOrig="180" w:dyaOrig="300">
          <v:shape id="_x0000_i1222" type="#_x0000_t75" style="width:9.15pt;height:15.05pt" o:ole="">
            <v:imagedata r:id="rId410" o:title=""/>
          </v:shape>
          <o:OLEObject Type="Embed" ProgID="Equation.DSMT4" ShapeID="_x0000_i1222" DrawAspect="Content" ObjectID="_1521550004" r:id="rId411"/>
        </w:object>
      </w:r>
      <w:r w:rsidR="009422C9" w:rsidRPr="00976296">
        <w:rPr>
          <w:szCs w:val="22"/>
        </w:rPr>
        <w:t>, добейтесь</w:t>
      </w:r>
      <w:r>
        <w:rPr>
          <w:szCs w:val="22"/>
        </w:rPr>
        <w:t>, чтобы вид</w:t>
      </w:r>
      <w:r w:rsidR="009422C9" w:rsidRPr="00976296">
        <w:rPr>
          <w:szCs w:val="22"/>
        </w:rPr>
        <w:t xml:space="preserve"> осцилл</w:t>
      </w:r>
      <w:r w:rsidR="009422C9" w:rsidRPr="00976296">
        <w:rPr>
          <w:szCs w:val="22"/>
        </w:rPr>
        <w:t>о</w:t>
      </w:r>
      <w:r w:rsidR="009422C9" w:rsidRPr="00976296">
        <w:rPr>
          <w:szCs w:val="22"/>
        </w:rPr>
        <w:t>граммы переходного процесса соответств</w:t>
      </w:r>
      <w:r>
        <w:rPr>
          <w:szCs w:val="22"/>
        </w:rPr>
        <w:t>овал</w:t>
      </w:r>
      <w:r w:rsidR="009422C9" w:rsidRPr="00976296">
        <w:rPr>
          <w:szCs w:val="22"/>
        </w:rPr>
        <w:t xml:space="preserve"> </w:t>
      </w:r>
      <w:r w:rsidR="009422C9" w:rsidRPr="00976296">
        <w:rPr>
          <w:szCs w:val="22"/>
        </w:rPr>
        <w:sym w:font="Symbol" w:char="F061"/>
      </w:r>
      <w:r w:rsidR="009422C9" w:rsidRPr="00976296">
        <w:rPr>
          <w:szCs w:val="22"/>
        </w:rPr>
        <w:t xml:space="preserve"> </w:t>
      </w:r>
      <w:r w:rsidR="009422C9" w:rsidRPr="00976296">
        <w:rPr>
          <w:szCs w:val="22"/>
        </w:rPr>
        <w:sym w:font="Symbol" w:char="F0BB"/>
      </w:r>
      <w:r w:rsidR="009422C9" w:rsidRPr="00976296">
        <w:rPr>
          <w:szCs w:val="22"/>
        </w:rPr>
        <w:t xml:space="preserve"> 0.</w:t>
      </w:r>
    </w:p>
    <w:p w:rsidR="009422C9" w:rsidRPr="00107D0A" w:rsidRDefault="00107D0A" w:rsidP="00107D0A">
      <w:pPr>
        <w:pStyle w:val="1"/>
        <w:spacing w:before="360" w:after="160"/>
        <w:rPr>
          <w:sz w:val="22"/>
          <w:szCs w:val="22"/>
        </w:rPr>
      </w:pPr>
      <w:bookmarkStart w:id="22" w:name="_Toc442694314"/>
      <w:r w:rsidRPr="00107D0A">
        <w:rPr>
          <w:sz w:val="22"/>
          <w:szCs w:val="22"/>
        </w:rPr>
        <w:t>2</w:t>
      </w:r>
      <w:r w:rsidR="009422C9" w:rsidRPr="00107D0A">
        <w:rPr>
          <w:sz w:val="22"/>
          <w:szCs w:val="22"/>
        </w:rPr>
        <w:t>.5. Контрольные вопросы</w:t>
      </w:r>
      <w:bookmarkEnd w:id="22"/>
    </w:p>
    <w:p w:rsidR="009422C9" w:rsidRPr="00976296" w:rsidRDefault="00107D0A" w:rsidP="00976296">
      <w:pPr>
        <w:rPr>
          <w:szCs w:val="22"/>
        </w:rPr>
      </w:pPr>
      <w:r>
        <w:rPr>
          <w:szCs w:val="22"/>
        </w:rPr>
        <w:t>1. </w:t>
      </w:r>
      <w:r w:rsidR="009422C9" w:rsidRPr="00976296">
        <w:rPr>
          <w:szCs w:val="22"/>
        </w:rPr>
        <w:t>Что такое обратная связь, положительная и</w:t>
      </w:r>
      <w:r w:rsidR="00976296">
        <w:rPr>
          <w:szCs w:val="22"/>
        </w:rPr>
        <w:t xml:space="preserve"> </w:t>
      </w:r>
      <w:r w:rsidR="009422C9" w:rsidRPr="00976296">
        <w:rPr>
          <w:szCs w:val="22"/>
        </w:rPr>
        <w:t>отрицательная о</w:t>
      </w:r>
      <w:r w:rsidR="009422C9" w:rsidRPr="00976296">
        <w:rPr>
          <w:szCs w:val="22"/>
        </w:rPr>
        <w:t>б</w:t>
      </w:r>
      <w:r w:rsidR="009422C9" w:rsidRPr="00976296">
        <w:rPr>
          <w:szCs w:val="22"/>
        </w:rPr>
        <w:t>ратная связь?</w:t>
      </w:r>
    </w:p>
    <w:p w:rsidR="009422C9" w:rsidRPr="00976296" w:rsidRDefault="00AC7FFE" w:rsidP="00976296">
      <w:pPr>
        <w:rPr>
          <w:szCs w:val="22"/>
        </w:rPr>
      </w:pPr>
      <w:r>
        <w:rPr>
          <w:szCs w:val="22"/>
        </w:rPr>
        <w:t>2. </w:t>
      </w:r>
      <w:r w:rsidR="009422C9" w:rsidRPr="00976296">
        <w:rPr>
          <w:szCs w:val="22"/>
        </w:rPr>
        <w:t>Запишите выражение для коэффициента передачи четыр</w:t>
      </w:r>
      <w:r w:rsidR="00522012">
        <w:rPr>
          <w:szCs w:val="22"/>
        </w:rPr>
        <w:t>ё</w:t>
      </w:r>
      <w:r w:rsidR="009422C9" w:rsidRPr="00976296">
        <w:rPr>
          <w:szCs w:val="22"/>
        </w:rPr>
        <w:t>хп</w:t>
      </w:r>
      <w:r w:rsidR="009422C9" w:rsidRPr="00976296">
        <w:rPr>
          <w:szCs w:val="22"/>
        </w:rPr>
        <w:t>о</w:t>
      </w:r>
      <w:r w:rsidR="009422C9" w:rsidRPr="00976296">
        <w:rPr>
          <w:szCs w:val="22"/>
        </w:rPr>
        <w:t xml:space="preserve">люсника с ОС, </w:t>
      </w:r>
      <w:proofErr w:type="gramStart"/>
      <w:r w:rsidR="009422C9" w:rsidRPr="00976296">
        <w:rPr>
          <w:szCs w:val="22"/>
        </w:rPr>
        <w:t>ПОС</w:t>
      </w:r>
      <w:proofErr w:type="gramEnd"/>
      <w:r w:rsidR="009422C9" w:rsidRPr="00976296">
        <w:rPr>
          <w:szCs w:val="22"/>
        </w:rPr>
        <w:t xml:space="preserve"> и ООС.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3. Как влияет ОС на амплитудно-частотную характеристику цепи?</w:t>
      </w:r>
    </w:p>
    <w:p w:rsidR="009422C9" w:rsidRPr="00976296" w:rsidRDefault="00AC7FFE" w:rsidP="00976296">
      <w:pPr>
        <w:rPr>
          <w:szCs w:val="22"/>
        </w:rPr>
      </w:pPr>
      <w:r>
        <w:rPr>
          <w:szCs w:val="22"/>
        </w:rPr>
        <w:t>4. </w:t>
      </w:r>
      <w:r w:rsidR="009422C9" w:rsidRPr="00976296">
        <w:rPr>
          <w:szCs w:val="22"/>
        </w:rPr>
        <w:t xml:space="preserve">Получите выражение для коэффициента усиления резонансного усилителя без обратной связи, с </w:t>
      </w:r>
      <w:proofErr w:type="gramStart"/>
      <w:r w:rsidR="009422C9" w:rsidRPr="00976296">
        <w:rPr>
          <w:szCs w:val="22"/>
        </w:rPr>
        <w:t>ПОС</w:t>
      </w:r>
      <w:proofErr w:type="gramEnd"/>
      <w:r w:rsidR="009422C9" w:rsidRPr="00976296">
        <w:rPr>
          <w:szCs w:val="22"/>
        </w:rPr>
        <w:t>, с ООС.</w:t>
      </w:r>
    </w:p>
    <w:p w:rsidR="009422C9" w:rsidRPr="00976296" w:rsidRDefault="00AC7FFE" w:rsidP="00976296">
      <w:pPr>
        <w:rPr>
          <w:szCs w:val="22"/>
        </w:rPr>
      </w:pPr>
      <w:r>
        <w:rPr>
          <w:szCs w:val="22"/>
        </w:rPr>
        <w:t>5. </w:t>
      </w:r>
      <w:r w:rsidR="009422C9" w:rsidRPr="00976296">
        <w:rPr>
          <w:szCs w:val="22"/>
        </w:rPr>
        <w:t>Поясните влияние ОС на коэффициент усиления и полосу пр</w:t>
      </w:r>
      <w:r w:rsidR="009422C9" w:rsidRPr="00976296">
        <w:rPr>
          <w:szCs w:val="22"/>
        </w:rPr>
        <w:t>о</w:t>
      </w:r>
      <w:r w:rsidR="009422C9" w:rsidRPr="00976296">
        <w:rPr>
          <w:szCs w:val="22"/>
        </w:rPr>
        <w:t>пускания резонансного усилителя, а также на добротность контура.</w:t>
      </w:r>
    </w:p>
    <w:p w:rsidR="009422C9" w:rsidRPr="00976296" w:rsidRDefault="00AC7FFE" w:rsidP="00976296">
      <w:pPr>
        <w:rPr>
          <w:szCs w:val="22"/>
        </w:rPr>
      </w:pPr>
      <w:r>
        <w:rPr>
          <w:szCs w:val="22"/>
        </w:rPr>
        <w:t>6. </w:t>
      </w:r>
      <w:r w:rsidR="009422C9" w:rsidRPr="00976296">
        <w:rPr>
          <w:szCs w:val="22"/>
        </w:rPr>
        <w:t>Как влияет ОС на величину нелинейных искажений, на стабил</w:t>
      </w:r>
      <w:r w:rsidR="009422C9" w:rsidRPr="00976296">
        <w:rPr>
          <w:szCs w:val="22"/>
        </w:rPr>
        <w:t>ь</w:t>
      </w:r>
      <w:r w:rsidR="009422C9" w:rsidRPr="00976296">
        <w:rPr>
          <w:szCs w:val="22"/>
        </w:rPr>
        <w:t>ность цепи</w:t>
      </w:r>
      <w:r w:rsidR="00976296">
        <w:rPr>
          <w:szCs w:val="22"/>
        </w:rPr>
        <w:t xml:space="preserve"> </w:t>
      </w:r>
      <w:r w:rsidR="009422C9" w:rsidRPr="00976296">
        <w:rPr>
          <w:szCs w:val="22"/>
        </w:rPr>
        <w:t>(</w:t>
      </w:r>
      <w:proofErr w:type="spellStart"/>
      <w:r w:rsidR="009422C9" w:rsidRPr="00976296">
        <w:rPr>
          <w:szCs w:val="22"/>
        </w:rPr>
        <w:t>авторегулирующее</w:t>
      </w:r>
      <w:proofErr w:type="spellEnd"/>
      <w:r w:rsidR="009422C9" w:rsidRPr="00976296">
        <w:rPr>
          <w:szCs w:val="22"/>
        </w:rPr>
        <w:t xml:space="preserve"> действие ОС)?</w:t>
      </w:r>
    </w:p>
    <w:p w:rsidR="009422C9" w:rsidRPr="00976296" w:rsidRDefault="00AC7FFE" w:rsidP="00976296">
      <w:pPr>
        <w:rPr>
          <w:szCs w:val="22"/>
        </w:rPr>
      </w:pPr>
      <w:r>
        <w:rPr>
          <w:szCs w:val="22"/>
        </w:rPr>
        <w:t>7. Каково в</w:t>
      </w:r>
      <w:r w:rsidR="009422C9" w:rsidRPr="00976296">
        <w:rPr>
          <w:szCs w:val="22"/>
        </w:rPr>
        <w:t xml:space="preserve">лияние ООС и </w:t>
      </w:r>
      <w:proofErr w:type="gramStart"/>
      <w:r w:rsidR="009422C9" w:rsidRPr="00976296">
        <w:rPr>
          <w:szCs w:val="22"/>
        </w:rPr>
        <w:t>ПОС</w:t>
      </w:r>
      <w:proofErr w:type="gramEnd"/>
      <w:r w:rsidR="009422C9" w:rsidRPr="00976296">
        <w:rPr>
          <w:szCs w:val="22"/>
        </w:rPr>
        <w:t xml:space="preserve"> на переходные характеристики р</w:t>
      </w:r>
      <w:r w:rsidR="009422C9" w:rsidRPr="00976296">
        <w:rPr>
          <w:szCs w:val="22"/>
        </w:rPr>
        <w:t>е</w:t>
      </w:r>
      <w:r w:rsidR="00522012">
        <w:rPr>
          <w:szCs w:val="22"/>
        </w:rPr>
        <w:t>зонансного усилителя?</w:t>
      </w:r>
    </w:p>
    <w:p w:rsidR="009422C9" w:rsidRPr="00976296" w:rsidRDefault="009422C9" w:rsidP="00976296">
      <w:pPr>
        <w:rPr>
          <w:szCs w:val="22"/>
        </w:rPr>
      </w:pPr>
      <w:r w:rsidRPr="00976296">
        <w:rPr>
          <w:szCs w:val="22"/>
        </w:rPr>
        <w:t>8.</w:t>
      </w:r>
      <w:r w:rsidR="00AC7FFE">
        <w:rPr>
          <w:szCs w:val="22"/>
        </w:rPr>
        <w:t> Сравните в</w:t>
      </w:r>
      <w:r w:rsidRPr="00976296">
        <w:rPr>
          <w:szCs w:val="22"/>
        </w:rPr>
        <w:t>ремя установления переходного процесса в усилителе без ОС, с</w:t>
      </w:r>
      <w:r w:rsidR="00976296">
        <w:rPr>
          <w:szCs w:val="22"/>
        </w:rPr>
        <w:t xml:space="preserve"> </w:t>
      </w:r>
      <w:proofErr w:type="gramStart"/>
      <w:r w:rsidRPr="00976296">
        <w:rPr>
          <w:szCs w:val="22"/>
        </w:rPr>
        <w:t>ПОС</w:t>
      </w:r>
      <w:proofErr w:type="gramEnd"/>
      <w:r w:rsidRPr="00976296">
        <w:rPr>
          <w:szCs w:val="22"/>
        </w:rPr>
        <w:t xml:space="preserve"> и ООС.</w:t>
      </w:r>
    </w:p>
    <w:p w:rsidR="009422C9" w:rsidRPr="00976296" w:rsidRDefault="00AC7FFE" w:rsidP="00976296">
      <w:pPr>
        <w:rPr>
          <w:szCs w:val="22"/>
        </w:rPr>
      </w:pPr>
      <w:r>
        <w:rPr>
          <w:szCs w:val="22"/>
        </w:rPr>
        <w:t>9. </w:t>
      </w:r>
      <w:r w:rsidR="009422C9" w:rsidRPr="00976296">
        <w:rPr>
          <w:szCs w:val="22"/>
        </w:rPr>
        <w:t>Что такое критический режим работы резонансного усилителя, условия его возникновения?</w:t>
      </w:r>
    </w:p>
    <w:p w:rsidR="009422C9" w:rsidRPr="00976296" w:rsidRDefault="00AC7FFE" w:rsidP="00AC7FFE">
      <w:pPr>
        <w:ind w:firstLine="227"/>
        <w:rPr>
          <w:szCs w:val="22"/>
        </w:rPr>
      </w:pPr>
      <w:r>
        <w:rPr>
          <w:szCs w:val="22"/>
        </w:rPr>
        <w:t>10. </w:t>
      </w:r>
      <w:r w:rsidR="009422C9" w:rsidRPr="00976296">
        <w:rPr>
          <w:szCs w:val="22"/>
        </w:rPr>
        <w:t>Как выглядит переходная характеристика резонансного усилит</w:t>
      </w:r>
      <w:r w:rsidR="009422C9" w:rsidRPr="00976296">
        <w:rPr>
          <w:szCs w:val="22"/>
        </w:rPr>
        <w:t>е</w:t>
      </w:r>
      <w:r w:rsidR="009422C9" w:rsidRPr="00976296">
        <w:rPr>
          <w:szCs w:val="22"/>
        </w:rPr>
        <w:t>ля на границе устойчивости, в неустойчивом режиме?</w:t>
      </w:r>
    </w:p>
    <w:p w:rsidR="00107D0A" w:rsidRDefault="00107D0A" w:rsidP="00976296">
      <w:pPr>
        <w:rPr>
          <w:szCs w:val="22"/>
        </w:rPr>
      </w:pPr>
      <w:r w:rsidRPr="00976296">
        <w:rPr>
          <w:noProof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BDD936" wp14:editId="0342F1D8">
                <wp:simplePos x="0" y="0"/>
                <wp:positionH relativeFrom="column">
                  <wp:posOffset>2031365</wp:posOffset>
                </wp:positionH>
                <wp:positionV relativeFrom="paragraph">
                  <wp:posOffset>586740</wp:posOffset>
                </wp:positionV>
                <wp:extent cx="252095" cy="269875"/>
                <wp:effectExtent l="0" t="0" r="0" b="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269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B2D23" w:rsidRDefault="007B2D23" w:rsidP="009422C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" o:spid="_x0000_s1067" type="#_x0000_t202" style="position:absolute;left:0;text-align:left;margin-left:159.95pt;margin-top:46.2pt;width:19.85pt;height:21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" stroked="f">
                <v:textbox>
                  <w:txbxContent>
                    <w:p w:rsidR="007B2D23" w:rsidRDefault="007B2D23" w:rsidP="009422C9"/>
                  </w:txbxContent>
                </v:textbox>
              </v:shape>
            </w:pict>
          </mc:Fallback>
        </mc:AlternateContent>
      </w:r>
      <w:r>
        <w:rPr>
          <w:szCs w:val="22"/>
        </w:rPr>
        <w:br w:type="page"/>
      </w:r>
    </w:p>
    <w:p w:rsidR="00847E8F" w:rsidRPr="00F340C6" w:rsidRDefault="007B2D23" w:rsidP="00BB6B2A">
      <w:pPr>
        <w:pStyle w:val="1"/>
        <w:spacing w:after="120" w:line="216" w:lineRule="auto"/>
      </w:pPr>
      <w:bookmarkStart w:id="23" w:name="_Toc442694315"/>
      <w:bookmarkStart w:id="24" w:name="_Toc260999699"/>
      <w:r>
        <w:rPr>
          <w:caps w:val="0"/>
        </w:rPr>
        <w:lastRenderedPageBreak/>
        <w:t>Лабораторная р</w:t>
      </w:r>
      <w:r w:rsidR="00497A57" w:rsidRPr="00F340C6">
        <w:rPr>
          <w:caps w:val="0"/>
        </w:rPr>
        <w:t xml:space="preserve">абота № </w:t>
      </w:r>
      <w:r w:rsidR="00847E8F" w:rsidRPr="00F340C6">
        <w:t>3</w:t>
      </w:r>
      <w:bookmarkEnd w:id="23"/>
    </w:p>
    <w:p w:rsidR="00847E8F" w:rsidRPr="00F340C6" w:rsidRDefault="00847E8F" w:rsidP="00BB6B2A">
      <w:pPr>
        <w:pStyle w:val="1"/>
        <w:spacing w:line="216" w:lineRule="auto"/>
      </w:pPr>
      <w:bookmarkStart w:id="25" w:name="_Toc442694316"/>
      <w:r w:rsidRPr="00F340C6">
        <w:t>НЕЛИНЕЙНОЕ РЕЗОНАНСНОЕ УСИЛЕНИЕ.</w:t>
      </w:r>
      <w:r w:rsidRPr="00F340C6">
        <w:br/>
        <w:t>УМНОЖЕНИЕ ЧАСТОТЫ</w:t>
      </w:r>
      <w:bookmarkEnd w:id="24"/>
      <w:bookmarkEnd w:id="25"/>
    </w:p>
    <w:p w:rsidR="00847E8F" w:rsidRPr="00497A57" w:rsidRDefault="00847E8F" w:rsidP="00BB6B2A">
      <w:pPr>
        <w:pStyle w:val="1"/>
        <w:spacing w:before="240" w:after="160" w:line="216" w:lineRule="auto"/>
        <w:rPr>
          <w:sz w:val="22"/>
          <w:szCs w:val="22"/>
        </w:rPr>
      </w:pPr>
      <w:bookmarkStart w:id="26" w:name="_Toc260999700"/>
      <w:bookmarkStart w:id="27" w:name="_Toc442694317"/>
      <w:r w:rsidRPr="00497A57">
        <w:rPr>
          <w:sz w:val="22"/>
          <w:szCs w:val="22"/>
        </w:rPr>
        <w:t>3.1. Цель работы</w:t>
      </w:r>
      <w:bookmarkEnd w:id="26"/>
      <w:bookmarkEnd w:id="27"/>
    </w:p>
    <w:p w:rsidR="00847E8F" w:rsidRPr="00F340C6" w:rsidRDefault="00847E8F" w:rsidP="00BB6B2A">
      <w:pPr>
        <w:spacing w:line="216" w:lineRule="auto"/>
        <w:rPr>
          <w:szCs w:val="22"/>
        </w:rPr>
      </w:pPr>
      <w:r w:rsidRPr="00F340C6">
        <w:rPr>
          <w:szCs w:val="22"/>
        </w:rPr>
        <w:t>Исследование нелинейного усиления колебаний и умножения ч</w:t>
      </w:r>
      <w:r w:rsidRPr="00F340C6">
        <w:rPr>
          <w:szCs w:val="22"/>
        </w:rPr>
        <w:t>а</w:t>
      </w:r>
      <w:r w:rsidRPr="00F340C6">
        <w:rPr>
          <w:szCs w:val="22"/>
        </w:rPr>
        <w:t>стоты в резонансном усилителе на полевом транзисторе; определение основных параметров и характеристик.</w:t>
      </w:r>
    </w:p>
    <w:p w:rsidR="00847E8F" w:rsidRPr="00497A57" w:rsidRDefault="00847E8F" w:rsidP="00BB6B2A">
      <w:pPr>
        <w:pStyle w:val="1"/>
        <w:spacing w:before="280" w:after="160" w:line="216" w:lineRule="auto"/>
        <w:rPr>
          <w:sz w:val="22"/>
          <w:szCs w:val="22"/>
        </w:rPr>
      </w:pPr>
      <w:bookmarkStart w:id="28" w:name="_Toc260999701"/>
      <w:bookmarkStart w:id="29" w:name="_Toc442694318"/>
      <w:r w:rsidRPr="00497A57">
        <w:rPr>
          <w:sz w:val="22"/>
          <w:szCs w:val="22"/>
        </w:rPr>
        <w:t>3.2. Описание лабораторного устройства</w:t>
      </w:r>
      <w:bookmarkEnd w:id="28"/>
      <w:bookmarkEnd w:id="29"/>
    </w:p>
    <w:p w:rsidR="00847E8F" w:rsidRPr="00F340C6" w:rsidRDefault="00847E8F" w:rsidP="00BB6B2A">
      <w:pPr>
        <w:spacing w:line="216" w:lineRule="auto"/>
        <w:rPr>
          <w:szCs w:val="22"/>
        </w:rPr>
      </w:pPr>
      <w:r w:rsidRPr="00F340C6">
        <w:rPr>
          <w:szCs w:val="22"/>
        </w:rPr>
        <w:t xml:space="preserve">Схема исследуемого устройства показана на рис. 3.1. Параметры </w:t>
      </w:r>
      <w:r w:rsidR="00EE7F12" w:rsidRPr="00EE7F12">
        <w:rPr>
          <w:position w:val="-10"/>
          <w:szCs w:val="22"/>
        </w:rPr>
        <w:object w:dxaOrig="760" w:dyaOrig="320">
          <v:shape id="_x0000_i1223" type="#_x0000_t75" style="width:38.15pt;height:15.6pt" o:ole="">
            <v:imagedata r:id="rId412" o:title=""/>
          </v:shape>
          <o:OLEObject Type="Embed" ProgID="Equation.DSMT4" ShapeID="_x0000_i1223" DrawAspect="Content" ObjectID="_1521550005" r:id="rId413"/>
        </w:object>
      </w:r>
      <w:r w:rsidRPr="00F340C6">
        <w:rPr>
          <w:szCs w:val="22"/>
        </w:rPr>
        <w:t xml:space="preserve"> и </w:t>
      </w:r>
      <w:r w:rsidR="00EE7F12" w:rsidRPr="00EE7F12">
        <w:rPr>
          <w:position w:val="-10"/>
          <w:szCs w:val="22"/>
        </w:rPr>
        <w:object w:dxaOrig="300" w:dyaOrig="320">
          <v:shape id="_x0000_i1224" type="#_x0000_t75" style="width:15.05pt;height:15.6pt" o:ole="">
            <v:imagedata r:id="rId414" o:title=""/>
          </v:shape>
          <o:OLEObject Type="Embed" ProgID="Equation.DSMT4" ShapeID="_x0000_i1224" DrawAspect="Content" ObjectID="_1521550006" r:id="rId415"/>
        </w:object>
      </w:r>
      <w:r w:rsidRPr="00F340C6">
        <w:rPr>
          <w:szCs w:val="22"/>
        </w:rPr>
        <w:t xml:space="preserve"> заданы для каждого варианта в табл. 3.1. Вольт</w:t>
      </w:r>
      <w:r w:rsidR="00BB6B2A">
        <w:rPr>
          <w:szCs w:val="22"/>
        </w:rPr>
        <w:t>-</w:t>
      </w:r>
      <w:r w:rsidRPr="00F340C6">
        <w:rPr>
          <w:szCs w:val="22"/>
        </w:rPr>
        <w:t>амперная характеристика (ВАХ) полевого транзистора приведена на рис. 3.2 и в табл. 3.2.</w:t>
      </w:r>
    </w:p>
    <w:p w:rsidR="00847E8F" w:rsidRDefault="00847E8F" w:rsidP="00BB6B2A">
      <w:pPr>
        <w:spacing w:line="216" w:lineRule="auto"/>
        <w:rPr>
          <w:szCs w:val="22"/>
        </w:rPr>
      </w:pPr>
    </w:p>
    <w:p w:rsidR="0087744D" w:rsidRPr="00F340C6" w:rsidRDefault="0087744D" w:rsidP="0087744D">
      <w:pPr>
        <w:pStyle w:val="af2"/>
        <w:spacing w:line="216" w:lineRule="auto"/>
      </w:pPr>
      <w:r>
        <w:drawing>
          <wp:inline distT="0" distB="0" distL="0" distR="0" wp14:anchorId="2B014E12" wp14:editId="6C1CDCC2">
            <wp:extent cx="3776342" cy="3009332"/>
            <wp:effectExtent l="0" t="0" r="0" b="63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/>
                    <pic:cNvPicPr>
                      <a:picLocks noChangeAspect="1" noChangeArrowheads="1"/>
                    </pic:cNvPicPr>
                  </pic:nvPicPr>
                  <pic:blipFill>
                    <a:blip r:embed="rId4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015" cy="3016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E8F" w:rsidRPr="00F340C6" w:rsidRDefault="00847E8F" w:rsidP="00BB6B2A">
      <w:pPr>
        <w:pStyle w:val="af3"/>
        <w:spacing w:before="80" w:line="216" w:lineRule="auto"/>
      </w:pPr>
      <w:r w:rsidRPr="00497A57">
        <w:rPr>
          <w:i/>
        </w:rPr>
        <w:t>Рис. 3.1.</w:t>
      </w:r>
      <w:r w:rsidRPr="00F340C6">
        <w:t xml:space="preserve"> Схема лабораторного устройства </w:t>
      </w:r>
    </w:p>
    <w:p w:rsidR="00847E8F" w:rsidRPr="00F340C6" w:rsidRDefault="00847E8F" w:rsidP="008468C2">
      <w:pPr>
        <w:pStyle w:val="af4"/>
      </w:pPr>
      <w:r w:rsidRPr="008468C2">
        <w:rPr>
          <w:spacing w:val="40"/>
        </w:rPr>
        <w:lastRenderedPageBreak/>
        <w:t>Таблица</w:t>
      </w:r>
      <w:r w:rsidRPr="00F340C6">
        <w:t xml:space="preserve"> 3.1</w:t>
      </w:r>
    </w:p>
    <w:tbl>
      <w:tblPr>
        <w:tblW w:w="6804" w:type="dxa"/>
        <w:jc w:val="center"/>
        <w:tblCellMar>
          <w:left w:w="6" w:type="dxa"/>
          <w:right w:w="6" w:type="dxa"/>
        </w:tblCellMar>
        <w:tblLook w:val="0000" w:firstRow="0" w:lastRow="0" w:firstColumn="0" w:lastColumn="0" w:noHBand="0" w:noVBand="0"/>
      </w:tblPr>
      <w:tblGrid>
        <w:gridCol w:w="1005"/>
        <w:gridCol w:w="580"/>
        <w:gridCol w:w="580"/>
        <w:gridCol w:w="579"/>
        <w:gridCol w:w="579"/>
        <w:gridCol w:w="579"/>
        <w:gridCol w:w="579"/>
        <w:gridCol w:w="579"/>
        <w:gridCol w:w="580"/>
        <w:gridCol w:w="580"/>
        <w:gridCol w:w="584"/>
      </w:tblGrid>
      <w:tr w:rsidR="00F2568D" w:rsidRPr="00F340C6" w:rsidTr="000C4A8D">
        <w:trPr>
          <w:trHeight w:val="334"/>
          <w:jc w:val="center"/>
        </w:trPr>
        <w:tc>
          <w:tcPr>
            <w:tcW w:w="675" w:type="pct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2568D" w:rsidRDefault="00F2568D" w:rsidP="008468C2">
            <w:pPr>
              <w:pStyle w:val="af5"/>
              <w:jc w:val="center"/>
            </w:pPr>
            <w:r>
              <w:t>Параметры</w:t>
            </w:r>
          </w:p>
        </w:tc>
        <w:tc>
          <w:tcPr>
            <w:tcW w:w="4325" w:type="pct"/>
            <w:gridSpan w:val="10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>
              <w:t>Номер</w:t>
            </w:r>
            <w:r w:rsidRPr="00F340C6">
              <w:t xml:space="preserve"> стенда</w:t>
            </w:r>
          </w:p>
        </w:tc>
      </w:tr>
      <w:tr w:rsidR="00F2568D" w:rsidRPr="00F340C6" w:rsidTr="000C4A8D">
        <w:trPr>
          <w:trHeight w:val="334"/>
          <w:jc w:val="center"/>
        </w:trPr>
        <w:tc>
          <w:tcPr>
            <w:tcW w:w="675" w:type="pct"/>
            <w:vMerge/>
            <w:tcBorders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</w:pPr>
          </w:p>
        </w:tc>
        <w:tc>
          <w:tcPr>
            <w:tcW w:w="433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1</w:t>
            </w:r>
          </w:p>
        </w:tc>
        <w:tc>
          <w:tcPr>
            <w:tcW w:w="433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2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3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4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5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6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7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8</w:t>
            </w:r>
          </w:p>
        </w:tc>
        <w:tc>
          <w:tcPr>
            <w:tcW w:w="432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9</w:t>
            </w:r>
          </w:p>
        </w:tc>
        <w:tc>
          <w:tcPr>
            <w:tcW w:w="435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2568D" w:rsidRPr="00F340C6" w:rsidRDefault="00F2568D" w:rsidP="008468C2">
            <w:pPr>
              <w:pStyle w:val="af5"/>
              <w:jc w:val="center"/>
              <w:rPr>
                <w:b/>
              </w:rPr>
            </w:pPr>
            <w:r w:rsidRPr="00F340C6">
              <w:rPr>
                <w:b/>
              </w:rPr>
              <w:t>10</w:t>
            </w:r>
          </w:p>
        </w:tc>
      </w:tr>
      <w:tr w:rsidR="00847E8F" w:rsidRPr="00F340C6" w:rsidTr="00F2568D">
        <w:trPr>
          <w:trHeight w:val="315"/>
          <w:jc w:val="center"/>
        </w:trPr>
        <w:tc>
          <w:tcPr>
            <w:tcW w:w="675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C4462B">
            <w:pPr>
              <w:pStyle w:val="af5"/>
              <w:ind w:left="57"/>
              <w:jc w:val="left"/>
            </w:pPr>
            <w:r w:rsidRPr="00F340C6">
              <w:rPr>
                <w:i/>
              </w:rPr>
              <w:t>C</w:t>
            </w:r>
            <w:r w:rsidR="00C4462B">
              <w:t xml:space="preserve">, </w:t>
            </w:r>
            <w:proofErr w:type="spellStart"/>
            <w:r w:rsidRPr="00F340C6">
              <w:t>нФ</w:t>
            </w:r>
            <w:proofErr w:type="spellEnd"/>
          </w:p>
        </w:tc>
        <w:tc>
          <w:tcPr>
            <w:tcW w:w="433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9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t>8,</w:t>
            </w:r>
            <w:r w:rsidRPr="00F340C6">
              <w:rPr>
                <w:lang w:val="en-US"/>
              </w:rPr>
              <w:t>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7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7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6</w:t>
            </w:r>
            <w:r w:rsidRPr="00F340C6">
              <w:t>,</w:t>
            </w:r>
            <w:r w:rsidRPr="00F340C6">
              <w:rPr>
                <w:lang w:val="en-US"/>
              </w:rPr>
              <w:t>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6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6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0</w:t>
            </w:r>
          </w:p>
        </w:tc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5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8</w:t>
            </w:r>
          </w:p>
        </w:tc>
        <w:tc>
          <w:tcPr>
            <w:tcW w:w="435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5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5</w:t>
            </w:r>
          </w:p>
        </w:tc>
      </w:tr>
      <w:tr w:rsidR="00847E8F" w:rsidRPr="00F340C6" w:rsidTr="00F2568D">
        <w:trPr>
          <w:trHeight w:val="301"/>
          <w:jc w:val="center"/>
        </w:trPr>
        <w:tc>
          <w:tcPr>
            <w:tcW w:w="675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C4462B">
            <w:pPr>
              <w:pStyle w:val="af5"/>
              <w:ind w:left="57"/>
              <w:jc w:val="left"/>
              <w:rPr>
                <w:i/>
              </w:rPr>
            </w:pPr>
            <w:r w:rsidRPr="00F340C6">
              <w:rPr>
                <w:i/>
              </w:rPr>
              <w:t>L</w:t>
            </w:r>
            <w:r w:rsidR="00C4462B">
              <w:t xml:space="preserve">, </w:t>
            </w:r>
            <w:proofErr w:type="spellStart"/>
            <w:r w:rsidRPr="00F340C6">
              <w:t>мГн</w:t>
            </w:r>
            <w:proofErr w:type="spellEnd"/>
          </w:p>
        </w:tc>
        <w:tc>
          <w:tcPr>
            <w:tcW w:w="433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1.0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1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</w:t>
            </w:r>
            <w:r w:rsidRPr="00F340C6">
              <w:t>,</w:t>
            </w:r>
            <w:r w:rsidRPr="00F340C6">
              <w:rPr>
                <w:lang w:val="en-US"/>
              </w:rPr>
              <w:t>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1</w:t>
            </w:r>
            <w:r w:rsidRPr="00F340C6">
              <w:t>,</w:t>
            </w:r>
            <w:r w:rsidRPr="00F340C6">
              <w:rPr>
                <w:lang w:val="en-US"/>
              </w:rPr>
              <w:t>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</w:t>
            </w:r>
            <w:r w:rsidRPr="00F340C6">
              <w:t>,</w:t>
            </w:r>
            <w:r w:rsidRPr="00F340C6">
              <w:rPr>
                <w:lang w:val="en-US"/>
              </w:rPr>
              <w:t>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</w:t>
            </w:r>
            <w:r w:rsidRPr="00F340C6">
              <w:t>,</w:t>
            </w:r>
            <w:r w:rsidRPr="00F340C6">
              <w:rPr>
                <w:lang w:val="en-US"/>
              </w:rPr>
              <w:t>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</w:t>
            </w:r>
            <w:r w:rsidRPr="00F340C6">
              <w:t>,</w:t>
            </w:r>
            <w:r w:rsidRPr="00F340C6">
              <w:rPr>
                <w:lang w:val="en-US"/>
              </w:rPr>
              <w:t>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7</w:t>
            </w:r>
          </w:p>
        </w:tc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1</w:t>
            </w:r>
            <w:r w:rsidR="00F2568D">
              <w:rPr>
                <w:lang w:val="en-US"/>
              </w:rPr>
              <w:t>,</w:t>
            </w:r>
            <w:r w:rsidRPr="00F340C6">
              <w:t>8</w:t>
            </w:r>
          </w:p>
        </w:tc>
        <w:tc>
          <w:tcPr>
            <w:tcW w:w="435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1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9</w:t>
            </w:r>
          </w:p>
        </w:tc>
      </w:tr>
      <w:tr w:rsidR="00847E8F" w:rsidRPr="00F340C6" w:rsidTr="00F2568D">
        <w:trPr>
          <w:trHeight w:val="301"/>
          <w:jc w:val="center"/>
        </w:trPr>
        <w:tc>
          <w:tcPr>
            <w:tcW w:w="67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C4462B">
            <w:pPr>
              <w:pStyle w:val="af5"/>
              <w:ind w:left="57"/>
              <w:jc w:val="left"/>
            </w:pPr>
            <w:proofErr w:type="spellStart"/>
            <w:proofErr w:type="gramStart"/>
            <w:r w:rsidRPr="00F340C6">
              <w:rPr>
                <w:i/>
              </w:rPr>
              <w:t>R</w:t>
            </w:r>
            <w:proofErr w:type="gramEnd"/>
            <w:r w:rsidRPr="00C4462B">
              <w:rPr>
                <w:vertAlign w:val="subscript"/>
              </w:rPr>
              <w:t>п</w:t>
            </w:r>
            <w:proofErr w:type="spellEnd"/>
            <w:r w:rsidRPr="00F340C6">
              <w:t>, Ом</w:t>
            </w:r>
          </w:p>
        </w:tc>
        <w:tc>
          <w:tcPr>
            <w:tcW w:w="433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13</w:t>
            </w:r>
            <w:r w:rsidRPr="00F340C6">
              <w:t>,1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1</w:t>
            </w:r>
            <w:r w:rsidRPr="00F340C6">
              <w:t>5,7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1</w:t>
            </w:r>
            <w:r w:rsidRPr="00F340C6">
              <w:t>7,6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23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24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30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35</w:t>
            </w:r>
          </w:p>
        </w:tc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39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42</w:t>
            </w:r>
          </w:p>
        </w:tc>
      </w:tr>
      <w:tr w:rsidR="00847E8F" w:rsidRPr="00F340C6" w:rsidTr="00F2568D">
        <w:trPr>
          <w:trHeight w:val="315"/>
          <w:jc w:val="center"/>
        </w:trPr>
        <w:tc>
          <w:tcPr>
            <w:tcW w:w="67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C4462B">
            <w:pPr>
              <w:pStyle w:val="af5"/>
              <w:ind w:left="57"/>
              <w:jc w:val="left"/>
              <w:rPr>
                <w:i/>
              </w:rPr>
            </w:pPr>
            <w:proofErr w:type="spellStart"/>
            <w:proofErr w:type="gramStart"/>
            <w:r w:rsidRPr="00F340C6">
              <w:rPr>
                <w:i/>
              </w:rPr>
              <w:t>R</w:t>
            </w:r>
            <w:proofErr w:type="gramEnd"/>
            <w:r w:rsidRPr="00C4462B">
              <w:rPr>
                <w:vertAlign w:val="subscript"/>
              </w:rPr>
              <w:t>н</w:t>
            </w:r>
            <w:proofErr w:type="spellEnd"/>
            <w:r w:rsidRPr="00F340C6">
              <w:t>, кОм</w:t>
            </w:r>
          </w:p>
        </w:tc>
        <w:tc>
          <w:tcPr>
            <w:tcW w:w="433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11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9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5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9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8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6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9</w:t>
            </w:r>
            <w:r w:rsidR="00F2568D">
              <w:rPr>
                <w:lang w:val="en-US"/>
              </w:rPr>
              <w:t>,</w:t>
            </w:r>
            <w:r w:rsidRPr="00F340C6">
              <w:t>8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8</w:t>
            </w:r>
            <w:r w:rsidR="00F2568D">
              <w:rPr>
                <w:lang w:val="en-US"/>
              </w:rPr>
              <w:t>,</w:t>
            </w:r>
            <w:r w:rsidRPr="00F340C6">
              <w:t>8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9</w:t>
            </w:r>
            <w:r w:rsidR="00F2568D">
              <w:rPr>
                <w:lang w:val="en-US"/>
              </w:rPr>
              <w:t>,</w:t>
            </w:r>
            <w:r w:rsidRPr="00F340C6">
              <w:t>8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10</w:t>
            </w:r>
            <w:r w:rsidRPr="00F340C6">
              <w:t>,1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</w:pPr>
            <w:r w:rsidRPr="00F340C6">
              <w:rPr>
                <w:lang w:val="en-US"/>
              </w:rPr>
              <w:t>10</w:t>
            </w:r>
            <w:r w:rsidR="00F2568D">
              <w:rPr>
                <w:lang w:val="en-US"/>
              </w:rPr>
              <w:t>,</w:t>
            </w:r>
            <w:r w:rsidRPr="00F340C6">
              <w:t>4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9</w:t>
            </w:r>
            <w:r w:rsidR="00F2568D">
              <w:rPr>
                <w:lang w:val="en-US"/>
              </w:rPr>
              <w:t>,</w:t>
            </w:r>
            <w:r w:rsidRPr="00F340C6">
              <w:rPr>
                <w:lang w:val="en-US"/>
              </w:rPr>
              <w:t>9</w:t>
            </w:r>
          </w:p>
        </w:tc>
      </w:tr>
      <w:tr w:rsidR="00847E8F" w:rsidRPr="00F340C6" w:rsidTr="008468C2">
        <w:trPr>
          <w:trHeight w:val="315"/>
          <w:jc w:val="center"/>
        </w:trPr>
        <w:tc>
          <w:tcPr>
            <w:tcW w:w="675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C4462B">
            <w:pPr>
              <w:pStyle w:val="af5"/>
              <w:ind w:left="57"/>
              <w:jc w:val="left"/>
            </w:pPr>
            <w:proofErr w:type="spellStart"/>
            <w:r w:rsidRPr="00F340C6">
              <w:rPr>
                <w:i/>
              </w:rPr>
              <w:t>E</w:t>
            </w:r>
            <w:r w:rsidRPr="00C4462B">
              <w:rPr>
                <w:vertAlign w:val="subscript"/>
              </w:rPr>
              <w:t>c</w:t>
            </w:r>
            <w:proofErr w:type="spellEnd"/>
            <w:r w:rsidR="00C4462B">
              <w:t>,</w:t>
            </w:r>
            <w:r w:rsidRPr="00F340C6">
              <w:rPr>
                <w:lang w:val="en-US"/>
              </w:rPr>
              <w:t xml:space="preserve"> </w:t>
            </w:r>
            <w:r w:rsidRPr="00F340C6">
              <w:t>В</w:t>
            </w:r>
          </w:p>
        </w:tc>
        <w:tc>
          <w:tcPr>
            <w:tcW w:w="4325" w:type="pct"/>
            <w:gridSpan w:val="10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8468C2">
            <w:pPr>
              <w:pStyle w:val="af5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24</w:t>
            </w:r>
          </w:p>
        </w:tc>
      </w:tr>
    </w:tbl>
    <w:p w:rsidR="00847E8F" w:rsidRDefault="00847E8F" w:rsidP="00F340C6">
      <w:pPr>
        <w:rPr>
          <w:szCs w:val="22"/>
        </w:rPr>
      </w:pPr>
    </w:p>
    <w:bookmarkStart w:id="30" w:name="_MON_1516192743"/>
    <w:bookmarkEnd w:id="30"/>
    <w:p w:rsidR="00C4462B" w:rsidRDefault="003D2D80" w:rsidP="00C4462B">
      <w:pPr>
        <w:pStyle w:val="af2"/>
      </w:pPr>
      <w:r w:rsidRPr="00305D8A">
        <w:object w:dxaOrig="7248" w:dyaOrig="4432">
          <v:shape id="_x0000_i1225" type="#_x0000_t75" style="width:271.35pt;height:161.2pt" o:ole="">
            <v:imagedata r:id="rId417" o:title="" croptop="1598f" cropbottom="4529f" cropleft="1301f" cropright="3252f"/>
          </v:shape>
          <o:OLEObject Type="Embed" ProgID="Word.Picture.8" ShapeID="_x0000_i1225" DrawAspect="Content" ObjectID="_1521550007" r:id="rId418"/>
        </w:object>
      </w:r>
    </w:p>
    <w:p w:rsidR="00C4462B" w:rsidRPr="00F340C6" w:rsidRDefault="00C4462B" w:rsidP="00C4462B">
      <w:pPr>
        <w:pStyle w:val="af3"/>
        <w:spacing w:before="60"/>
      </w:pPr>
      <w:r w:rsidRPr="00C4462B">
        <w:rPr>
          <w:i/>
        </w:rPr>
        <w:t>Рис. 3.2.</w:t>
      </w:r>
      <w:r>
        <w:t xml:space="preserve"> ВАХ транзистора</w:t>
      </w:r>
    </w:p>
    <w:p w:rsidR="00847E8F" w:rsidRPr="00F340C6" w:rsidRDefault="00847E8F" w:rsidP="008468C2">
      <w:pPr>
        <w:pStyle w:val="af4"/>
      </w:pPr>
      <w:r w:rsidRPr="008468C2">
        <w:rPr>
          <w:spacing w:val="40"/>
        </w:rPr>
        <w:t>Таблица</w:t>
      </w:r>
      <w:r w:rsidRPr="00F340C6">
        <w:t xml:space="preserve"> </w:t>
      </w:r>
      <w:r w:rsidRPr="00F340C6">
        <w:rPr>
          <w:lang w:val="en-US"/>
        </w:rPr>
        <w:t>3</w:t>
      </w:r>
      <w:r w:rsidRPr="00F340C6">
        <w:t>.2</w:t>
      </w:r>
    </w:p>
    <w:tbl>
      <w:tblPr>
        <w:tblW w:w="6804" w:type="dxa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764"/>
        <w:gridCol w:w="569"/>
        <w:gridCol w:w="596"/>
        <w:gridCol w:w="490"/>
        <w:gridCol w:w="491"/>
        <w:gridCol w:w="491"/>
        <w:gridCol w:w="491"/>
        <w:gridCol w:w="491"/>
        <w:gridCol w:w="491"/>
        <w:gridCol w:w="491"/>
        <w:gridCol w:w="491"/>
        <w:gridCol w:w="491"/>
        <w:gridCol w:w="515"/>
      </w:tblGrid>
      <w:tr w:rsidR="009D30A1" w:rsidRPr="00F340C6" w:rsidTr="00EB0B65">
        <w:trPr>
          <w:trHeight w:val="315"/>
          <w:jc w:val="center"/>
        </w:trPr>
        <w:tc>
          <w:tcPr>
            <w:tcW w:w="764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ind w:left="57"/>
              <w:rPr>
                <w:i/>
                <w:iCs/>
              </w:rPr>
            </w:pPr>
            <w:bookmarkStart w:id="31" w:name="_Toc260999702"/>
            <w:proofErr w:type="spellStart"/>
            <w:proofErr w:type="gramStart"/>
            <w:r w:rsidRPr="00F340C6">
              <w:rPr>
                <w:i/>
                <w:iCs/>
              </w:rPr>
              <w:t>U</w:t>
            </w:r>
            <w:proofErr w:type="gramEnd"/>
            <w:r w:rsidR="009D30A1" w:rsidRPr="00EB0B65">
              <w:rPr>
                <w:vertAlign w:val="subscript"/>
              </w:rPr>
              <w:t>з</w:t>
            </w:r>
            <w:proofErr w:type="spellEnd"/>
            <w:r w:rsidR="009D30A1">
              <w:t xml:space="preserve">, </w:t>
            </w:r>
            <w:r w:rsidRPr="00F340C6">
              <w:t>В</w:t>
            </w:r>
          </w:p>
        </w:tc>
        <w:tc>
          <w:tcPr>
            <w:tcW w:w="569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  <w:rPr>
                <w:b/>
              </w:rPr>
            </w:pPr>
            <w:r w:rsidRPr="00F340C6">
              <w:rPr>
                <w:b/>
              </w:rPr>
              <w:t>0,3</w:t>
            </w:r>
          </w:p>
        </w:tc>
        <w:tc>
          <w:tcPr>
            <w:tcW w:w="596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  <w:rPr>
                <w:b/>
              </w:rPr>
            </w:pPr>
            <w:r w:rsidRPr="00F340C6">
              <w:rPr>
                <w:b/>
              </w:rPr>
              <w:t>0,2</w:t>
            </w:r>
          </w:p>
        </w:tc>
        <w:tc>
          <w:tcPr>
            <w:tcW w:w="4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  <w:rPr>
                <w:b/>
              </w:rPr>
            </w:pPr>
            <w:r w:rsidRPr="00F340C6">
              <w:rPr>
                <w:b/>
              </w:rPr>
              <w:t>0,1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  <w:rPr>
                <w:b/>
              </w:rPr>
            </w:pPr>
            <w:r w:rsidRPr="00F340C6">
              <w:rPr>
                <w:b/>
              </w:rPr>
              <w:t>0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0,1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0,2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0,3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0,4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0,5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0,6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0,7</w:t>
            </w:r>
          </w:p>
        </w:tc>
        <w:tc>
          <w:tcPr>
            <w:tcW w:w="515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0,8</w:t>
            </w:r>
          </w:p>
        </w:tc>
      </w:tr>
      <w:tr w:rsidR="009D30A1" w:rsidRPr="00F340C6" w:rsidTr="00EB0B65">
        <w:trPr>
          <w:trHeight w:val="315"/>
          <w:jc w:val="center"/>
        </w:trPr>
        <w:tc>
          <w:tcPr>
            <w:tcW w:w="764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ind w:left="57"/>
              <w:rPr>
                <w:i/>
                <w:iCs/>
              </w:rPr>
            </w:pPr>
            <w:proofErr w:type="spellStart"/>
            <w:r w:rsidRPr="00F340C6">
              <w:rPr>
                <w:i/>
                <w:iCs/>
              </w:rPr>
              <w:t>I</w:t>
            </w:r>
            <w:r w:rsidR="009D30A1" w:rsidRPr="009D30A1">
              <w:rPr>
                <w:vertAlign w:val="subscript"/>
              </w:rPr>
              <w:t>ст</w:t>
            </w:r>
            <w:proofErr w:type="spellEnd"/>
            <w:r w:rsidR="009D30A1">
              <w:t xml:space="preserve">, </w:t>
            </w:r>
            <w:proofErr w:type="spellStart"/>
            <w:r w:rsidRPr="00F340C6">
              <w:t>м</w:t>
            </w:r>
            <w:proofErr w:type="gramStart"/>
            <w:r w:rsidRPr="00F340C6">
              <w:t>A</w:t>
            </w:r>
            <w:proofErr w:type="spellEnd"/>
            <w:proofErr w:type="gramEnd"/>
          </w:p>
        </w:tc>
        <w:tc>
          <w:tcPr>
            <w:tcW w:w="5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  <w:rPr>
                <w:lang w:val="en-US"/>
              </w:rPr>
            </w:pPr>
            <w:r w:rsidRPr="00F340C6">
              <w:rPr>
                <w:lang w:val="en-US"/>
              </w:rPr>
              <w:t>10,3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  <w:rPr>
                <w:lang w:val="en-US"/>
              </w:rPr>
            </w:pPr>
            <w:r w:rsidRPr="00F340C6">
              <w:t>1</w:t>
            </w:r>
            <w:r w:rsidRPr="00F340C6">
              <w:rPr>
                <w:lang w:val="en-US"/>
              </w:rPr>
              <w:t>0</w:t>
            </w:r>
            <w:r w:rsidRPr="00F340C6">
              <w:t>,</w:t>
            </w:r>
            <w:r w:rsidRPr="00F340C6">
              <w:rPr>
                <w:lang w:val="en-US"/>
              </w:rPr>
              <w:t>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  <w:rPr>
                <w:lang w:val="en-US"/>
              </w:rPr>
            </w:pPr>
            <w:r w:rsidRPr="00F340C6">
              <w:t>10,</w:t>
            </w:r>
            <w:r w:rsidRPr="00F340C6">
              <w:rPr>
                <w:lang w:val="en-US"/>
              </w:rPr>
              <w:t>1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10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9,2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8,42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7,65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6,91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6,19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5,49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4,82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4,18</w:t>
            </w:r>
          </w:p>
        </w:tc>
      </w:tr>
      <w:tr w:rsidR="009D30A1" w:rsidRPr="00F340C6" w:rsidTr="00EB0B65">
        <w:trPr>
          <w:trHeight w:val="315"/>
          <w:jc w:val="center"/>
        </w:trPr>
        <w:tc>
          <w:tcPr>
            <w:tcW w:w="764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ind w:left="57"/>
              <w:rPr>
                <w:i/>
                <w:iCs/>
              </w:rPr>
            </w:pPr>
            <w:proofErr w:type="spellStart"/>
            <w:proofErr w:type="gramStart"/>
            <w:r w:rsidRPr="00F340C6">
              <w:rPr>
                <w:i/>
                <w:iCs/>
              </w:rPr>
              <w:t>U</w:t>
            </w:r>
            <w:proofErr w:type="gramEnd"/>
            <w:r w:rsidRPr="009D30A1">
              <w:rPr>
                <w:iCs/>
                <w:vertAlign w:val="subscript"/>
              </w:rPr>
              <w:t>з</w:t>
            </w:r>
            <w:proofErr w:type="spellEnd"/>
            <w:r w:rsidR="009D30A1">
              <w:rPr>
                <w:iCs/>
              </w:rPr>
              <w:t xml:space="preserve">, </w:t>
            </w:r>
            <w:r w:rsidRPr="00F340C6">
              <w:rPr>
                <w:iCs/>
              </w:rPr>
              <w:t>В</w:t>
            </w:r>
          </w:p>
        </w:tc>
        <w:tc>
          <w:tcPr>
            <w:tcW w:w="569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0,9</w:t>
            </w:r>
          </w:p>
        </w:tc>
        <w:tc>
          <w:tcPr>
            <w:tcW w:w="596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</w:t>
            </w:r>
          </w:p>
        </w:tc>
        <w:tc>
          <w:tcPr>
            <w:tcW w:w="49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1,1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1,2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1,3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1,4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1,5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1,6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1,7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1,8</w:t>
            </w:r>
          </w:p>
        </w:tc>
        <w:tc>
          <w:tcPr>
            <w:tcW w:w="491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1,9</w:t>
            </w:r>
          </w:p>
        </w:tc>
        <w:tc>
          <w:tcPr>
            <w:tcW w:w="515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847E8F" w:rsidRPr="00F340C6">
              <w:rPr>
                <w:b/>
              </w:rPr>
              <w:t>2,0</w:t>
            </w:r>
          </w:p>
        </w:tc>
      </w:tr>
      <w:tr w:rsidR="009D30A1" w:rsidRPr="00F340C6" w:rsidTr="00EB0B65">
        <w:trPr>
          <w:trHeight w:val="315"/>
          <w:jc w:val="center"/>
        </w:trPr>
        <w:tc>
          <w:tcPr>
            <w:tcW w:w="76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9D30A1" w:rsidP="00706C52">
            <w:pPr>
              <w:pStyle w:val="af5"/>
              <w:spacing w:before="120" w:after="120"/>
              <w:ind w:left="57"/>
            </w:pPr>
            <w:proofErr w:type="spellStart"/>
            <w:r w:rsidRPr="009D30A1">
              <w:rPr>
                <w:i/>
              </w:rPr>
              <w:t>I</w:t>
            </w:r>
            <w:r w:rsidRPr="009D30A1">
              <w:rPr>
                <w:vertAlign w:val="subscript"/>
              </w:rPr>
              <w:t>ст</w:t>
            </w:r>
            <w:proofErr w:type="spellEnd"/>
            <w:r>
              <w:t xml:space="preserve">, </w:t>
            </w:r>
            <w:proofErr w:type="spellStart"/>
            <w:r w:rsidR="00847E8F" w:rsidRPr="00F340C6">
              <w:t>м</w:t>
            </w:r>
            <w:proofErr w:type="gramStart"/>
            <w:r w:rsidR="00847E8F" w:rsidRPr="00F340C6">
              <w:t>A</w:t>
            </w:r>
            <w:proofErr w:type="spellEnd"/>
            <w:proofErr w:type="gramEnd"/>
          </w:p>
        </w:tc>
        <w:tc>
          <w:tcPr>
            <w:tcW w:w="569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3,57</w:t>
            </w:r>
          </w:p>
        </w:tc>
        <w:tc>
          <w:tcPr>
            <w:tcW w:w="59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3</w:t>
            </w:r>
          </w:p>
        </w:tc>
        <w:tc>
          <w:tcPr>
            <w:tcW w:w="4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2,47</w:t>
            </w:r>
          </w:p>
        </w:tc>
        <w:tc>
          <w:tcPr>
            <w:tcW w:w="49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1,98</w:t>
            </w:r>
          </w:p>
        </w:tc>
        <w:tc>
          <w:tcPr>
            <w:tcW w:w="49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1,54</w:t>
            </w:r>
          </w:p>
        </w:tc>
        <w:tc>
          <w:tcPr>
            <w:tcW w:w="49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1,15</w:t>
            </w:r>
          </w:p>
        </w:tc>
        <w:tc>
          <w:tcPr>
            <w:tcW w:w="49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0,81</w:t>
            </w:r>
          </w:p>
        </w:tc>
        <w:tc>
          <w:tcPr>
            <w:tcW w:w="49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0,53</w:t>
            </w:r>
          </w:p>
        </w:tc>
        <w:tc>
          <w:tcPr>
            <w:tcW w:w="49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0,3</w:t>
            </w:r>
          </w:p>
        </w:tc>
        <w:tc>
          <w:tcPr>
            <w:tcW w:w="49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0,14</w:t>
            </w:r>
          </w:p>
        </w:tc>
        <w:tc>
          <w:tcPr>
            <w:tcW w:w="49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0,03</w:t>
            </w:r>
          </w:p>
        </w:tc>
        <w:tc>
          <w:tcPr>
            <w:tcW w:w="51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706C52">
            <w:pPr>
              <w:pStyle w:val="af5"/>
              <w:spacing w:before="120" w:after="120"/>
              <w:jc w:val="center"/>
            </w:pPr>
            <w:r w:rsidRPr="00F340C6">
              <w:t>0</w:t>
            </w:r>
          </w:p>
        </w:tc>
      </w:tr>
    </w:tbl>
    <w:p w:rsidR="009D30A1" w:rsidRDefault="009D30A1" w:rsidP="00F340C6">
      <w:pPr>
        <w:rPr>
          <w:szCs w:val="22"/>
          <w:lang w:val="en-US"/>
        </w:rPr>
      </w:pPr>
    </w:p>
    <w:p w:rsidR="00706C52" w:rsidRDefault="00706C52" w:rsidP="00F340C6">
      <w:pPr>
        <w:rPr>
          <w:szCs w:val="22"/>
          <w:lang w:val="en-US"/>
        </w:rPr>
      </w:pPr>
    </w:p>
    <w:p w:rsidR="00847E8F" w:rsidRPr="00706C52" w:rsidRDefault="00847E8F" w:rsidP="00706C52">
      <w:pPr>
        <w:pStyle w:val="1"/>
        <w:spacing w:after="160"/>
        <w:rPr>
          <w:sz w:val="22"/>
          <w:szCs w:val="22"/>
        </w:rPr>
      </w:pPr>
      <w:bookmarkStart w:id="32" w:name="_Toc442694319"/>
      <w:r w:rsidRPr="00706C52">
        <w:rPr>
          <w:sz w:val="22"/>
          <w:szCs w:val="22"/>
        </w:rPr>
        <w:t>3.3. Предварительное задание</w:t>
      </w:r>
      <w:bookmarkEnd w:id="31"/>
      <w:bookmarkEnd w:id="32"/>
    </w:p>
    <w:p w:rsidR="00847E8F" w:rsidRPr="00F340C6" w:rsidRDefault="00706C52" w:rsidP="00F340C6">
      <w:pPr>
        <w:rPr>
          <w:szCs w:val="22"/>
        </w:rPr>
      </w:pPr>
      <w:r>
        <w:rPr>
          <w:szCs w:val="22"/>
        </w:rPr>
        <w:t>1.</w:t>
      </w:r>
      <w:r>
        <w:rPr>
          <w:szCs w:val="22"/>
          <w:lang w:val="en-US"/>
        </w:rPr>
        <w:t> </w:t>
      </w:r>
      <w:r w:rsidR="00847E8F" w:rsidRPr="00706C52">
        <w:rPr>
          <w:iCs/>
          <w:szCs w:val="22"/>
        </w:rPr>
        <w:t>Изучите основные вопросы темы</w:t>
      </w:r>
      <w:r w:rsidR="00847E8F" w:rsidRPr="00F340C6">
        <w:rPr>
          <w:szCs w:val="22"/>
        </w:rPr>
        <w:t xml:space="preserve"> по конспекту лекций.</w:t>
      </w:r>
    </w:p>
    <w:p w:rsidR="00847E8F" w:rsidRPr="00F340C6" w:rsidRDefault="004A6E98" w:rsidP="00F340C6">
      <w:pPr>
        <w:rPr>
          <w:szCs w:val="22"/>
        </w:rPr>
      </w:pPr>
      <w:r>
        <w:rPr>
          <w:szCs w:val="22"/>
        </w:rPr>
        <w:t>2.</w:t>
      </w:r>
      <w:r>
        <w:rPr>
          <w:szCs w:val="22"/>
          <w:lang w:val="en-US"/>
        </w:rPr>
        <w:t> </w:t>
      </w:r>
      <w:r w:rsidR="00847E8F" w:rsidRPr="004A6E98">
        <w:rPr>
          <w:iCs/>
          <w:szCs w:val="22"/>
        </w:rPr>
        <w:t>Рассчитайте</w:t>
      </w:r>
      <w:r w:rsidR="00847E8F" w:rsidRPr="00F340C6">
        <w:rPr>
          <w:i/>
          <w:iCs/>
          <w:szCs w:val="22"/>
        </w:rPr>
        <w:t xml:space="preserve"> </w:t>
      </w:r>
      <w:r w:rsidR="00847E8F" w:rsidRPr="00F340C6">
        <w:rPr>
          <w:szCs w:val="22"/>
        </w:rPr>
        <w:t xml:space="preserve">резонансную частоту </w:t>
      </w:r>
      <w:r w:rsidR="00EE7F12" w:rsidRPr="00EE7F12">
        <w:rPr>
          <w:position w:val="-14"/>
          <w:szCs w:val="22"/>
        </w:rPr>
        <w:object w:dxaOrig="279" w:dyaOrig="360">
          <v:shape id="_x0000_i1226" type="#_x0000_t75" style="width:14.5pt;height:18.25pt" o:ole="">
            <v:imagedata r:id="rId419" o:title=""/>
          </v:shape>
          <o:OLEObject Type="Embed" ProgID="Equation.DSMT4" ShapeID="_x0000_i1226" DrawAspect="Content" ObjectID="_1521550008" r:id="rId420"/>
        </w:object>
      </w:r>
      <w:r w:rsidR="00847E8F" w:rsidRPr="00F340C6">
        <w:rPr>
          <w:szCs w:val="22"/>
        </w:rPr>
        <w:t>, характеристическое с</w:t>
      </w:r>
      <w:r w:rsidR="00847E8F" w:rsidRPr="00F340C6">
        <w:rPr>
          <w:szCs w:val="22"/>
        </w:rPr>
        <w:t>о</w:t>
      </w:r>
      <w:r w:rsidR="00847E8F" w:rsidRPr="00F340C6">
        <w:rPr>
          <w:szCs w:val="22"/>
        </w:rPr>
        <w:t xml:space="preserve">противление </w:t>
      </w:r>
      <w:r w:rsidR="00EE7F12" w:rsidRPr="00EE7F12">
        <w:rPr>
          <w:position w:val="-10"/>
          <w:szCs w:val="22"/>
        </w:rPr>
        <w:object w:dxaOrig="180" w:dyaOrig="260">
          <v:shape id="_x0000_i1227" type="#_x0000_t75" style="width:9.15pt;height:12.9pt" o:ole="">
            <v:imagedata r:id="rId421" o:title=""/>
          </v:shape>
          <o:OLEObject Type="Embed" ProgID="Equation.DSMT4" ShapeID="_x0000_i1227" DrawAspect="Content" ObjectID="_1521550009" r:id="rId422"/>
        </w:object>
      </w:r>
      <w:r w:rsidR="00847E8F" w:rsidRPr="00F340C6">
        <w:rPr>
          <w:szCs w:val="22"/>
        </w:rPr>
        <w:t xml:space="preserve">, добротность </w:t>
      </w:r>
      <w:r w:rsidR="00EE7F12" w:rsidRPr="00EE7F12">
        <w:rPr>
          <w:position w:val="-10"/>
          <w:szCs w:val="22"/>
        </w:rPr>
        <w:object w:dxaOrig="300" w:dyaOrig="320">
          <v:shape id="_x0000_i1228" type="#_x0000_t75" style="width:15.05pt;height:15.6pt" o:ole="">
            <v:imagedata r:id="rId423" o:title=""/>
          </v:shape>
          <o:OLEObject Type="Embed" ProgID="Equation.DSMT4" ShapeID="_x0000_i1228" DrawAspect="Content" ObjectID="_1521550010" r:id="rId424"/>
        </w:object>
      </w:r>
      <w:r w:rsidR="00847E8F" w:rsidRPr="00F340C6">
        <w:rPr>
          <w:szCs w:val="22"/>
        </w:rPr>
        <w:t xml:space="preserve"> и резонансное сопротивление </w:t>
      </w:r>
      <w:r w:rsidR="00EE7F12" w:rsidRPr="00EE7F12">
        <w:rPr>
          <w:position w:val="-14"/>
          <w:szCs w:val="22"/>
        </w:rPr>
        <w:object w:dxaOrig="360" w:dyaOrig="360">
          <v:shape id="_x0000_i1229" type="#_x0000_t75" style="width:18.25pt;height:18.25pt" o:ole="">
            <v:imagedata r:id="rId425" o:title=""/>
          </v:shape>
          <o:OLEObject Type="Embed" ProgID="Equation.DSMT4" ShapeID="_x0000_i1229" DrawAspect="Content" ObjectID="_1521550011" r:id="rId426"/>
        </w:object>
      </w:r>
      <w:r w:rsidR="00847E8F" w:rsidRPr="00F340C6">
        <w:rPr>
          <w:szCs w:val="22"/>
        </w:rPr>
        <w:t xml:space="preserve"> контура усилителя с уч</w:t>
      </w:r>
      <w:r w:rsidR="00F2568D">
        <w:rPr>
          <w:szCs w:val="22"/>
        </w:rPr>
        <w:t>ё</w:t>
      </w:r>
      <w:r w:rsidR="00847E8F" w:rsidRPr="00F340C6">
        <w:rPr>
          <w:szCs w:val="22"/>
        </w:rPr>
        <w:t xml:space="preserve">том сопротивления нагрузки </w:t>
      </w:r>
      <w:r w:rsidR="00EE7F12" w:rsidRPr="00EE7F12">
        <w:rPr>
          <w:position w:val="-10"/>
          <w:szCs w:val="22"/>
        </w:rPr>
        <w:object w:dxaOrig="300" w:dyaOrig="320">
          <v:shape id="_x0000_i1230" type="#_x0000_t75" style="width:15.05pt;height:15.6pt" o:ole="">
            <v:imagedata r:id="rId427" o:title=""/>
          </v:shape>
          <o:OLEObject Type="Embed" ProgID="Equation.DSMT4" ShapeID="_x0000_i1230" DrawAspect="Content" ObjectID="_1521550012" r:id="rId428"/>
        </w:object>
      </w:r>
      <w:r w:rsidR="00847E8F" w:rsidRPr="00F340C6">
        <w:rPr>
          <w:szCs w:val="22"/>
        </w:rPr>
        <w:t>.</w:t>
      </w:r>
    </w:p>
    <w:p w:rsidR="00847E8F" w:rsidRPr="00F340C6" w:rsidRDefault="004A6E98" w:rsidP="00F340C6">
      <w:pPr>
        <w:rPr>
          <w:szCs w:val="22"/>
        </w:rPr>
      </w:pPr>
      <w:r>
        <w:rPr>
          <w:szCs w:val="22"/>
        </w:rPr>
        <w:t>3.</w:t>
      </w:r>
      <w:r>
        <w:rPr>
          <w:szCs w:val="22"/>
          <w:lang w:val="en-US"/>
        </w:rPr>
        <w:t> </w:t>
      </w:r>
      <w:r w:rsidR="00847E8F" w:rsidRPr="004A6E98">
        <w:rPr>
          <w:szCs w:val="22"/>
        </w:rPr>
        <w:t>Р</w:t>
      </w:r>
      <w:r w:rsidR="00847E8F" w:rsidRPr="004A6E98">
        <w:rPr>
          <w:iCs/>
          <w:szCs w:val="22"/>
        </w:rPr>
        <w:t>ассчитайте</w:t>
      </w:r>
      <w:r w:rsidR="00847E8F" w:rsidRPr="00F340C6">
        <w:rPr>
          <w:szCs w:val="22"/>
        </w:rPr>
        <w:t xml:space="preserve"> среднюю крутизну </w:t>
      </w:r>
      <w:r w:rsidR="00EE7F12" w:rsidRPr="00EE7F12">
        <w:rPr>
          <w:position w:val="-14"/>
          <w:szCs w:val="22"/>
        </w:rPr>
        <w:object w:dxaOrig="1240" w:dyaOrig="420">
          <v:shape id="_x0000_i1231" type="#_x0000_t75" style="width:62.35pt;height:20.95pt" o:ole="">
            <v:imagedata r:id="rId429" o:title=""/>
          </v:shape>
          <o:OLEObject Type="Embed" ProgID="Equation.DSMT4" ShapeID="_x0000_i1231" DrawAspect="Content" ObjectID="_1521550013" r:id="rId430"/>
        </w:object>
      </w:r>
      <w:r w:rsidR="00847E8F" w:rsidRPr="00F340C6">
        <w:rPr>
          <w:szCs w:val="22"/>
        </w:rPr>
        <w:t>, коэффициент р</w:t>
      </w:r>
      <w:r w:rsidR="00847E8F" w:rsidRPr="00F340C6">
        <w:rPr>
          <w:szCs w:val="22"/>
        </w:rPr>
        <w:t>е</w:t>
      </w:r>
      <w:r w:rsidR="00847E8F" w:rsidRPr="00F340C6">
        <w:rPr>
          <w:szCs w:val="22"/>
        </w:rPr>
        <w:t xml:space="preserve">зонансного усиления </w:t>
      </w:r>
      <w:r w:rsidR="00EE7F12" w:rsidRPr="00EE7F12">
        <w:rPr>
          <w:position w:val="-14"/>
          <w:szCs w:val="22"/>
        </w:rPr>
        <w:object w:dxaOrig="400" w:dyaOrig="360">
          <v:shape id="_x0000_i1232" type="#_x0000_t75" style="width:20.4pt;height:18.25pt" o:ole="">
            <v:imagedata r:id="rId431" o:title=""/>
          </v:shape>
          <o:OLEObject Type="Embed" ProgID="Equation.DSMT4" ShapeID="_x0000_i1232" DrawAspect="Content" ObjectID="_1521550014" r:id="rId432"/>
        </w:object>
      </w:r>
      <w:r w:rsidR="00847E8F" w:rsidRPr="00F340C6">
        <w:rPr>
          <w:szCs w:val="22"/>
        </w:rPr>
        <w:t xml:space="preserve"> и КПД усилителя </w:t>
      </w:r>
      <w:r w:rsidR="00EE7F12" w:rsidRPr="00EE7F12">
        <w:rPr>
          <w:position w:val="-10"/>
          <w:szCs w:val="22"/>
        </w:rPr>
        <w:object w:dxaOrig="200" w:dyaOrig="260">
          <v:shape id="_x0000_i1233" type="#_x0000_t75" style="width:9.65pt;height:12.9pt" o:ole="">
            <v:imagedata r:id="rId433" o:title=""/>
          </v:shape>
          <o:OLEObject Type="Embed" ProgID="Equation.DSMT4" ShapeID="_x0000_i1233" DrawAspect="Content" ObjectID="_1521550015" r:id="rId434"/>
        </w:object>
      </w:r>
      <w:r w:rsidR="00F2568D">
        <w:rPr>
          <w:szCs w:val="22"/>
        </w:rPr>
        <w:t xml:space="preserve"> при подаче на вход:</w:t>
      </w:r>
    </w:p>
    <w:p w:rsidR="00847E8F" w:rsidRPr="004A6E98" w:rsidRDefault="004A6E98" w:rsidP="0025739D">
      <w:pPr>
        <w:pStyle w:val="af6"/>
        <w:spacing w:before="240" w:after="240"/>
      </w:pPr>
      <w:r w:rsidRPr="004A6E98">
        <w:rPr>
          <w:position w:val="-14"/>
        </w:rPr>
        <w:object w:dxaOrig="2140" w:dyaOrig="420">
          <v:shape id="_x0000_i1234" type="#_x0000_t75" style="width:107.45pt;height:20.95pt" o:ole="">
            <v:imagedata r:id="rId435" o:title=""/>
          </v:shape>
          <o:OLEObject Type="Embed" ProgID="Equation.DSMT4" ShapeID="_x0000_i1234" DrawAspect="Content" ObjectID="_1521550016" r:id="rId436"/>
        </w:object>
      </w:r>
      <w:r w:rsidRPr="004A6E98">
        <w:t>.</w:t>
      </w:r>
    </w:p>
    <w:p w:rsidR="00847E8F" w:rsidRPr="00F340C6" w:rsidRDefault="004A6E98" w:rsidP="00F340C6">
      <w:pPr>
        <w:rPr>
          <w:szCs w:val="22"/>
        </w:rPr>
      </w:pPr>
      <w:r>
        <w:rPr>
          <w:szCs w:val="22"/>
        </w:rPr>
        <w:t>Расч</w:t>
      </w:r>
      <w:r w:rsidR="00F2568D">
        <w:rPr>
          <w:szCs w:val="22"/>
        </w:rPr>
        <w:t>ё</w:t>
      </w:r>
      <w:r w:rsidR="00847E8F" w:rsidRPr="00F340C6">
        <w:rPr>
          <w:szCs w:val="22"/>
        </w:rPr>
        <w:t xml:space="preserve">т проведите для </w:t>
      </w:r>
      <w:r>
        <w:rPr>
          <w:szCs w:val="22"/>
        </w:rPr>
        <w:t>четыр</w:t>
      </w:r>
      <w:r w:rsidR="00F2568D">
        <w:rPr>
          <w:szCs w:val="22"/>
        </w:rPr>
        <w:t>ё</w:t>
      </w:r>
      <w:r w:rsidR="00847E8F" w:rsidRPr="00F340C6">
        <w:rPr>
          <w:szCs w:val="22"/>
        </w:rPr>
        <w:t>х различных  режимов работы транз</w:t>
      </w:r>
      <w:r w:rsidR="00847E8F" w:rsidRPr="00F340C6">
        <w:rPr>
          <w:szCs w:val="22"/>
        </w:rPr>
        <w:t>и</w:t>
      </w:r>
      <w:r w:rsidR="00847E8F" w:rsidRPr="00F340C6">
        <w:rPr>
          <w:szCs w:val="22"/>
        </w:rPr>
        <w:t>стора, указанных в табл. 3.3.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Амплитуду тока первой гармоники рекомендуется определять по формуле тр</w:t>
      </w:r>
      <w:r w:rsidR="00F2568D">
        <w:rPr>
          <w:szCs w:val="22"/>
        </w:rPr>
        <w:t>ё</w:t>
      </w:r>
      <w:r w:rsidRPr="00F340C6">
        <w:rPr>
          <w:szCs w:val="22"/>
        </w:rPr>
        <w:t>х ординат, используя таблицу ВАХ 3.2.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Результаты расч</w:t>
      </w:r>
      <w:r w:rsidR="00F2568D">
        <w:rPr>
          <w:szCs w:val="22"/>
        </w:rPr>
        <w:t>ё</w:t>
      </w:r>
      <w:r w:rsidRPr="00F340C6">
        <w:rPr>
          <w:szCs w:val="22"/>
        </w:rPr>
        <w:t xml:space="preserve">тов по пунктам 2–3 занесите в табл. 3.3. </w:t>
      </w:r>
    </w:p>
    <w:p w:rsidR="00847E8F" w:rsidRPr="00F340C6" w:rsidRDefault="00847E8F" w:rsidP="004A6E98">
      <w:pPr>
        <w:pStyle w:val="af4"/>
      </w:pPr>
      <w:r w:rsidRPr="004A6E98">
        <w:rPr>
          <w:spacing w:val="40"/>
        </w:rPr>
        <w:t>Таблица</w:t>
      </w:r>
      <w:r w:rsidRPr="00F340C6">
        <w:t xml:space="preserve"> </w:t>
      </w:r>
      <w:r w:rsidRPr="00F340C6">
        <w:rPr>
          <w:lang w:val="en-US"/>
        </w:rPr>
        <w:t>3</w:t>
      </w:r>
      <w:r w:rsidRPr="00F340C6">
        <w:t>.3</w:t>
      </w:r>
    </w:p>
    <w:tbl>
      <w:tblPr>
        <w:tblW w:w="5000" w:type="pct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999"/>
        <w:gridCol w:w="411"/>
        <w:gridCol w:w="553"/>
        <w:gridCol w:w="412"/>
        <w:gridCol w:w="858"/>
        <w:gridCol w:w="486"/>
        <w:gridCol w:w="516"/>
        <w:gridCol w:w="488"/>
        <w:gridCol w:w="593"/>
        <w:gridCol w:w="488"/>
      </w:tblGrid>
      <w:tr w:rsidR="00CC2A6C" w:rsidRPr="00F340C6" w:rsidTr="00844E2C">
        <w:trPr>
          <w:trHeight w:val="288"/>
        </w:trPr>
        <w:tc>
          <w:tcPr>
            <w:tcW w:w="1479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CC2A6C" w:rsidRDefault="00847E8F" w:rsidP="0025739D">
            <w:pPr>
              <w:pStyle w:val="af5"/>
              <w:spacing w:before="120" w:after="120"/>
              <w:jc w:val="center"/>
            </w:pPr>
            <w:r w:rsidRPr="00F340C6">
              <w:t xml:space="preserve">Режимы работы </w:t>
            </w:r>
            <w:r w:rsidR="00CC2A6C">
              <w:br/>
            </w:r>
            <w:r w:rsidRPr="00F340C6">
              <w:t>транзистора</w:t>
            </w:r>
            <w:r w:rsidR="00CC2A6C">
              <w:t xml:space="preserve">, </w:t>
            </w:r>
            <w:proofErr w:type="gramStart"/>
            <w:r w:rsidRPr="00F340C6">
              <w:t>В</w:t>
            </w:r>
            <w:proofErr w:type="gramEnd"/>
          </w:p>
        </w:tc>
        <w:tc>
          <w:tcPr>
            <w:tcW w:w="31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E8F" w:rsidRPr="00F340C6" w:rsidRDefault="00CB3DDC" w:rsidP="0025739D">
            <w:pPr>
              <w:pStyle w:val="af5"/>
              <w:spacing w:before="120" w:after="120"/>
              <w:jc w:val="center"/>
            </w:pPr>
            <w:r>
              <w:rPr>
                <w:position w:val="-14"/>
              </w:rPr>
              <w:object w:dxaOrig="320" w:dyaOrig="340">
                <v:shape id="_x0000_i1235" type="#_x0000_t75" style="width:15.6pt;height:17.2pt" o:ole="">
                  <v:imagedata r:id="rId437" o:title=""/>
                </v:shape>
                <o:OLEObject Type="Embed" ProgID="Equation.DSMT4" ShapeID="_x0000_i1235" DrawAspect="Content" ObjectID="_1521550017" r:id="rId438"/>
              </w:object>
            </w:r>
            <w:r w:rsidR="00847E8F" w:rsidRPr="00F340C6">
              <w:t>кГц</w:t>
            </w:r>
          </w:p>
        </w:tc>
        <w:tc>
          <w:tcPr>
            <w:tcW w:w="41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4E2C" w:rsidP="0025739D">
            <w:pPr>
              <w:pStyle w:val="af5"/>
              <w:spacing w:before="120" w:after="120"/>
              <w:jc w:val="center"/>
            </w:pPr>
            <w:r>
              <w:rPr>
                <w:position w:val="-10"/>
              </w:rPr>
              <w:object w:dxaOrig="220" w:dyaOrig="240">
                <v:shape id="_x0000_i1236" type="#_x0000_t75" style="width:11.3pt;height:11.8pt" o:ole="">
                  <v:imagedata r:id="rId439" o:title=""/>
                </v:shape>
                <o:OLEObject Type="Embed" ProgID="Equation.DSMT4" ShapeID="_x0000_i1236" DrawAspect="Content" ObjectID="_1521550018" r:id="rId440"/>
              </w:object>
            </w:r>
            <w:r>
              <w:rPr>
                <w:position w:val="-10"/>
              </w:rPr>
              <w:br/>
            </w:r>
            <w:r w:rsidR="00847E8F" w:rsidRPr="00F340C6">
              <w:t>Ом</w:t>
            </w:r>
          </w:p>
        </w:tc>
        <w:tc>
          <w:tcPr>
            <w:tcW w:w="312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4E2C" w:rsidP="0025739D">
            <w:pPr>
              <w:pStyle w:val="af5"/>
              <w:spacing w:before="120" w:after="120"/>
              <w:jc w:val="center"/>
            </w:pPr>
            <w:r>
              <w:rPr>
                <w:position w:val="-10"/>
              </w:rPr>
              <w:object w:dxaOrig="279" w:dyaOrig="300">
                <v:shape id="_x0000_i1237" type="#_x0000_t75" style="width:14.5pt;height:15.05pt" o:ole="">
                  <v:imagedata r:id="rId441" o:title=""/>
                </v:shape>
                <o:OLEObject Type="Embed" ProgID="Equation.DSMT4" ShapeID="_x0000_i1237" DrawAspect="Content" ObjectID="_1521550019" r:id="rId442"/>
              </w:object>
            </w:r>
          </w:p>
        </w:tc>
        <w:tc>
          <w:tcPr>
            <w:tcW w:w="640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F2568D" w:rsidP="0025739D">
            <w:pPr>
              <w:pStyle w:val="af5"/>
              <w:spacing w:before="120" w:after="120"/>
              <w:jc w:val="center"/>
            </w:pPr>
            <w:r w:rsidRPr="00F2568D">
              <w:rPr>
                <w:position w:val="-12"/>
              </w:rPr>
              <w:object w:dxaOrig="700" w:dyaOrig="320">
                <v:shape id="_x0000_i1238" type="#_x0000_t75" style="width:35.45pt;height:16.1pt" o:ole="">
                  <v:imagedata r:id="rId443" o:title=""/>
                </v:shape>
                <o:OLEObject Type="Embed" ProgID="Equation.DSMT4" ShapeID="_x0000_i1238" DrawAspect="Content" ObjectID="_1521550020" r:id="rId444"/>
              </w:object>
            </w:r>
            <w:r w:rsidR="00844E2C">
              <w:rPr>
                <w:position w:val="-10"/>
              </w:rPr>
              <w:br/>
            </w:r>
            <w:r w:rsidR="00847E8F" w:rsidRPr="00F340C6">
              <w:t>кГц</w:t>
            </w:r>
          </w:p>
        </w:tc>
        <w:tc>
          <w:tcPr>
            <w:tcW w:w="36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4E2C" w:rsidP="0025739D">
            <w:pPr>
              <w:pStyle w:val="af5"/>
              <w:spacing w:before="120" w:after="120"/>
              <w:jc w:val="center"/>
            </w:pPr>
            <w:r>
              <w:rPr>
                <w:position w:val="-14"/>
              </w:rPr>
              <w:object w:dxaOrig="400" w:dyaOrig="340">
                <v:shape id="_x0000_i1239" type="#_x0000_t75" style="width:20.4pt;height:17.2pt" o:ole="">
                  <v:imagedata r:id="rId445" o:title=""/>
                </v:shape>
                <o:OLEObject Type="Embed" ProgID="Equation.DSMT4" ShapeID="_x0000_i1239" DrawAspect="Content" ObjectID="_1521550021" r:id="rId446"/>
              </w:object>
            </w:r>
            <w:r>
              <w:rPr>
                <w:position w:val="-14"/>
              </w:rPr>
              <w:br/>
            </w:r>
            <w:r w:rsidR="00847E8F" w:rsidRPr="00F340C6">
              <w:t>кОм</w:t>
            </w:r>
          </w:p>
        </w:tc>
        <w:tc>
          <w:tcPr>
            <w:tcW w:w="368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4E2C" w:rsidP="0025739D">
            <w:pPr>
              <w:pStyle w:val="af5"/>
              <w:spacing w:before="120" w:after="120"/>
              <w:jc w:val="center"/>
            </w:pPr>
            <w:r>
              <w:rPr>
                <w:position w:val="-14"/>
              </w:rPr>
              <w:object w:dxaOrig="380" w:dyaOrig="340">
                <v:shape id="_x0000_i1240" type="#_x0000_t75" style="width:18.8pt;height:17.2pt" o:ole="">
                  <v:imagedata r:id="rId447" o:title=""/>
                </v:shape>
                <o:OLEObject Type="Embed" ProgID="Equation.DSMT4" ShapeID="_x0000_i1240" DrawAspect="Content" ObjectID="_1521550022" r:id="rId448"/>
              </w:object>
            </w:r>
            <w:r>
              <w:rPr>
                <w:position w:val="-14"/>
              </w:rPr>
              <w:br/>
            </w:r>
            <w:r w:rsidR="00847E8F" w:rsidRPr="00F340C6">
              <w:t>мА/</w:t>
            </w:r>
            <w:proofErr w:type="gramStart"/>
            <w:r w:rsidR="00847E8F" w:rsidRPr="00F340C6">
              <w:t>В</w:t>
            </w:r>
            <w:proofErr w:type="gramEnd"/>
          </w:p>
        </w:tc>
        <w:tc>
          <w:tcPr>
            <w:tcW w:w="368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E8F" w:rsidRPr="00F340C6" w:rsidRDefault="00844E2C" w:rsidP="0025739D">
            <w:pPr>
              <w:pStyle w:val="af5"/>
              <w:spacing w:before="120" w:after="120"/>
              <w:jc w:val="center"/>
              <w:rPr>
                <w:lang w:val="en-US"/>
              </w:rPr>
            </w:pPr>
            <w:r>
              <w:rPr>
                <w:position w:val="-14"/>
              </w:rPr>
              <w:object w:dxaOrig="360" w:dyaOrig="340">
                <v:shape id="_x0000_i1241" type="#_x0000_t75" style="width:18.25pt;height:17.2pt" o:ole="">
                  <v:imagedata r:id="rId449" o:title=""/>
                </v:shape>
                <o:OLEObject Type="Embed" ProgID="Equation.DSMT4" ShapeID="_x0000_i1241" DrawAspect="Content" ObjectID="_1521550023" r:id="rId450"/>
              </w:object>
            </w:r>
          </w:p>
        </w:tc>
        <w:tc>
          <w:tcPr>
            <w:tcW w:w="368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4E2C" w:rsidP="0025739D">
            <w:pPr>
              <w:pStyle w:val="af5"/>
              <w:spacing w:before="120" w:after="120"/>
              <w:jc w:val="center"/>
            </w:pPr>
            <w:r>
              <w:rPr>
                <w:position w:val="-10"/>
              </w:rPr>
              <w:object w:dxaOrig="540" w:dyaOrig="340">
                <v:shape id="_x0000_i1242" type="#_x0000_t75" style="width:26.85pt;height:17.2pt" o:ole="">
                  <v:imagedata r:id="rId451" o:title=""/>
                </v:shape>
                <o:OLEObject Type="Embed" ProgID="Equation.DSMT4" ShapeID="_x0000_i1242" DrawAspect="Content" ObjectID="_1521550024" r:id="rId452"/>
              </w:object>
            </w:r>
            <w:r>
              <w:rPr>
                <w:position w:val="-10"/>
              </w:rPr>
              <w:br/>
            </w:r>
            <w:r w:rsidR="00847E8F" w:rsidRPr="00F340C6">
              <w:t>В</w:t>
            </w:r>
          </w:p>
        </w:tc>
        <w:tc>
          <w:tcPr>
            <w:tcW w:w="368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47E8F" w:rsidRPr="00F340C6" w:rsidRDefault="00844E2C" w:rsidP="0025739D">
            <w:pPr>
              <w:pStyle w:val="af5"/>
              <w:spacing w:before="120" w:after="120"/>
              <w:jc w:val="center"/>
            </w:pPr>
            <w:r>
              <w:rPr>
                <w:position w:val="-10"/>
              </w:rPr>
              <w:object w:dxaOrig="240" w:dyaOrig="240">
                <v:shape id="_x0000_i1243" type="#_x0000_t75" style="width:11.8pt;height:11.8pt" o:ole="">
                  <v:imagedata r:id="rId453" o:title=""/>
                </v:shape>
                <o:OLEObject Type="Embed" ProgID="Equation.DSMT4" ShapeID="_x0000_i1243" DrawAspect="Content" ObjectID="_1521550025" r:id="rId454"/>
              </w:object>
            </w:r>
            <w:r>
              <w:rPr>
                <w:position w:val="-10"/>
              </w:rPr>
              <w:br/>
            </w:r>
            <w:r w:rsidR="00847E8F" w:rsidRPr="00F340C6">
              <w:t>%</w:t>
            </w:r>
          </w:p>
        </w:tc>
      </w:tr>
      <w:tr w:rsidR="00CC2A6C" w:rsidRPr="00F340C6" w:rsidTr="00844E2C">
        <w:trPr>
          <w:trHeight w:val="301"/>
        </w:trPr>
        <w:tc>
          <w:tcPr>
            <w:tcW w:w="1479" w:type="pct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left"/>
            </w:pPr>
            <w:r w:rsidRPr="00F340C6">
              <w:t xml:space="preserve">Режим </w:t>
            </w:r>
            <w:proofErr w:type="spellStart"/>
            <w:r w:rsidRPr="00F340C6">
              <w:t>кл</w:t>
            </w:r>
            <w:proofErr w:type="spellEnd"/>
            <w:r w:rsidRPr="00F340C6">
              <w:t>. "</w:t>
            </w:r>
            <w:r w:rsidRPr="00CC2A6C">
              <w:rPr>
                <w:i/>
              </w:rPr>
              <w:t>А</w:t>
            </w:r>
            <w:r w:rsidRPr="00F340C6">
              <w:t>":</w:t>
            </w:r>
            <w:r w:rsidRPr="00844E2C">
              <w:t xml:space="preserve">   </w:t>
            </w:r>
            <w:r w:rsidR="00844E2C" w:rsidRPr="00844E2C">
              <w:rPr>
                <w:position w:val="-10"/>
                <w:lang w:val="en-US"/>
              </w:rPr>
              <w:object w:dxaOrig="1820" w:dyaOrig="340">
                <v:shape id="_x0000_i1244" type="#_x0000_t75" style="width:90.8pt;height:17.2pt" o:ole="">
                  <v:imagedata r:id="rId455" o:title=""/>
                </v:shape>
                <o:OLEObject Type="Embed" ProgID="Equation.DSMT4" ShapeID="_x0000_i1244" DrawAspect="Content" ObjectID="_1521550026" r:id="rId456"/>
              </w:object>
            </w:r>
          </w:p>
        </w:tc>
        <w:tc>
          <w:tcPr>
            <w:tcW w:w="312" w:type="pct"/>
            <w:vMerge w:val="restart"/>
            <w:tcBorders>
              <w:top w:val="double" w:sz="6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417" w:type="pct"/>
            <w:vMerge w:val="restart"/>
            <w:tcBorders>
              <w:top w:val="doub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12" w:type="pct"/>
            <w:vMerge w:val="restart"/>
            <w:tcBorders>
              <w:top w:val="doub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640" w:type="pct"/>
            <w:vMerge w:val="restart"/>
            <w:tcBorders>
              <w:top w:val="doub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7" w:type="pct"/>
            <w:vMerge w:val="restart"/>
            <w:tcBorders>
              <w:top w:val="doub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</w:tr>
      <w:tr w:rsidR="00CC2A6C" w:rsidRPr="00F340C6" w:rsidTr="00844E2C">
        <w:trPr>
          <w:trHeight w:val="242"/>
        </w:trPr>
        <w:tc>
          <w:tcPr>
            <w:tcW w:w="1479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left"/>
            </w:pPr>
            <w:r w:rsidRPr="00F340C6">
              <w:t xml:space="preserve">Режим </w:t>
            </w:r>
            <w:proofErr w:type="spellStart"/>
            <w:r w:rsidRPr="00F340C6">
              <w:t>кл</w:t>
            </w:r>
            <w:proofErr w:type="spellEnd"/>
            <w:r w:rsidRPr="00F340C6">
              <w:t>. "</w:t>
            </w:r>
            <w:r w:rsidRPr="00CC2A6C">
              <w:rPr>
                <w:i/>
              </w:rPr>
              <w:t>АВ</w:t>
            </w:r>
            <w:r w:rsidRPr="00F340C6">
              <w:t>":</w:t>
            </w:r>
            <w:r w:rsidRPr="00844E2C">
              <w:t xml:space="preserve"> </w:t>
            </w:r>
            <w:r w:rsidR="00844E2C" w:rsidRPr="00844E2C">
              <w:rPr>
                <w:position w:val="-10"/>
                <w:lang w:val="en-US"/>
              </w:rPr>
              <w:object w:dxaOrig="1800" w:dyaOrig="340">
                <v:shape id="_x0000_i1245" type="#_x0000_t75" style="width:90.25pt;height:17.2pt" o:ole="">
                  <v:imagedata r:id="rId457" o:title=""/>
                </v:shape>
                <o:OLEObject Type="Embed" ProgID="Equation.DSMT4" ShapeID="_x0000_i1245" DrawAspect="Content" ObjectID="_1521550027" r:id="rId458"/>
              </w:object>
            </w:r>
          </w:p>
        </w:tc>
        <w:tc>
          <w:tcPr>
            <w:tcW w:w="312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41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6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</w:tr>
      <w:tr w:rsidR="00CC2A6C" w:rsidRPr="00F340C6" w:rsidTr="00844E2C">
        <w:trPr>
          <w:trHeight w:val="242"/>
        </w:trPr>
        <w:tc>
          <w:tcPr>
            <w:tcW w:w="1479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left"/>
            </w:pPr>
            <w:r w:rsidRPr="00F340C6">
              <w:t xml:space="preserve">Режим </w:t>
            </w:r>
            <w:proofErr w:type="spellStart"/>
            <w:r w:rsidRPr="00F340C6">
              <w:t>кл</w:t>
            </w:r>
            <w:proofErr w:type="spellEnd"/>
            <w:r w:rsidRPr="00F340C6">
              <w:t>. "</w:t>
            </w:r>
            <w:r w:rsidRPr="00CC2A6C">
              <w:rPr>
                <w:i/>
              </w:rPr>
              <w:t>В</w:t>
            </w:r>
            <w:r w:rsidRPr="00F340C6">
              <w:t xml:space="preserve">":   </w:t>
            </w:r>
            <w:r w:rsidR="00844E2C" w:rsidRPr="00844E2C">
              <w:rPr>
                <w:position w:val="-10"/>
              </w:rPr>
              <w:object w:dxaOrig="1780" w:dyaOrig="340">
                <v:shape id="_x0000_i1246" type="#_x0000_t75" style="width:89.2pt;height:17.2pt" o:ole="">
                  <v:imagedata r:id="rId459" o:title=""/>
                </v:shape>
                <o:OLEObject Type="Embed" ProgID="Equation.DSMT4" ShapeID="_x0000_i1246" DrawAspect="Content" ObjectID="_1521550028" r:id="rId460"/>
              </w:object>
            </w:r>
          </w:p>
        </w:tc>
        <w:tc>
          <w:tcPr>
            <w:tcW w:w="312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41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1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64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</w:tr>
      <w:tr w:rsidR="00CC2A6C" w:rsidRPr="00F340C6" w:rsidTr="00844E2C">
        <w:trPr>
          <w:trHeight w:val="227"/>
        </w:trPr>
        <w:tc>
          <w:tcPr>
            <w:tcW w:w="1479" w:type="pct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left"/>
            </w:pPr>
            <w:r w:rsidRPr="00F340C6">
              <w:t xml:space="preserve">Режим </w:t>
            </w:r>
            <w:proofErr w:type="spellStart"/>
            <w:r w:rsidRPr="00F340C6">
              <w:t>кл</w:t>
            </w:r>
            <w:proofErr w:type="spellEnd"/>
            <w:r w:rsidRPr="00F340C6">
              <w:t>. "</w:t>
            </w:r>
            <w:r w:rsidRPr="00CC2A6C">
              <w:rPr>
                <w:i/>
              </w:rPr>
              <w:t>С</w:t>
            </w:r>
            <w:r w:rsidRPr="00F340C6">
              <w:t xml:space="preserve">":  </w:t>
            </w:r>
            <w:r w:rsidR="00844E2C" w:rsidRPr="00844E2C">
              <w:rPr>
                <w:position w:val="-10"/>
              </w:rPr>
              <w:object w:dxaOrig="1820" w:dyaOrig="340">
                <v:shape id="_x0000_i1247" type="#_x0000_t75" style="width:90.8pt;height:17.2pt" o:ole="">
                  <v:imagedata r:id="rId461" o:title=""/>
                </v:shape>
                <o:OLEObject Type="Embed" ProgID="Equation.DSMT4" ShapeID="_x0000_i1247" DrawAspect="Content" ObjectID="_1521550029" r:id="rId462"/>
              </w:object>
            </w:r>
          </w:p>
        </w:tc>
        <w:tc>
          <w:tcPr>
            <w:tcW w:w="312" w:type="pct"/>
            <w:vMerge/>
            <w:tcBorders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417" w:type="pct"/>
            <w:vMerge/>
            <w:tcBorders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12" w:type="pct"/>
            <w:vMerge/>
            <w:tcBorders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640" w:type="pct"/>
            <w:vMerge/>
            <w:tcBorders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7" w:type="pct"/>
            <w:vMerge/>
            <w:tcBorders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847E8F" w:rsidRPr="00F340C6" w:rsidRDefault="00847E8F" w:rsidP="0025739D">
            <w:pPr>
              <w:pStyle w:val="af5"/>
              <w:spacing w:before="120" w:after="120"/>
              <w:jc w:val="center"/>
            </w:pPr>
          </w:p>
        </w:tc>
      </w:tr>
    </w:tbl>
    <w:p w:rsidR="00847E8F" w:rsidRPr="00F340C6" w:rsidRDefault="004A6E98" w:rsidP="00F340C6">
      <w:pPr>
        <w:rPr>
          <w:szCs w:val="22"/>
        </w:rPr>
      </w:pPr>
      <w:r>
        <w:rPr>
          <w:szCs w:val="22"/>
        </w:rPr>
        <w:lastRenderedPageBreak/>
        <w:t>4. </w:t>
      </w:r>
      <w:r>
        <w:rPr>
          <w:iCs/>
          <w:szCs w:val="22"/>
        </w:rPr>
        <w:t>Рассчитайте и постройте три</w:t>
      </w:r>
      <w:r w:rsidR="00847E8F" w:rsidRPr="00F340C6">
        <w:rPr>
          <w:szCs w:val="22"/>
        </w:rPr>
        <w:t xml:space="preserve"> амплитудные характеристики ус</w:t>
      </w:r>
      <w:r w:rsidR="00847E8F" w:rsidRPr="00F340C6">
        <w:rPr>
          <w:szCs w:val="22"/>
        </w:rPr>
        <w:t>и</w:t>
      </w:r>
      <w:r w:rsidR="00847E8F" w:rsidRPr="00F340C6">
        <w:rPr>
          <w:szCs w:val="22"/>
        </w:rPr>
        <w:t>лителя</w:t>
      </w:r>
      <w:r w:rsidR="00F2568D">
        <w:rPr>
          <w:szCs w:val="22"/>
        </w:rPr>
        <w:t>:</w:t>
      </w:r>
    </w:p>
    <w:p w:rsidR="00844E2C" w:rsidRDefault="0025739D" w:rsidP="008601CB">
      <w:pPr>
        <w:pStyle w:val="af6"/>
        <w:spacing w:before="160" w:after="240"/>
      </w:pPr>
      <w:r w:rsidRPr="0025739D">
        <w:rPr>
          <w:position w:val="-26"/>
        </w:rPr>
        <w:object w:dxaOrig="2180" w:dyaOrig="560">
          <v:shape id="_x0000_i1248" type="#_x0000_t75" style="width:108.55pt;height:28.5pt" o:ole="">
            <v:imagedata r:id="rId463" o:title=""/>
          </v:shape>
          <o:OLEObject Type="Embed" ProgID="Equation.DSMT4" ShapeID="_x0000_i1248" DrawAspect="Content" ObjectID="_1521550030" r:id="rId464"/>
        </w:object>
      </w:r>
    </w:p>
    <w:p w:rsidR="00847E8F" w:rsidRPr="00F340C6" w:rsidRDefault="0025739D" w:rsidP="00844E2C">
      <w:pPr>
        <w:pStyle w:val="af7"/>
      </w:pPr>
      <w:r>
        <w:t>для тр</w:t>
      </w:r>
      <w:r w:rsidR="00F2568D">
        <w:t>ё</w:t>
      </w:r>
      <w:r w:rsidR="00847E8F" w:rsidRPr="00F340C6">
        <w:t xml:space="preserve">х значений </w:t>
      </w:r>
      <w:r w:rsidR="00FE036A" w:rsidRPr="00FE036A">
        <w:rPr>
          <w:position w:val="-10"/>
        </w:rPr>
        <w:object w:dxaOrig="2320" w:dyaOrig="320">
          <v:shape id="_x0000_i1249" type="#_x0000_t75" style="width:115.5pt;height:15.6pt" o:ole="">
            <v:imagedata r:id="rId465" o:title=""/>
          </v:shape>
          <o:OLEObject Type="Embed" ProgID="Equation.DSMT4" ShapeID="_x0000_i1249" DrawAspect="Content" ObjectID="_1521550031" r:id="rId466"/>
        </w:object>
      </w:r>
      <w:r w:rsidR="00847E8F" w:rsidRPr="00F340C6">
        <w:t>.</w:t>
      </w:r>
    </w:p>
    <w:p w:rsidR="00847E8F" w:rsidRPr="0025739D" w:rsidRDefault="00847E8F" w:rsidP="00CB3DDC">
      <w:pPr>
        <w:spacing w:before="120" w:after="240"/>
        <w:rPr>
          <w:sz w:val="20"/>
          <w:szCs w:val="22"/>
        </w:rPr>
      </w:pPr>
      <w:r w:rsidRPr="0025739D">
        <w:rPr>
          <w:i/>
          <w:sz w:val="20"/>
          <w:szCs w:val="22"/>
        </w:rPr>
        <w:t>Указание</w:t>
      </w:r>
      <w:r w:rsidRPr="0025739D">
        <w:rPr>
          <w:sz w:val="20"/>
          <w:szCs w:val="22"/>
        </w:rPr>
        <w:t xml:space="preserve">. В каждом случае амплитуду входного  напряжения </w:t>
      </w:r>
      <w:r w:rsidR="00CB3DDC" w:rsidRPr="00CB3DDC">
        <w:rPr>
          <w:position w:val="-10"/>
          <w:sz w:val="20"/>
          <w:szCs w:val="22"/>
        </w:rPr>
        <w:object w:dxaOrig="380" w:dyaOrig="340">
          <v:shape id="_x0000_i1250" type="#_x0000_t75" style="width:18.8pt;height:17.2pt" o:ole="">
            <v:imagedata r:id="rId467" o:title=""/>
          </v:shape>
          <o:OLEObject Type="Embed" ProgID="Equation.DSMT4" ShapeID="_x0000_i1250" DrawAspect="Content" ObjectID="_1521550032" r:id="rId468"/>
        </w:object>
      </w:r>
      <w:r w:rsidRPr="0025739D">
        <w:rPr>
          <w:sz w:val="20"/>
          <w:szCs w:val="22"/>
        </w:rPr>
        <w:t xml:space="preserve"> меня</w:t>
      </w:r>
      <w:r w:rsidRPr="0025739D">
        <w:rPr>
          <w:sz w:val="20"/>
          <w:szCs w:val="22"/>
        </w:rPr>
        <w:t>й</w:t>
      </w:r>
      <w:r w:rsidRPr="0025739D">
        <w:rPr>
          <w:sz w:val="20"/>
          <w:szCs w:val="22"/>
        </w:rPr>
        <w:t>те с шагом 0,1</w:t>
      </w:r>
      <w:proofErr w:type="gramStart"/>
      <w:r w:rsidRPr="0025739D">
        <w:rPr>
          <w:sz w:val="20"/>
          <w:szCs w:val="22"/>
        </w:rPr>
        <w:t xml:space="preserve"> В</w:t>
      </w:r>
      <w:proofErr w:type="gramEnd"/>
      <w:r w:rsidRPr="0025739D">
        <w:rPr>
          <w:sz w:val="20"/>
          <w:szCs w:val="22"/>
        </w:rPr>
        <w:t xml:space="preserve"> относительно напряжения смещения </w:t>
      </w:r>
      <w:r w:rsidR="00CB3DDC" w:rsidRPr="00CB3DDC">
        <w:rPr>
          <w:position w:val="-10"/>
          <w:sz w:val="20"/>
          <w:szCs w:val="22"/>
        </w:rPr>
        <w:object w:dxaOrig="279" w:dyaOrig="300">
          <v:shape id="_x0000_i1251" type="#_x0000_t75" style="width:14.5pt;height:15.05pt" o:ole="">
            <v:imagedata r:id="rId469" o:title=""/>
          </v:shape>
          <o:OLEObject Type="Embed" ProgID="Equation.DSMT4" ShapeID="_x0000_i1251" DrawAspect="Content" ObjectID="_1521550033" r:id="rId470"/>
        </w:object>
      </w:r>
      <w:r w:rsidRPr="0025739D">
        <w:rPr>
          <w:sz w:val="20"/>
          <w:szCs w:val="22"/>
        </w:rPr>
        <w:t xml:space="preserve"> вплоть до амплит</w:t>
      </w:r>
      <w:r w:rsidRPr="0025739D">
        <w:rPr>
          <w:sz w:val="20"/>
          <w:szCs w:val="22"/>
        </w:rPr>
        <w:t>у</w:t>
      </w:r>
      <w:r w:rsidRPr="0025739D">
        <w:rPr>
          <w:sz w:val="20"/>
          <w:szCs w:val="22"/>
        </w:rPr>
        <w:t>ды, при которой на характеристике появится участок ограничения.</w:t>
      </w:r>
    </w:p>
    <w:p w:rsidR="00847E8F" w:rsidRPr="00F340C6" w:rsidRDefault="00970634" w:rsidP="00F340C6">
      <w:pPr>
        <w:rPr>
          <w:szCs w:val="22"/>
        </w:rPr>
      </w:pPr>
      <w:r>
        <w:rPr>
          <w:szCs w:val="22"/>
        </w:rPr>
        <w:t>5. </w:t>
      </w:r>
      <w:r w:rsidR="00847E8F" w:rsidRPr="00F340C6">
        <w:rPr>
          <w:szCs w:val="22"/>
        </w:rPr>
        <w:t>Постройте график зависимости амплитуды напряжения второй гармоники на выходе удвоителя от напряжения смещения при пост</w:t>
      </w:r>
      <w:r w:rsidR="00847E8F" w:rsidRPr="00F340C6">
        <w:rPr>
          <w:szCs w:val="22"/>
        </w:rPr>
        <w:t>о</w:t>
      </w:r>
      <w:r w:rsidR="00847E8F" w:rsidRPr="00F340C6">
        <w:rPr>
          <w:szCs w:val="22"/>
        </w:rPr>
        <w:t xml:space="preserve">янной  амплитуде входного напряжения  </w:t>
      </w:r>
      <w:r w:rsidR="00B27A82" w:rsidRPr="00EE7F12">
        <w:rPr>
          <w:position w:val="-10"/>
          <w:szCs w:val="22"/>
        </w:rPr>
        <w:object w:dxaOrig="1880" w:dyaOrig="380">
          <v:shape id="_x0000_i1252" type="#_x0000_t75" style="width:93.5pt;height:18.8pt" o:ole="">
            <v:imagedata r:id="rId471" o:title=""/>
          </v:shape>
          <o:OLEObject Type="Embed" ProgID="Equation.DSMT4" ShapeID="_x0000_i1252" DrawAspect="Content" ObjectID="_1521550034" r:id="rId472"/>
        </w:object>
      </w:r>
    </w:p>
    <w:p w:rsidR="00847E8F" w:rsidRPr="00F340C6" w:rsidRDefault="00B27A82" w:rsidP="00970634">
      <w:pPr>
        <w:pStyle w:val="af6"/>
      </w:pPr>
      <w:r w:rsidRPr="00B27A82">
        <w:rPr>
          <w:position w:val="-18"/>
        </w:rPr>
        <w:object w:dxaOrig="2140" w:dyaOrig="460">
          <v:shape id="_x0000_i1253" type="#_x0000_t75" style="width:106.4pt;height:23.1pt" o:ole="">
            <v:imagedata r:id="rId473" o:title=""/>
          </v:shape>
          <o:OLEObject Type="Embed" ProgID="Equation.DSMT4" ShapeID="_x0000_i1253" DrawAspect="Content" ObjectID="_1521550035" r:id="rId474"/>
        </w:object>
      </w:r>
      <w:r>
        <w:t>.</w:t>
      </w:r>
    </w:p>
    <w:p w:rsidR="00847E8F" w:rsidRPr="00B27A82" w:rsidRDefault="00847E8F" w:rsidP="00F340C6">
      <w:pPr>
        <w:rPr>
          <w:spacing w:val="-2"/>
          <w:szCs w:val="22"/>
        </w:rPr>
      </w:pPr>
      <w:r w:rsidRPr="00B27A82">
        <w:rPr>
          <w:spacing w:val="-2"/>
          <w:szCs w:val="22"/>
        </w:rPr>
        <w:t xml:space="preserve">На графике укажите оптимальное напряжение смещения </w:t>
      </w:r>
      <w:r w:rsidR="00EE7F12" w:rsidRPr="00B27A82">
        <w:rPr>
          <w:spacing w:val="-2"/>
          <w:position w:val="-10"/>
          <w:szCs w:val="22"/>
        </w:rPr>
        <w:object w:dxaOrig="480" w:dyaOrig="380">
          <v:shape id="_x0000_i1254" type="#_x0000_t75" style="width:24.2pt;height:18.8pt" o:ole="">
            <v:imagedata r:id="rId475" o:title=""/>
          </v:shape>
          <o:OLEObject Type="Embed" ProgID="Equation.DSMT4" ShapeID="_x0000_i1254" DrawAspect="Content" ObjectID="_1521550036" r:id="rId476"/>
        </w:object>
      </w:r>
      <w:r w:rsidRPr="00B27A82">
        <w:rPr>
          <w:spacing w:val="-2"/>
          <w:szCs w:val="22"/>
        </w:rPr>
        <w:t>, соо</w:t>
      </w:r>
      <w:r w:rsidRPr="00B27A82">
        <w:rPr>
          <w:spacing w:val="-2"/>
          <w:szCs w:val="22"/>
        </w:rPr>
        <w:t>т</w:t>
      </w:r>
      <w:r w:rsidRPr="00B27A82">
        <w:rPr>
          <w:spacing w:val="-2"/>
          <w:szCs w:val="22"/>
        </w:rPr>
        <w:t xml:space="preserve">ветствующее максимуму </w:t>
      </w:r>
      <w:r w:rsidR="00EE7F12" w:rsidRPr="00B27A82">
        <w:rPr>
          <w:spacing w:val="-2"/>
          <w:position w:val="-10"/>
          <w:szCs w:val="22"/>
        </w:rPr>
        <w:object w:dxaOrig="520" w:dyaOrig="380">
          <v:shape id="_x0000_i1255" type="#_x0000_t75" style="width:26.35pt;height:18.8pt" o:ole="">
            <v:imagedata r:id="rId477" o:title=""/>
          </v:shape>
          <o:OLEObject Type="Embed" ProgID="Equation.DSMT4" ShapeID="_x0000_i1255" DrawAspect="Content" ObjectID="_1521550037" r:id="rId478"/>
        </w:object>
      </w:r>
      <w:r w:rsidRPr="00B27A82">
        <w:rPr>
          <w:spacing w:val="-2"/>
          <w:szCs w:val="22"/>
        </w:rPr>
        <w:t xml:space="preserve">. Оцените возможный угол отсечки </w:t>
      </w:r>
      <w:r w:rsidR="00EE7F12" w:rsidRPr="00B27A82">
        <w:rPr>
          <w:spacing w:val="-2"/>
          <w:position w:val="-6"/>
          <w:szCs w:val="22"/>
        </w:rPr>
        <w:object w:dxaOrig="180" w:dyaOrig="260">
          <v:shape id="_x0000_i1256" type="#_x0000_t75" style="width:9.15pt;height:12.9pt" o:ole="">
            <v:imagedata r:id="rId479" o:title=""/>
          </v:shape>
          <o:OLEObject Type="Embed" ProgID="Equation.DSMT4" ShapeID="_x0000_i1256" DrawAspect="Content" ObjectID="_1521550038" r:id="rId480"/>
        </w:object>
      </w:r>
      <w:r w:rsidRPr="00B27A82">
        <w:rPr>
          <w:spacing w:val="-2"/>
          <w:szCs w:val="22"/>
        </w:rPr>
        <w:t>.</w:t>
      </w:r>
    </w:p>
    <w:p w:rsidR="00847E8F" w:rsidRPr="00F340C6" w:rsidRDefault="00847E8F" w:rsidP="00B27A82">
      <w:pPr>
        <w:spacing w:before="240" w:after="120"/>
        <w:rPr>
          <w:b/>
          <w:bCs/>
          <w:szCs w:val="22"/>
        </w:rPr>
      </w:pPr>
      <w:r w:rsidRPr="00F340C6">
        <w:rPr>
          <w:b/>
          <w:bCs/>
          <w:szCs w:val="22"/>
        </w:rPr>
        <w:t>Расч</w:t>
      </w:r>
      <w:r w:rsidR="00267950">
        <w:rPr>
          <w:b/>
          <w:bCs/>
          <w:szCs w:val="22"/>
        </w:rPr>
        <w:t>ё</w:t>
      </w:r>
      <w:r w:rsidRPr="00F340C6">
        <w:rPr>
          <w:b/>
          <w:bCs/>
          <w:szCs w:val="22"/>
        </w:rPr>
        <w:t>тные соотношения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 xml:space="preserve">Резонансная частота </w:t>
      </w:r>
      <w:r w:rsidR="00EE7F12" w:rsidRPr="00EE7F12">
        <w:rPr>
          <w:position w:val="-14"/>
          <w:szCs w:val="22"/>
        </w:rPr>
        <w:object w:dxaOrig="279" w:dyaOrig="360">
          <v:shape id="_x0000_i1257" type="#_x0000_t75" style="width:14.5pt;height:18.25pt" o:ole="">
            <v:imagedata r:id="rId481" o:title=""/>
          </v:shape>
          <o:OLEObject Type="Embed" ProgID="Equation.DSMT4" ShapeID="_x0000_i1257" DrawAspect="Content" ObjectID="_1521550039" r:id="rId482"/>
        </w:object>
      </w:r>
      <w:r w:rsidRPr="00F340C6">
        <w:rPr>
          <w:szCs w:val="22"/>
        </w:rPr>
        <w:t xml:space="preserve">, характеристическое сопротивление </w:t>
      </w:r>
      <w:r w:rsidR="00EE7F12" w:rsidRPr="00EE7F12">
        <w:rPr>
          <w:position w:val="-10"/>
          <w:szCs w:val="22"/>
        </w:rPr>
        <w:object w:dxaOrig="180" w:dyaOrig="260">
          <v:shape id="_x0000_i1258" type="#_x0000_t75" style="width:9.15pt;height:12.9pt" o:ole="">
            <v:imagedata r:id="rId483" o:title=""/>
          </v:shape>
          <o:OLEObject Type="Embed" ProgID="Equation.DSMT4" ShapeID="_x0000_i1258" DrawAspect="Content" ObjectID="_1521550040" r:id="rId484"/>
        </w:object>
      </w:r>
      <w:r w:rsidRPr="00F340C6">
        <w:rPr>
          <w:szCs w:val="22"/>
        </w:rPr>
        <w:t xml:space="preserve">, добротность </w:t>
      </w:r>
      <w:r w:rsidR="00EE7F12" w:rsidRPr="00EE7F12">
        <w:rPr>
          <w:position w:val="-10"/>
          <w:szCs w:val="22"/>
        </w:rPr>
        <w:object w:dxaOrig="240" w:dyaOrig="300">
          <v:shape id="_x0000_i1259" type="#_x0000_t75" style="width:11.8pt;height:15.05pt" o:ole="">
            <v:imagedata r:id="rId485" o:title=""/>
          </v:shape>
          <o:OLEObject Type="Embed" ProgID="Equation.DSMT4" ShapeID="_x0000_i1259" DrawAspect="Content" ObjectID="_1521550041" r:id="rId486"/>
        </w:object>
      </w:r>
      <w:r w:rsidRPr="00F340C6">
        <w:rPr>
          <w:szCs w:val="22"/>
        </w:rPr>
        <w:t xml:space="preserve">, резонансное сопротивление </w:t>
      </w:r>
      <w:r w:rsidR="00EE7F12" w:rsidRPr="00EE7F12">
        <w:rPr>
          <w:position w:val="-14"/>
          <w:szCs w:val="22"/>
        </w:rPr>
        <w:object w:dxaOrig="300" w:dyaOrig="360">
          <v:shape id="_x0000_i1260" type="#_x0000_t75" style="width:15.05pt;height:18.25pt" o:ole="">
            <v:imagedata r:id="rId487" o:title=""/>
          </v:shape>
          <o:OLEObject Type="Embed" ProgID="Equation.DSMT4" ShapeID="_x0000_i1260" DrawAspect="Content" ObjectID="_1521550042" r:id="rId488"/>
        </w:object>
      </w:r>
      <w:r w:rsidRPr="00F340C6">
        <w:rPr>
          <w:szCs w:val="22"/>
        </w:rPr>
        <w:t xml:space="preserve"> контура усилителя без уч</w:t>
      </w:r>
      <w:r w:rsidR="00267950">
        <w:rPr>
          <w:szCs w:val="22"/>
        </w:rPr>
        <w:t>ё</w:t>
      </w:r>
      <w:r w:rsidRPr="00F340C6">
        <w:rPr>
          <w:szCs w:val="22"/>
        </w:rPr>
        <w:t xml:space="preserve">та сопротивления нагрузки </w:t>
      </w:r>
      <w:r w:rsidR="00B27A82" w:rsidRPr="00EE7F12">
        <w:rPr>
          <w:position w:val="-10"/>
          <w:szCs w:val="22"/>
        </w:rPr>
        <w:object w:dxaOrig="400" w:dyaOrig="320">
          <v:shape id="_x0000_i1261" type="#_x0000_t75" style="width:20.4pt;height:15.6pt" o:ole="">
            <v:imagedata r:id="rId489" o:title=""/>
          </v:shape>
          <o:OLEObject Type="Embed" ProgID="Equation.DSMT4" ShapeID="_x0000_i1261" DrawAspect="Content" ObjectID="_1521550043" r:id="rId490"/>
        </w:object>
      </w:r>
    </w:p>
    <w:p w:rsidR="00847E8F" w:rsidRPr="00F340C6" w:rsidRDefault="00B27A82" w:rsidP="00970634">
      <w:pPr>
        <w:pStyle w:val="af6"/>
      </w:pPr>
      <w:r>
        <w:rPr>
          <w:position w:val="-26"/>
        </w:rPr>
        <w:object w:dxaOrig="1240" w:dyaOrig="620">
          <v:shape id="_x0000_i1262" type="#_x0000_t75" style="width:62.35pt;height:30.65pt" o:ole="">
            <v:imagedata r:id="rId491" o:title=""/>
          </v:shape>
          <o:OLEObject Type="Embed" ProgID="Equation.DSMT4" ShapeID="_x0000_i1262" DrawAspect="Content" ObjectID="_1521550044" r:id="rId492"/>
        </w:object>
      </w:r>
      <w:r w:rsidR="00847E8F" w:rsidRPr="00F340C6">
        <w:t xml:space="preserve">,   </w:t>
      </w:r>
      <w:r w:rsidRPr="00B27A82">
        <w:rPr>
          <w:position w:val="-28"/>
        </w:rPr>
        <w:object w:dxaOrig="2020" w:dyaOrig="680">
          <v:shape id="_x0000_i1263" type="#_x0000_t75" style="width:101pt;height:33.85pt" o:ole="">
            <v:imagedata r:id="rId493" o:title=""/>
          </v:shape>
          <o:OLEObject Type="Embed" ProgID="Equation.DSMT4" ShapeID="_x0000_i1263" DrawAspect="Content" ObjectID="_1521550045" r:id="rId494"/>
        </w:object>
      </w:r>
      <w:r w:rsidR="00847E8F" w:rsidRPr="00F340C6">
        <w:t xml:space="preserve">,    </w:t>
      </w:r>
      <w:r w:rsidR="00D2529E" w:rsidRPr="00B27A82">
        <w:rPr>
          <w:position w:val="-28"/>
        </w:rPr>
        <w:object w:dxaOrig="720" w:dyaOrig="639">
          <v:shape id="_x0000_i1264" type="#_x0000_t75" style="width:36pt;height:32.25pt" o:ole="">
            <v:imagedata r:id="rId495" o:title=""/>
          </v:shape>
          <o:OLEObject Type="Embed" ProgID="Equation.DSMT4" ShapeID="_x0000_i1264" DrawAspect="Content" ObjectID="_1521550046" r:id="rId496"/>
        </w:object>
      </w:r>
      <w:r w:rsidR="00847E8F" w:rsidRPr="00F340C6">
        <w:t xml:space="preserve">,    </w:t>
      </w:r>
      <w:r w:rsidR="00D2529E" w:rsidRPr="00B27A82">
        <w:rPr>
          <w:position w:val="-28"/>
        </w:rPr>
        <w:object w:dxaOrig="1320" w:dyaOrig="680">
          <v:shape id="_x0000_i1265" type="#_x0000_t75" style="width:65.55pt;height:33.85pt" o:ole="">
            <v:imagedata r:id="rId497" o:title=""/>
          </v:shape>
          <o:OLEObject Type="Embed" ProgID="Equation.DSMT4" ShapeID="_x0000_i1265" DrawAspect="Content" ObjectID="_1521550047" r:id="rId498"/>
        </w:object>
      </w:r>
      <w:r w:rsidR="00847E8F" w:rsidRPr="00F340C6">
        <w:t>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 xml:space="preserve">Эквивалентные резонансное сопротивление </w:t>
      </w:r>
      <w:r w:rsidR="00B27A82" w:rsidRPr="00B27A82">
        <w:rPr>
          <w:position w:val="-14"/>
          <w:szCs w:val="22"/>
        </w:rPr>
        <w:object w:dxaOrig="360" w:dyaOrig="360">
          <v:shape id="_x0000_i1266" type="#_x0000_t75" style="width:18.25pt;height:18.25pt" o:ole="">
            <v:imagedata r:id="rId499" o:title=""/>
          </v:shape>
          <o:OLEObject Type="Embed" ProgID="Equation.DSMT4" ShapeID="_x0000_i1266" DrawAspect="Content" ObjectID="_1521550048" r:id="rId500"/>
        </w:object>
      </w:r>
      <w:r w:rsidRPr="00F340C6">
        <w:rPr>
          <w:szCs w:val="22"/>
        </w:rPr>
        <w:t xml:space="preserve"> и добротность </w:t>
      </w:r>
      <w:r w:rsidR="00B27A82" w:rsidRPr="00EE7F12">
        <w:rPr>
          <w:position w:val="-10"/>
          <w:szCs w:val="22"/>
        </w:rPr>
        <w:object w:dxaOrig="300" w:dyaOrig="320">
          <v:shape id="_x0000_i1267" type="#_x0000_t75" style="width:15.05pt;height:15.6pt" o:ole="">
            <v:imagedata r:id="rId501" o:title=""/>
          </v:shape>
          <o:OLEObject Type="Embed" ProgID="Equation.DSMT4" ShapeID="_x0000_i1267" DrawAspect="Content" ObjectID="_1521550049" r:id="rId502"/>
        </w:object>
      </w:r>
      <w:r w:rsidRPr="00F340C6">
        <w:rPr>
          <w:szCs w:val="22"/>
        </w:rPr>
        <w:t xml:space="preserve"> контура усилителя с уч</w:t>
      </w:r>
      <w:r w:rsidR="00267950">
        <w:rPr>
          <w:szCs w:val="22"/>
        </w:rPr>
        <w:t>ё</w:t>
      </w:r>
      <w:r w:rsidRPr="00F340C6">
        <w:rPr>
          <w:szCs w:val="22"/>
        </w:rPr>
        <w:t xml:space="preserve">том сопротивления нагрузки </w:t>
      </w:r>
    </w:p>
    <w:p w:rsidR="00847E8F" w:rsidRPr="00F340C6" w:rsidRDefault="00754BE9" w:rsidP="00970634">
      <w:pPr>
        <w:pStyle w:val="af6"/>
      </w:pPr>
      <w:r w:rsidRPr="00754BE9">
        <w:rPr>
          <w:position w:val="-32"/>
        </w:rPr>
        <w:object w:dxaOrig="1340" w:dyaOrig="720">
          <v:shape id="_x0000_i1268" type="#_x0000_t75" style="width:66.65pt;height:36pt" o:ole="">
            <v:imagedata r:id="rId503" o:title=""/>
          </v:shape>
          <o:OLEObject Type="Embed" ProgID="Equation.DSMT4" ShapeID="_x0000_i1268" DrawAspect="Content" ObjectID="_1521550050" r:id="rId504"/>
        </w:object>
      </w:r>
      <w:r w:rsidR="00847E8F" w:rsidRPr="00F340C6">
        <w:t xml:space="preserve">,   </w:t>
      </w:r>
      <w:r w:rsidRPr="00B27A82">
        <w:rPr>
          <w:position w:val="-26"/>
        </w:rPr>
        <w:object w:dxaOrig="880" w:dyaOrig="660">
          <v:shape id="_x0000_i1269" type="#_x0000_t75" style="width:44.05pt;height:32.8pt" o:ole="">
            <v:imagedata r:id="rId505" o:title=""/>
          </v:shape>
          <o:OLEObject Type="Embed" ProgID="Equation.DSMT4" ShapeID="_x0000_i1269" DrawAspect="Content" ObjectID="_1521550051" r:id="rId506"/>
        </w:object>
      </w:r>
      <w:r w:rsidR="00847E8F" w:rsidRPr="00F340C6">
        <w:t xml:space="preserve">,  </w:t>
      </w:r>
      <w:r w:rsidR="00B27A82">
        <w:t xml:space="preserve"> </w:t>
      </w:r>
      <w:r w:rsidR="00267950" w:rsidRPr="00B27A82">
        <w:rPr>
          <w:position w:val="-28"/>
        </w:rPr>
        <w:object w:dxaOrig="1240" w:dyaOrig="680">
          <v:shape id="_x0000_i1270" type="#_x0000_t75" style="width:61.8pt;height:33.85pt" o:ole="">
            <v:imagedata r:id="rId507" o:title=""/>
          </v:shape>
          <o:OLEObject Type="Embed" ProgID="Equation.DSMT4" ShapeID="_x0000_i1270" DrawAspect="Content" ObjectID="_1521550052" r:id="rId508"/>
        </w:object>
      </w:r>
      <w:r w:rsidR="00847E8F" w:rsidRPr="00F340C6">
        <w:t>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lastRenderedPageBreak/>
        <w:t xml:space="preserve">Коэффициент резонансного усиления </w:t>
      </w:r>
      <w:r w:rsidR="00EE7F12" w:rsidRPr="00EE7F12">
        <w:rPr>
          <w:position w:val="-14"/>
          <w:szCs w:val="22"/>
        </w:rPr>
        <w:object w:dxaOrig="400" w:dyaOrig="360">
          <v:shape id="_x0000_i1271" type="#_x0000_t75" style="width:20.4pt;height:18.25pt" o:ole="">
            <v:imagedata r:id="rId509" o:title=""/>
          </v:shape>
          <o:OLEObject Type="Embed" ProgID="Equation.DSMT4" ShapeID="_x0000_i1271" DrawAspect="Content" ObjectID="_1521550053" r:id="rId510"/>
        </w:object>
      </w:r>
      <w:r w:rsidRPr="00F340C6">
        <w:rPr>
          <w:szCs w:val="22"/>
        </w:rPr>
        <w:t xml:space="preserve"> и амплитуда выходного напряжения усилителя </w:t>
      </w:r>
      <w:r w:rsidR="00EE7F12" w:rsidRPr="00EE7F12">
        <w:rPr>
          <w:position w:val="-10"/>
          <w:szCs w:val="22"/>
        </w:rPr>
        <w:object w:dxaOrig="520" w:dyaOrig="380">
          <v:shape id="_x0000_i1272" type="#_x0000_t75" style="width:26.35pt;height:18.8pt" o:ole="">
            <v:imagedata r:id="rId511" o:title=""/>
          </v:shape>
          <o:OLEObject Type="Embed" ProgID="Equation.DSMT4" ShapeID="_x0000_i1272" DrawAspect="Content" ObjectID="_1521550054" r:id="rId512"/>
        </w:object>
      </w:r>
      <w:r w:rsidR="00D775CC">
        <w:rPr>
          <w:szCs w:val="22"/>
        </w:rPr>
        <w:t xml:space="preserve"> с уче</w:t>
      </w:r>
      <w:r w:rsidRPr="00F340C6">
        <w:rPr>
          <w:szCs w:val="22"/>
        </w:rPr>
        <w:t>том сопротивления нагрузки</w:t>
      </w:r>
    </w:p>
    <w:p w:rsidR="00D45303" w:rsidRPr="00F340C6" w:rsidRDefault="00754BE9" w:rsidP="00D45303">
      <w:pPr>
        <w:pStyle w:val="af6"/>
        <w:spacing w:before="80" w:after="120"/>
      </w:pPr>
      <w:r w:rsidRPr="00754BE9">
        <w:rPr>
          <w:position w:val="-30"/>
        </w:rPr>
        <w:object w:dxaOrig="1920" w:dyaOrig="720">
          <v:shape id="_x0000_i1273" type="#_x0000_t75" style="width:96.2pt;height:36pt" o:ole="">
            <v:imagedata r:id="rId513" o:title=""/>
          </v:shape>
          <o:OLEObject Type="Embed" ProgID="Equation.DSMT4" ShapeID="_x0000_i1273" DrawAspect="Content" ObjectID="_1521550055" r:id="rId514"/>
        </w:object>
      </w:r>
      <w:r w:rsidR="00847E8F" w:rsidRPr="00F340C6">
        <w:t xml:space="preserve">,   </w:t>
      </w:r>
      <w:r w:rsidR="008601CB" w:rsidRPr="008601CB">
        <w:rPr>
          <w:position w:val="-14"/>
        </w:rPr>
        <w:object w:dxaOrig="1200" w:dyaOrig="420">
          <v:shape id="_x0000_i1274" type="#_x0000_t75" style="width:60.2pt;height:20.95pt" o:ole="">
            <v:imagedata r:id="rId515" o:title=""/>
          </v:shape>
          <o:OLEObject Type="Embed" ProgID="Equation.DSMT4" ShapeID="_x0000_i1274" DrawAspect="Content" ObjectID="_1521550056" r:id="rId516"/>
        </w:object>
      </w:r>
      <w:r w:rsidR="00D45303">
        <w:t>,</w:t>
      </w:r>
    </w:p>
    <w:p w:rsidR="00847E8F" w:rsidRPr="00305846" w:rsidRDefault="00754BE9" w:rsidP="008601CB">
      <w:pPr>
        <w:pStyle w:val="af7"/>
      </w:pPr>
      <w:r w:rsidRPr="00305846">
        <w:t xml:space="preserve">где </w:t>
      </w:r>
      <w:r w:rsidR="008601CB" w:rsidRPr="008601CB">
        <w:rPr>
          <w:position w:val="-10"/>
        </w:rPr>
        <w:object w:dxaOrig="220" w:dyaOrig="320">
          <v:shape id="_x0000_i1275" type="#_x0000_t75" style="width:11.3pt;height:15.6pt" o:ole="">
            <v:imagedata r:id="rId517" o:title=""/>
          </v:shape>
          <o:OLEObject Type="Embed" ProgID="Equation.DSMT4" ShapeID="_x0000_i1275" DrawAspect="Content" ObjectID="_1521550057" r:id="rId518"/>
        </w:object>
      </w:r>
      <w:r w:rsidR="008601CB">
        <w:t xml:space="preserve"> –</w:t>
      </w:r>
      <w:r w:rsidR="00847E8F" w:rsidRPr="00305846">
        <w:t xml:space="preserve"> амплитуда первой гармоники тока транзистора.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Коэффициент полезного действия</w:t>
      </w:r>
    </w:p>
    <w:p w:rsidR="00847E8F" w:rsidRPr="00F340C6" w:rsidRDefault="008601CB" w:rsidP="00D775CC">
      <w:pPr>
        <w:pStyle w:val="af6"/>
        <w:spacing w:before="80" w:after="120"/>
      </w:pPr>
      <w:r w:rsidRPr="008601CB">
        <w:rPr>
          <w:position w:val="-28"/>
        </w:rPr>
        <w:object w:dxaOrig="3220" w:dyaOrig="780">
          <v:shape id="_x0000_i1276" type="#_x0000_t75" style="width:160.65pt;height:39.2pt" o:ole="">
            <v:imagedata r:id="rId519" o:title=""/>
          </v:shape>
          <o:OLEObject Type="Embed" ProgID="Equation.DSMT4" ShapeID="_x0000_i1276" DrawAspect="Content" ObjectID="_1521550058" r:id="rId520"/>
        </w:object>
      </w:r>
      <w:r w:rsidR="00D45303">
        <w:t>,</w:t>
      </w:r>
    </w:p>
    <w:p w:rsidR="00847E8F" w:rsidRPr="00F340C6" w:rsidRDefault="008601CB" w:rsidP="008601CB">
      <w:pPr>
        <w:pStyle w:val="af7"/>
      </w:pPr>
      <w:r>
        <w:t xml:space="preserve">где </w:t>
      </w:r>
      <w:r w:rsidR="00EE7F12" w:rsidRPr="00EE7F12">
        <w:rPr>
          <w:position w:val="-10"/>
        </w:rPr>
        <w:object w:dxaOrig="420" w:dyaOrig="320">
          <v:shape id="_x0000_i1277" type="#_x0000_t75" style="width:20.95pt;height:15.6pt" o:ole="">
            <v:imagedata r:id="rId521" o:title=""/>
          </v:shape>
          <o:OLEObject Type="Embed" ProgID="Equation.DSMT4" ShapeID="_x0000_i1277" DrawAspect="Content" ObjectID="_1521550059" r:id="rId522"/>
        </w:object>
      </w:r>
      <w:r w:rsidR="00847E8F" w:rsidRPr="00F340C6">
        <w:t xml:space="preserve"> </w:t>
      </w:r>
      <w:r>
        <w:t xml:space="preserve">– </w:t>
      </w:r>
      <w:r w:rsidR="00847E8F" w:rsidRPr="00F340C6">
        <w:t>колебательная (полезная</w:t>
      </w:r>
      <w:r>
        <w:t xml:space="preserve">) мощность на выходе усилителя; </w:t>
      </w:r>
      <w:r w:rsidR="00EE7F12" w:rsidRPr="00EE7F12">
        <w:rPr>
          <w:position w:val="-10"/>
        </w:rPr>
        <w:object w:dxaOrig="420" w:dyaOrig="320">
          <v:shape id="_x0000_i1278" type="#_x0000_t75" style="width:20.95pt;height:15.6pt" o:ole="">
            <v:imagedata r:id="rId523" o:title=""/>
          </v:shape>
          <o:OLEObject Type="Embed" ProgID="Equation.DSMT4" ShapeID="_x0000_i1278" DrawAspect="Content" ObjectID="_1521550060" r:id="rId524"/>
        </w:object>
      </w:r>
      <w:r w:rsidR="00847E8F" w:rsidRPr="00F340C6">
        <w:t xml:space="preserve"> </w:t>
      </w:r>
      <w:r>
        <w:t xml:space="preserve">– </w:t>
      </w:r>
      <w:r w:rsidR="00847E8F" w:rsidRPr="00F340C6">
        <w:t xml:space="preserve">полная мощность, отбираемая от источника </w:t>
      </w:r>
      <w:r w:rsidR="00D775CC" w:rsidRPr="00EE7F12">
        <w:rPr>
          <w:position w:val="-10"/>
        </w:rPr>
        <w:object w:dxaOrig="1020" w:dyaOrig="320">
          <v:shape id="_x0000_i1279" type="#_x0000_t75" style="width:51.05pt;height:15.6pt" o:ole="">
            <v:imagedata r:id="rId525" o:title=""/>
          </v:shape>
          <o:OLEObject Type="Embed" ProgID="Equation.DSMT4" ShapeID="_x0000_i1279" DrawAspect="Content" ObjectID="_1521550061" r:id="rId526"/>
        </w:object>
      </w:r>
      <w:r>
        <w:rPr>
          <w:position w:val="-10"/>
        </w:rPr>
        <w:t xml:space="preserve"> </w:t>
      </w:r>
      <w:r w:rsidR="00EE7F12" w:rsidRPr="00EE7F12">
        <w:rPr>
          <w:position w:val="-10"/>
        </w:rPr>
        <w:object w:dxaOrig="240" w:dyaOrig="320">
          <v:shape id="_x0000_i1280" type="#_x0000_t75" style="width:11.8pt;height:15.6pt" o:ole="">
            <v:imagedata r:id="rId527" o:title=""/>
          </v:shape>
          <o:OLEObject Type="Embed" ProgID="Equation.DSMT4" ShapeID="_x0000_i1280" DrawAspect="Content" ObjectID="_1521550062" r:id="rId528"/>
        </w:object>
      </w:r>
      <w:r w:rsidR="00847E8F" w:rsidRPr="00F340C6">
        <w:t xml:space="preserve"> </w:t>
      </w:r>
      <w:proofErr w:type="gramStart"/>
      <w:r>
        <w:t>–</w:t>
      </w:r>
      <w:r w:rsidR="00847E8F" w:rsidRPr="00F340C6">
        <w:t>п</w:t>
      </w:r>
      <w:proofErr w:type="gramEnd"/>
      <w:r w:rsidR="00847E8F" w:rsidRPr="00F340C6">
        <w:t>остоянная составляющая тока транзистора.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 xml:space="preserve">Амплитуда напряжения на выходе удвоителя  </w:t>
      </w:r>
    </w:p>
    <w:p w:rsidR="00847E8F" w:rsidRPr="00F340C6" w:rsidRDefault="00D775CC" w:rsidP="00D775CC">
      <w:pPr>
        <w:pStyle w:val="af6"/>
        <w:spacing w:before="80" w:after="120"/>
      </w:pPr>
      <w:r w:rsidRPr="00D775CC">
        <w:rPr>
          <w:position w:val="-14"/>
        </w:rPr>
        <w:object w:dxaOrig="1240" w:dyaOrig="420">
          <v:shape id="_x0000_i1281" type="#_x0000_t75" style="width:61.25pt;height:20.95pt" o:ole="">
            <v:imagedata r:id="rId529" o:title=""/>
          </v:shape>
          <o:OLEObject Type="Embed" ProgID="Equation.DSMT4" ShapeID="_x0000_i1281" DrawAspect="Content" ObjectID="_1521550063" r:id="rId530"/>
        </w:object>
      </w:r>
      <w:r w:rsidR="00D45303">
        <w:t>,</w:t>
      </w:r>
    </w:p>
    <w:p w:rsidR="00847E8F" w:rsidRPr="00F340C6" w:rsidRDefault="008601CB" w:rsidP="008601CB">
      <w:pPr>
        <w:pStyle w:val="af7"/>
      </w:pPr>
      <w:r>
        <w:t xml:space="preserve">где </w:t>
      </w:r>
      <w:r w:rsidR="00EE7F12" w:rsidRPr="00EE7F12">
        <w:rPr>
          <w:position w:val="-10"/>
        </w:rPr>
        <w:object w:dxaOrig="260" w:dyaOrig="320">
          <v:shape id="_x0000_i1282" type="#_x0000_t75" style="width:12.9pt;height:15.6pt" o:ole="">
            <v:imagedata r:id="rId531" o:title=""/>
          </v:shape>
          <o:OLEObject Type="Embed" ProgID="Equation.DSMT4" ShapeID="_x0000_i1282" DrawAspect="Content" ObjectID="_1521550064" r:id="rId532"/>
        </w:object>
      </w:r>
      <w:r>
        <w:t xml:space="preserve"> –</w:t>
      </w:r>
      <w:r w:rsidR="00847E8F" w:rsidRPr="00F340C6">
        <w:t xml:space="preserve"> амплитуда второй гармоники тока транзистора.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Постоянную составляющую, амплитуды первой и второй гармоник тока транзистора и среднюю крутизну можно определить по ВАХ м</w:t>
      </w:r>
      <w:r w:rsidRPr="00F340C6">
        <w:rPr>
          <w:szCs w:val="22"/>
        </w:rPr>
        <w:t>е</w:t>
      </w:r>
      <w:r w:rsidRPr="00F340C6">
        <w:rPr>
          <w:szCs w:val="22"/>
        </w:rPr>
        <w:t>тодом тр</w:t>
      </w:r>
      <w:r w:rsidR="00D45303">
        <w:rPr>
          <w:szCs w:val="22"/>
        </w:rPr>
        <w:t>ё</w:t>
      </w:r>
      <w:r w:rsidRPr="00F340C6">
        <w:rPr>
          <w:szCs w:val="22"/>
        </w:rPr>
        <w:t>х ординат.</w:t>
      </w:r>
    </w:p>
    <w:p w:rsidR="00847E8F" w:rsidRPr="00F340C6" w:rsidRDefault="00D775CC" w:rsidP="00D775CC">
      <w:pPr>
        <w:pStyle w:val="af6"/>
        <w:spacing w:before="80" w:after="120"/>
      </w:pPr>
      <w:r w:rsidRPr="00D775CC">
        <w:rPr>
          <w:position w:val="-22"/>
        </w:rPr>
        <w:object w:dxaOrig="1880" w:dyaOrig="580">
          <v:shape id="_x0000_i1283" type="#_x0000_t75" style="width:93.5pt;height:29pt" o:ole="">
            <v:imagedata r:id="rId533" o:title=""/>
          </v:shape>
          <o:OLEObject Type="Embed" ProgID="Equation.DSMT4" ShapeID="_x0000_i1283" DrawAspect="Content" ObjectID="_1521550065" r:id="rId534"/>
        </w:object>
      </w:r>
      <w:r w:rsidR="00847E8F" w:rsidRPr="00F340C6">
        <w:t xml:space="preserve">, </w:t>
      </w:r>
      <w:r w:rsidRPr="00D775CC">
        <w:rPr>
          <w:position w:val="-22"/>
        </w:rPr>
        <w:object w:dxaOrig="1380" w:dyaOrig="580">
          <v:shape id="_x0000_i1284" type="#_x0000_t75" style="width:68.8pt;height:29pt" o:ole="">
            <v:imagedata r:id="rId535" o:title=""/>
          </v:shape>
          <o:OLEObject Type="Embed" ProgID="Equation.DSMT4" ShapeID="_x0000_i1284" DrawAspect="Content" ObjectID="_1521550066" r:id="rId536"/>
        </w:object>
      </w:r>
      <w:r w:rsidR="00847E8F" w:rsidRPr="00F340C6">
        <w:t xml:space="preserve">,  </w:t>
      </w:r>
      <w:r w:rsidRPr="00D775CC">
        <w:rPr>
          <w:position w:val="-22"/>
        </w:rPr>
        <w:object w:dxaOrig="1880" w:dyaOrig="580">
          <v:shape id="_x0000_i1285" type="#_x0000_t75" style="width:93.5pt;height:29pt" o:ole="">
            <v:imagedata r:id="rId537" o:title=""/>
          </v:shape>
          <o:OLEObject Type="Embed" ProgID="Equation.DSMT4" ShapeID="_x0000_i1285" DrawAspect="Content" ObjectID="_1521550067" r:id="rId538"/>
        </w:object>
      </w:r>
      <w:r w:rsidR="00847E8F" w:rsidRPr="00F340C6">
        <w:t xml:space="preserve">, </w:t>
      </w:r>
      <w:r w:rsidRPr="00D775CC">
        <w:rPr>
          <w:position w:val="-30"/>
        </w:rPr>
        <w:object w:dxaOrig="2120" w:dyaOrig="660">
          <v:shape id="_x0000_i1286" type="#_x0000_t75" style="width:105.85pt;height:32.8pt" o:ole="">
            <v:imagedata r:id="rId539" o:title=""/>
          </v:shape>
          <o:OLEObject Type="Embed" ProgID="Equation.DSMT4" ShapeID="_x0000_i1286" DrawAspect="Content" ObjectID="_1521550068" r:id="rId540"/>
        </w:object>
      </w:r>
      <w:r w:rsidR="00847E8F" w:rsidRPr="00F340C6">
        <w:t>,</w:t>
      </w:r>
    </w:p>
    <w:p w:rsidR="00847E8F" w:rsidRPr="00F340C6" w:rsidRDefault="00847E8F" w:rsidP="008601CB">
      <w:pPr>
        <w:pStyle w:val="af7"/>
      </w:pPr>
      <w:r w:rsidRPr="00F340C6">
        <w:t xml:space="preserve">где </w:t>
      </w:r>
      <w:r w:rsidR="00D775CC" w:rsidRPr="00D775CC">
        <w:rPr>
          <w:position w:val="-10"/>
        </w:rPr>
        <w:object w:dxaOrig="1280" w:dyaOrig="320">
          <v:shape id="_x0000_i1287" type="#_x0000_t75" style="width:63.95pt;height:15.6pt" o:ole="">
            <v:imagedata r:id="rId541" o:title=""/>
          </v:shape>
          <o:OLEObject Type="Embed" ProgID="Equation.DSMT4" ShapeID="_x0000_i1287" DrawAspect="Content" ObjectID="_1521550069" r:id="rId542"/>
        </w:object>
      </w:r>
      <w:r w:rsidRPr="00F340C6">
        <w:t xml:space="preserve"> </w:t>
      </w:r>
      <w:r w:rsidR="008601CB">
        <w:t>–</w:t>
      </w:r>
      <w:r w:rsidRPr="00F340C6">
        <w:t xml:space="preserve"> значения тока стока в точках ВАХ </w:t>
      </w:r>
      <w:r w:rsidR="00D775CC" w:rsidRPr="00D775CC">
        <w:rPr>
          <w:position w:val="-10"/>
        </w:rPr>
        <w:object w:dxaOrig="320" w:dyaOrig="320">
          <v:shape id="_x0000_i1288" type="#_x0000_t75" style="width:15.6pt;height:15.6pt" o:ole="">
            <v:imagedata r:id="rId543" o:title=""/>
          </v:shape>
          <o:OLEObject Type="Embed" ProgID="Equation.DSMT4" ShapeID="_x0000_i1288" DrawAspect="Content" ObjectID="_1521550070" r:id="rId544"/>
        </w:object>
      </w:r>
      <w:r w:rsidRPr="00F340C6">
        <w:t xml:space="preserve"> и </w:t>
      </w:r>
      <w:r w:rsidR="00D775CC" w:rsidRPr="00D775CC">
        <w:rPr>
          <w:position w:val="-10"/>
        </w:rPr>
        <w:object w:dxaOrig="880" w:dyaOrig="380">
          <v:shape id="_x0000_i1289" type="#_x0000_t75" style="width:44.05pt;height:18.8pt" o:ole="">
            <v:imagedata r:id="rId545" o:title=""/>
          </v:shape>
          <o:OLEObject Type="Embed" ProgID="Equation.DSMT4" ShapeID="_x0000_i1289" DrawAspect="Content" ObjectID="_1521550071" r:id="rId546"/>
        </w:object>
      </w:r>
      <w:r w:rsidRPr="00F340C6">
        <w:t xml:space="preserve"> соответственно. 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Для расч</w:t>
      </w:r>
      <w:r w:rsidR="00D45303">
        <w:rPr>
          <w:szCs w:val="22"/>
        </w:rPr>
        <w:t>ё</w:t>
      </w:r>
      <w:r w:rsidRPr="00F340C6">
        <w:rPr>
          <w:szCs w:val="22"/>
        </w:rPr>
        <w:t>тов рекомендуется использовать табл. 3.2.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 xml:space="preserve">Угол отсечки тока транзистора </w:t>
      </w:r>
    </w:p>
    <w:p w:rsidR="00847E8F" w:rsidRPr="00F340C6" w:rsidRDefault="00D775CC" w:rsidP="00D775CC">
      <w:pPr>
        <w:pStyle w:val="af6"/>
        <w:spacing w:before="80" w:after="120"/>
      </w:pPr>
      <w:r w:rsidRPr="00D775CC">
        <w:rPr>
          <w:position w:val="-10"/>
        </w:rPr>
        <w:object w:dxaOrig="2560" w:dyaOrig="320">
          <v:shape id="_x0000_i1290" type="#_x0000_t75" style="width:128.4pt;height:15.6pt" o:ole="">
            <v:imagedata r:id="rId547" o:title=""/>
          </v:shape>
          <o:OLEObject Type="Embed" ProgID="Equation.DSMT4" ShapeID="_x0000_i1290" DrawAspect="Content" ObjectID="_1521550072" r:id="rId548"/>
        </w:object>
      </w:r>
      <w:r w:rsidR="00847E8F" w:rsidRPr="00F340C6">
        <w:t>,</w:t>
      </w:r>
    </w:p>
    <w:p w:rsidR="00847E8F" w:rsidRPr="00F340C6" w:rsidRDefault="00847E8F" w:rsidP="008601CB">
      <w:pPr>
        <w:pStyle w:val="af7"/>
      </w:pPr>
      <w:r w:rsidRPr="00F340C6">
        <w:t xml:space="preserve">где </w:t>
      </w:r>
      <w:r w:rsidR="00EE7F12" w:rsidRPr="00EE7F12">
        <w:rPr>
          <w:position w:val="-10"/>
        </w:rPr>
        <w:object w:dxaOrig="460" w:dyaOrig="320">
          <v:shape id="_x0000_i1291" type="#_x0000_t75" style="width:23.1pt;height:15.6pt" o:ole="">
            <v:imagedata r:id="rId549" o:title=""/>
          </v:shape>
          <o:OLEObject Type="Embed" ProgID="Equation.DSMT4" ShapeID="_x0000_i1291" DrawAspect="Content" ObjectID="_1521550073" r:id="rId550"/>
        </w:object>
      </w:r>
      <w:r w:rsidRPr="00F340C6">
        <w:t xml:space="preserve"> – напряжение отсечки ВАХ транзистора при  кусочно-линейной аппроксимации.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lastRenderedPageBreak/>
        <w:t xml:space="preserve">Оптимальный угол отсечки умножителя частоты для случая, когда амплитуда входного сигнала постоянна </w:t>
      </w:r>
      <w:r w:rsidR="00525675" w:rsidRPr="00525675">
        <w:rPr>
          <w:position w:val="-18"/>
          <w:szCs w:val="22"/>
        </w:rPr>
        <w:object w:dxaOrig="1359" w:dyaOrig="460">
          <v:shape id="_x0000_i1292" type="#_x0000_t75" style="width:68.25pt;height:22.55pt" o:ole="">
            <v:imagedata r:id="rId551" o:title=""/>
          </v:shape>
          <o:OLEObject Type="Embed" ProgID="Equation.DSMT4" ShapeID="_x0000_i1292" DrawAspect="Content" ObjectID="_1521550074" r:id="rId552"/>
        </w:object>
      </w:r>
      <w:r w:rsidRPr="00F340C6">
        <w:rPr>
          <w:szCs w:val="22"/>
        </w:rPr>
        <w:t xml:space="preserve"> а максимальное значение тока </w:t>
      </w:r>
      <w:r w:rsidR="00EE7F12" w:rsidRPr="00EE7F12">
        <w:rPr>
          <w:position w:val="-6"/>
          <w:szCs w:val="22"/>
        </w:rPr>
        <w:object w:dxaOrig="180" w:dyaOrig="200">
          <v:shape id="_x0000_i1293" type="#_x0000_t75" style="width:9.15pt;height:9.65pt" o:ole="">
            <v:imagedata r:id="rId553" o:title=""/>
          </v:shape>
          <o:OLEObject Type="Embed" ProgID="Equation.DSMT4" ShapeID="_x0000_i1293" DrawAspect="Content" ObjectID="_1521550075" r:id="rId554"/>
        </w:object>
      </w:r>
      <w:r w:rsidRPr="00F340C6">
        <w:rPr>
          <w:szCs w:val="22"/>
        </w:rPr>
        <w:t>-</w:t>
      </w:r>
      <w:r w:rsidRPr="00F340C6">
        <w:rPr>
          <w:szCs w:val="22"/>
        </w:rPr>
        <w:t>й гармоники обеспечивается выбором соответству</w:t>
      </w:r>
      <w:r w:rsidRPr="00F340C6">
        <w:rPr>
          <w:szCs w:val="22"/>
        </w:rPr>
        <w:t>ю</w:t>
      </w:r>
      <w:r w:rsidRPr="00F340C6">
        <w:rPr>
          <w:szCs w:val="22"/>
        </w:rPr>
        <w:t xml:space="preserve">щего напряжения смещения </w:t>
      </w:r>
      <w:r w:rsidR="00946EE2" w:rsidRPr="00EE7F12">
        <w:rPr>
          <w:position w:val="-10"/>
          <w:szCs w:val="22"/>
        </w:rPr>
        <w:object w:dxaOrig="1200" w:dyaOrig="320">
          <v:shape id="_x0000_i1294" type="#_x0000_t75" style="width:60.2pt;height:15.6pt" o:ole="">
            <v:imagedata r:id="rId555" o:title=""/>
          </v:shape>
          <o:OLEObject Type="Embed" ProgID="Equation.DSMT4" ShapeID="_x0000_i1294" DrawAspect="Content" ObjectID="_1521550076" r:id="rId556"/>
        </w:object>
      </w:r>
    </w:p>
    <w:p w:rsidR="00847E8F" w:rsidRPr="00F340C6" w:rsidRDefault="00525675" w:rsidP="001D5D16">
      <w:pPr>
        <w:pStyle w:val="af6"/>
        <w:spacing w:before="200" w:after="240"/>
      </w:pPr>
      <w:r w:rsidRPr="00525675">
        <w:rPr>
          <w:position w:val="-14"/>
        </w:rPr>
        <w:object w:dxaOrig="1400" w:dyaOrig="360">
          <v:shape id="_x0000_i1295" type="#_x0000_t75" style="width:69.85pt;height:18.25pt" o:ole="">
            <v:imagedata r:id="rId557" o:title=""/>
          </v:shape>
          <o:OLEObject Type="Embed" ProgID="Equation.DSMT4" ShapeID="_x0000_i1295" DrawAspect="Content" ObjectID="_1521550077" r:id="rId558"/>
        </w:object>
      </w:r>
      <w:r w:rsidR="00847E8F" w:rsidRPr="00F340C6">
        <w:t xml:space="preserve">, </w:t>
      </w:r>
      <w:r w:rsidRPr="00EE7F12">
        <w:rPr>
          <w:position w:val="-8"/>
        </w:rPr>
        <w:object w:dxaOrig="1240" w:dyaOrig="279">
          <v:shape id="_x0000_i1296" type="#_x0000_t75" style="width:61.25pt;height:14.5pt" o:ole="">
            <v:imagedata r:id="rId559" o:title=""/>
          </v:shape>
          <o:OLEObject Type="Embed" ProgID="Equation.DSMT4" ShapeID="_x0000_i1296" DrawAspect="Content" ObjectID="_1521550078" r:id="rId560"/>
        </w:object>
      </w:r>
    </w:p>
    <w:p w:rsidR="00847E8F" w:rsidRPr="00CC2A6C" w:rsidRDefault="00847E8F" w:rsidP="00CC2A6C">
      <w:pPr>
        <w:pStyle w:val="1"/>
        <w:spacing w:before="360" w:after="160"/>
        <w:rPr>
          <w:sz w:val="22"/>
          <w:szCs w:val="22"/>
        </w:rPr>
      </w:pPr>
      <w:bookmarkStart w:id="33" w:name="_Toc260999703"/>
      <w:bookmarkStart w:id="34" w:name="_Toc442694320"/>
      <w:r w:rsidRPr="00CC2A6C">
        <w:rPr>
          <w:sz w:val="22"/>
          <w:szCs w:val="22"/>
        </w:rPr>
        <w:t>3.4. Практическое задание</w:t>
      </w:r>
      <w:bookmarkEnd w:id="33"/>
      <w:bookmarkEnd w:id="34"/>
    </w:p>
    <w:p w:rsidR="00847E8F" w:rsidRPr="00F340C6" w:rsidRDefault="00847E8F" w:rsidP="00F340C6">
      <w:pPr>
        <w:rPr>
          <w:szCs w:val="22"/>
        </w:rPr>
      </w:pPr>
      <w:r w:rsidRPr="00F340C6">
        <w:rPr>
          <w:iCs/>
          <w:szCs w:val="22"/>
        </w:rPr>
        <w:t>Откройте</w:t>
      </w:r>
      <w:r w:rsidRPr="00F340C6">
        <w:rPr>
          <w:szCs w:val="22"/>
        </w:rPr>
        <w:t xml:space="preserve"> диск "</w:t>
      </w:r>
      <w:r w:rsidRPr="00F340C6">
        <w:rPr>
          <w:szCs w:val="22"/>
          <w:lang w:val="en-US"/>
        </w:rPr>
        <w:t>Education</w:t>
      </w:r>
      <w:r w:rsidRPr="00F340C6">
        <w:rPr>
          <w:szCs w:val="22"/>
        </w:rPr>
        <w:t xml:space="preserve"> </w:t>
      </w:r>
      <w:r w:rsidRPr="00F340C6">
        <w:rPr>
          <w:szCs w:val="22"/>
          <w:lang w:val="en-US"/>
        </w:rPr>
        <w:t>Argon</w:t>
      </w:r>
      <w:r w:rsidR="009A19C6" w:rsidRPr="00F340C6">
        <w:rPr>
          <w:szCs w:val="22"/>
        </w:rPr>
        <w:t>"</w:t>
      </w:r>
      <w:r w:rsidRPr="00F340C6">
        <w:rPr>
          <w:szCs w:val="22"/>
        </w:rPr>
        <w:t xml:space="preserve"> (</w:t>
      </w:r>
      <w:r w:rsidRPr="00F340C6">
        <w:rPr>
          <w:szCs w:val="22"/>
          <w:lang w:val="en-US"/>
        </w:rPr>
        <w:t>D</w:t>
      </w:r>
      <w:r w:rsidRPr="00F340C6">
        <w:rPr>
          <w:szCs w:val="22"/>
        </w:rPr>
        <w:t>), папки "Радиотехника 201</w:t>
      </w:r>
      <w:r w:rsidR="009A3E35">
        <w:rPr>
          <w:szCs w:val="22"/>
        </w:rPr>
        <w:t>6</w:t>
      </w:r>
      <w:r w:rsidRPr="00F340C6">
        <w:rPr>
          <w:szCs w:val="22"/>
        </w:rPr>
        <w:t>", "</w:t>
      </w:r>
      <w:proofErr w:type="spellStart"/>
      <w:r w:rsidRPr="00F340C6">
        <w:rPr>
          <w:szCs w:val="22"/>
        </w:rPr>
        <w:t>Лаб</w:t>
      </w:r>
      <w:proofErr w:type="gramStart"/>
      <w:r w:rsidRPr="00F340C6">
        <w:rPr>
          <w:szCs w:val="22"/>
        </w:rPr>
        <w:t>.р</w:t>
      </w:r>
      <w:proofErr w:type="gramEnd"/>
      <w:r w:rsidRPr="00F340C6">
        <w:rPr>
          <w:szCs w:val="22"/>
        </w:rPr>
        <w:t>аб</w:t>
      </w:r>
      <w:proofErr w:type="spellEnd"/>
      <w:r w:rsidRPr="00F340C6">
        <w:rPr>
          <w:szCs w:val="22"/>
        </w:rPr>
        <w:t>. 3", "Варианты" и файл "</w:t>
      </w:r>
      <w:proofErr w:type="spellStart"/>
      <w:r w:rsidRPr="00F340C6">
        <w:rPr>
          <w:szCs w:val="22"/>
        </w:rPr>
        <w:t>Усил_умн_В</w:t>
      </w:r>
      <w:proofErr w:type="spellEnd"/>
      <w:r w:rsidRPr="00F340C6">
        <w:rPr>
          <w:szCs w:val="22"/>
        </w:rPr>
        <w:t>#.</w:t>
      </w:r>
      <w:proofErr w:type="spellStart"/>
      <w:r w:rsidRPr="00F340C6">
        <w:rPr>
          <w:szCs w:val="22"/>
          <w:lang w:val="en-US"/>
        </w:rPr>
        <w:t>ms</w:t>
      </w:r>
      <w:proofErr w:type="spellEnd"/>
      <w:r w:rsidRPr="00F340C6">
        <w:rPr>
          <w:szCs w:val="22"/>
        </w:rPr>
        <w:t>10". "</w:t>
      </w:r>
      <w:r w:rsidRPr="00706C52">
        <w:rPr>
          <w:szCs w:val="22"/>
        </w:rPr>
        <w:t>#</w:t>
      </w:r>
      <w:r w:rsidR="009A19C6">
        <w:rPr>
          <w:szCs w:val="22"/>
        </w:rPr>
        <w:t xml:space="preserve">" – </w:t>
      </w:r>
      <w:r w:rsidRPr="00F340C6">
        <w:rPr>
          <w:szCs w:val="22"/>
        </w:rPr>
        <w:t>соотве</w:t>
      </w:r>
      <w:r w:rsidRPr="00F340C6">
        <w:rPr>
          <w:szCs w:val="22"/>
        </w:rPr>
        <w:t>т</w:t>
      </w:r>
      <w:r w:rsidRPr="00F340C6">
        <w:rPr>
          <w:szCs w:val="22"/>
        </w:rPr>
        <w:t xml:space="preserve">ствует  номеру вашего стенда. </w:t>
      </w:r>
    </w:p>
    <w:p w:rsidR="00847E8F" w:rsidRPr="001D5D16" w:rsidRDefault="00847E8F" w:rsidP="001D5D16">
      <w:pPr>
        <w:spacing w:before="120" w:after="120"/>
        <w:rPr>
          <w:bCs/>
          <w:i/>
          <w:sz w:val="20"/>
          <w:szCs w:val="22"/>
        </w:rPr>
      </w:pPr>
      <w:r w:rsidRPr="001D5D16">
        <w:rPr>
          <w:i/>
          <w:iCs/>
          <w:sz w:val="20"/>
          <w:szCs w:val="22"/>
        </w:rPr>
        <w:t>Указание</w:t>
      </w:r>
      <w:r w:rsidRPr="001D5D16">
        <w:rPr>
          <w:i/>
          <w:sz w:val="20"/>
          <w:szCs w:val="22"/>
        </w:rPr>
        <w:t xml:space="preserve">. </w:t>
      </w:r>
      <w:r w:rsidRPr="001D5D16">
        <w:rPr>
          <w:sz w:val="20"/>
          <w:szCs w:val="22"/>
        </w:rPr>
        <w:t>По результат</w:t>
      </w:r>
      <w:r w:rsidR="009A19C6">
        <w:rPr>
          <w:sz w:val="20"/>
          <w:szCs w:val="22"/>
        </w:rPr>
        <w:t>ам эксперимента проводится расч</w:t>
      </w:r>
      <w:r w:rsidR="009A3E35">
        <w:rPr>
          <w:sz w:val="20"/>
          <w:szCs w:val="22"/>
        </w:rPr>
        <w:t>ё</w:t>
      </w:r>
      <w:r w:rsidRPr="001D5D16">
        <w:rPr>
          <w:sz w:val="20"/>
          <w:szCs w:val="22"/>
        </w:rPr>
        <w:t>т и заполняется таблица</w:t>
      </w:r>
      <w:r w:rsidR="009A19C6">
        <w:rPr>
          <w:sz w:val="20"/>
          <w:szCs w:val="22"/>
        </w:rPr>
        <w:t>,</w:t>
      </w:r>
      <w:r w:rsidRPr="001D5D16">
        <w:rPr>
          <w:sz w:val="20"/>
          <w:szCs w:val="22"/>
        </w:rPr>
        <w:t xml:space="preserve"> аналогичная табл. 3.3.</w:t>
      </w:r>
      <w:r w:rsidRPr="001D5D16">
        <w:rPr>
          <w:i/>
          <w:sz w:val="20"/>
          <w:szCs w:val="22"/>
        </w:rPr>
        <w:t xml:space="preserve"> 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1.</w:t>
      </w:r>
      <w:r w:rsidR="009A19C6">
        <w:rPr>
          <w:i/>
          <w:szCs w:val="22"/>
        </w:rPr>
        <w:t> </w:t>
      </w:r>
      <w:r w:rsidRPr="00F340C6">
        <w:rPr>
          <w:szCs w:val="22"/>
        </w:rPr>
        <w:t>Проверьте соответствие параметров элементов схемы параме</w:t>
      </w:r>
      <w:r w:rsidRPr="00F340C6">
        <w:rPr>
          <w:szCs w:val="22"/>
        </w:rPr>
        <w:t>т</w:t>
      </w:r>
      <w:r w:rsidRPr="00F340C6">
        <w:rPr>
          <w:szCs w:val="22"/>
        </w:rPr>
        <w:t xml:space="preserve">рам элементов предварительного задания. </w:t>
      </w:r>
    </w:p>
    <w:p w:rsidR="00847E8F" w:rsidRPr="009A19C6" w:rsidRDefault="00847E8F" w:rsidP="009A19C6">
      <w:pPr>
        <w:spacing w:before="120" w:after="120"/>
        <w:rPr>
          <w:i/>
          <w:sz w:val="20"/>
          <w:szCs w:val="22"/>
        </w:rPr>
      </w:pPr>
      <w:r w:rsidRPr="009A19C6">
        <w:rPr>
          <w:i/>
          <w:sz w:val="20"/>
          <w:szCs w:val="22"/>
        </w:rPr>
        <w:t xml:space="preserve">Указание. </w:t>
      </w:r>
      <w:r w:rsidRPr="009A19C6">
        <w:rPr>
          <w:sz w:val="20"/>
          <w:szCs w:val="22"/>
        </w:rPr>
        <w:t xml:space="preserve">Знак </w:t>
      </w:r>
      <w:r w:rsidR="009A3E35">
        <w:rPr>
          <w:sz w:val="20"/>
          <w:szCs w:val="22"/>
        </w:rPr>
        <w:t>«</w:t>
      </w:r>
      <w:r w:rsidRPr="009A19C6">
        <w:rPr>
          <w:sz w:val="20"/>
          <w:szCs w:val="22"/>
        </w:rPr>
        <w:t>мину</w:t>
      </w:r>
      <w:r w:rsidR="009A19C6">
        <w:rPr>
          <w:sz w:val="20"/>
          <w:szCs w:val="22"/>
        </w:rPr>
        <w:t>с</w:t>
      </w:r>
      <w:r w:rsidR="009A3E35">
        <w:rPr>
          <w:sz w:val="20"/>
          <w:szCs w:val="22"/>
        </w:rPr>
        <w:t>»</w:t>
      </w:r>
      <w:r w:rsidR="009A19C6">
        <w:rPr>
          <w:sz w:val="20"/>
          <w:szCs w:val="22"/>
        </w:rPr>
        <w:t xml:space="preserve"> во вкладке источника смещения</w:t>
      </w:r>
      <w:r w:rsidRPr="009A19C6">
        <w:rPr>
          <w:sz w:val="20"/>
          <w:szCs w:val="22"/>
        </w:rPr>
        <w:t xml:space="preserve"> не вводить</w:t>
      </w:r>
      <w:r w:rsidR="009A19C6">
        <w:rPr>
          <w:sz w:val="20"/>
          <w:szCs w:val="22"/>
        </w:rPr>
        <w:t>,</w:t>
      </w:r>
      <w:r w:rsidRPr="009A19C6">
        <w:rPr>
          <w:sz w:val="20"/>
          <w:szCs w:val="22"/>
        </w:rPr>
        <w:t xml:space="preserve"> т</w:t>
      </w:r>
      <w:r w:rsidR="009A19C6">
        <w:rPr>
          <w:sz w:val="20"/>
          <w:szCs w:val="22"/>
        </w:rPr>
        <w:t xml:space="preserve">ак </w:t>
      </w:r>
      <w:r w:rsidRPr="009A19C6">
        <w:rPr>
          <w:sz w:val="20"/>
          <w:szCs w:val="22"/>
        </w:rPr>
        <w:t>к</w:t>
      </w:r>
      <w:r w:rsidR="009A19C6">
        <w:rPr>
          <w:sz w:val="20"/>
          <w:szCs w:val="22"/>
        </w:rPr>
        <w:t>ак</w:t>
      </w:r>
      <w:r w:rsidRPr="009A19C6">
        <w:rPr>
          <w:sz w:val="20"/>
          <w:szCs w:val="22"/>
        </w:rPr>
        <w:t xml:space="preserve"> ми</w:t>
      </w:r>
      <w:r w:rsidR="009A19C6">
        <w:rPr>
          <w:sz w:val="20"/>
          <w:szCs w:val="22"/>
        </w:rPr>
        <w:t xml:space="preserve">нус задан </w:t>
      </w:r>
      <w:r w:rsidRPr="009A19C6">
        <w:rPr>
          <w:sz w:val="20"/>
          <w:szCs w:val="22"/>
        </w:rPr>
        <w:t>соответствующим подключением батареи</w:t>
      </w:r>
      <w:r w:rsidRPr="009A19C6">
        <w:rPr>
          <w:i/>
          <w:sz w:val="20"/>
          <w:szCs w:val="22"/>
        </w:rPr>
        <w:t>.</w:t>
      </w:r>
    </w:p>
    <w:p w:rsidR="00847E8F" w:rsidRPr="00F340C6" w:rsidRDefault="009A19C6" w:rsidP="00F340C6">
      <w:pPr>
        <w:rPr>
          <w:szCs w:val="22"/>
        </w:rPr>
      </w:pPr>
      <w:r>
        <w:rPr>
          <w:szCs w:val="22"/>
        </w:rPr>
        <w:t>2. </w:t>
      </w:r>
      <w:r>
        <w:rPr>
          <w:iCs/>
          <w:szCs w:val="22"/>
        </w:rPr>
        <w:t>При подключе</w:t>
      </w:r>
      <w:r w:rsidR="00847E8F" w:rsidRPr="009A19C6">
        <w:rPr>
          <w:iCs/>
          <w:szCs w:val="22"/>
        </w:rPr>
        <w:t>нном сопротивлении нагрузки</w:t>
      </w:r>
      <w:proofErr w:type="gramStart"/>
      <w:r w:rsidR="00847E8F" w:rsidRPr="00F340C6">
        <w:rPr>
          <w:i/>
          <w:iCs/>
          <w:szCs w:val="22"/>
        </w:rPr>
        <w:t xml:space="preserve"> </w:t>
      </w:r>
      <w:r w:rsidR="00847E8F" w:rsidRPr="00F340C6">
        <w:rPr>
          <w:szCs w:val="22"/>
        </w:rPr>
        <w:t>(</w:t>
      </w:r>
      <w:r w:rsidR="00EE7F12" w:rsidRPr="00EE7F12">
        <w:rPr>
          <w:position w:val="-10"/>
          <w:szCs w:val="22"/>
        </w:rPr>
        <w:object w:dxaOrig="300" w:dyaOrig="320">
          <v:shape id="_x0000_i1297" type="#_x0000_t75" style="width:15.05pt;height:15.6pt" o:ole="">
            <v:imagedata r:id="rId561" o:title=""/>
          </v:shape>
          <o:OLEObject Type="Embed" ProgID="Equation.DSMT4" ShapeID="_x0000_i1297" DrawAspect="Content" ObjectID="_1521550079" r:id="rId562"/>
        </w:object>
      </w:r>
      <w:r w:rsidR="00847E8F" w:rsidRPr="00F340C6">
        <w:rPr>
          <w:szCs w:val="22"/>
        </w:rPr>
        <w:t xml:space="preserve">) </w:t>
      </w:r>
      <w:proofErr w:type="gramEnd"/>
      <w:r w:rsidR="00847E8F" w:rsidRPr="00F340C6">
        <w:rPr>
          <w:szCs w:val="22"/>
        </w:rPr>
        <w:t>в линейном режиме (</w:t>
      </w:r>
      <w:r w:rsidR="00EE7F12" w:rsidRPr="00EE7F12">
        <w:rPr>
          <w:position w:val="-10"/>
          <w:szCs w:val="22"/>
        </w:rPr>
        <w:object w:dxaOrig="2040" w:dyaOrig="380">
          <v:shape id="_x0000_i1298" type="#_x0000_t75" style="width:102.1pt;height:18.8pt" o:ole="">
            <v:imagedata r:id="rId563" o:title=""/>
          </v:shape>
          <o:OLEObject Type="Embed" ProgID="Equation.DSMT4" ShapeID="_x0000_i1298" DrawAspect="Content" ObjectID="_1521550080" r:id="rId564"/>
        </w:object>
      </w:r>
      <w:r w:rsidR="00847E8F" w:rsidRPr="00F340C6">
        <w:rPr>
          <w:szCs w:val="22"/>
        </w:rPr>
        <w:t xml:space="preserve">) </w:t>
      </w:r>
      <w:r w:rsidR="00847E8F" w:rsidRPr="00F340C6">
        <w:rPr>
          <w:iCs/>
          <w:szCs w:val="22"/>
        </w:rPr>
        <w:t>определите</w:t>
      </w:r>
      <w:r w:rsidR="00847E8F" w:rsidRPr="00F340C6">
        <w:rPr>
          <w:szCs w:val="22"/>
        </w:rPr>
        <w:t xml:space="preserve"> коэффициент усиления </w:t>
      </w:r>
      <w:r w:rsidR="0032509D">
        <w:rPr>
          <w:szCs w:val="22"/>
        </w:rPr>
        <w:br/>
      </w:r>
      <w:r w:rsidR="00EE7F12" w:rsidRPr="00EE7F12">
        <w:rPr>
          <w:position w:val="-14"/>
          <w:szCs w:val="22"/>
        </w:rPr>
        <w:object w:dxaOrig="400" w:dyaOrig="360">
          <v:shape id="_x0000_i1299" type="#_x0000_t75" style="width:20.4pt;height:18.25pt" o:ole="">
            <v:imagedata r:id="rId565" o:title=""/>
          </v:shape>
          <o:OLEObject Type="Embed" ProgID="Equation.DSMT4" ShapeID="_x0000_i1299" DrawAspect="Content" ObjectID="_1521550081" r:id="rId566"/>
        </w:object>
      </w:r>
      <w:r w:rsidR="00580156">
        <w:rPr>
          <w:szCs w:val="22"/>
        </w:rPr>
        <w:t>,</w:t>
      </w:r>
      <w:r w:rsidR="00847E8F" w:rsidRPr="00F340C6">
        <w:rPr>
          <w:szCs w:val="22"/>
        </w:rPr>
        <w:t xml:space="preserve"> резонансную частоту </w:t>
      </w:r>
      <w:r w:rsidR="00EE7F12" w:rsidRPr="00EE7F12">
        <w:rPr>
          <w:position w:val="-14"/>
          <w:szCs w:val="22"/>
        </w:rPr>
        <w:object w:dxaOrig="279" w:dyaOrig="360">
          <v:shape id="_x0000_i1300" type="#_x0000_t75" style="width:14.5pt;height:18.25pt" o:ole="">
            <v:imagedata r:id="rId567" o:title=""/>
          </v:shape>
          <o:OLEObject Type="Embed" ProgID="Equation.DSMT4" ShapeID="_x0000_i1300" DrawAspect="Content" ObjectID="_1521550082" r:id="rId568"/>
        </w:object>
      </w:r>
      <w:r w:rsidR="00847E8F" w:rsidRPr="00F340C6">
        <w:rPr>
          <w:szCs w:val="22"/>
        </w:rPr>
        <w:t xml:space="preserve"> и полосу пропускания </w:t>
      </w:r>
      <w:r w:rsidR="009A3E35" w:rsidRPr="00EE7F12">
        <w:rPr>
          <w:position w:val="-14"/>
          <w:szCs w:val="22"/>
        </w:rPr>
        <w:object w:dxaOrig="720" w:dyaOrig="360">
          <v:shape id="_x0000_i1301" type="#_x0000_t75" style="width:36pt;height:18.25pt" o:ole="">
            <v:imagedata r:id="rId569" o:title=""/>
          </v:shape>
          <o:OLEObject Type="Embed" ProgID="Equation.DSMT4" ShapeID="_x0000_i1301" DrawAspect="Content" ObjectID="_1521550083" r:id="rId570"/>
        </w:object>
      </w:r>
      <w:r w:rsidR="0032509D">
        <w:rPr>
          <w:szCs w:val="22"/>
        </w:rPr>
        <w:t xml:space="preserve"> </w:t>
      </w:r>
      <w:r w:rsidR="00847E8F" w:rsidRPr="00F340C6">
        <w:rPr>
          <w:szCs w:val="22"/>
        </w:rPr>
        <w:t>контура уси</w:t>
      </w:r>
      <w:r w:rsidR="00580156">
        <w:rPr>
          <w:szCs w:val="22"/>
        </w:rPr>
        <w:t xml:space="preserve">лителя при подаче на его вход </w:t>
      </w:r>
      <w:r w:rsidR="00847E8F" w:rsidRPr="00F340C6">
        <w:rPr>
          <w:szCs w:val="22"/>
        </w:rPr>
        <w:t>"Вх.1" гармонического колебания на резонансной частоте от генератора "V1". Для этого воспользуйтесь анализатором частотных характеристик "</w:t>
      </w:r>
      <w:r w:rsidR="00847E8F" w:rsidRPr="00F340C6">
        <w:rPr>
          <w:szCs w:val="22"/>
          <w:lang w:val="en-US"/>
        </w:rPr>
        <w:t>XBP</w:t>
      </w:r>
      <w:r w:rsidR="00847E8F" w:rsidRPr="00F340C6">
        <w:rPr>
          <w:szCs w:val="22"/>
        </w:rPr>
        <w:t xml:space="preserve">1". </w:t>
      </w:r>
    </w:p>
    <w:p w:rsidR="00847E8F" w:rsidRPr="00F340C6" w:rsidRDefault="00847E8F" w:rsidP="00F340C6">
      <w:pPr>
        <w:rPr>
          <w:szCs w:val="22"/>
        </w:rPr>
      </w:pPr>
      <w:r w:rsidRPr="00580156">
        <w:rPr>
          <w:szCs w:val="22"/>
        </w:rPr>
        <w:t>Вычислите амплитуду первой гармоники тока</w:t>
      </w:r>
      <w:r w:rsidRPr="00F340C6">
        <w:rPr>
          <w:szCs w:val="22"/>
        </w:rPr>
        <w:t xml:space="preserve"> транзистора </w:t>
      </w:r>
      <w:r w:rsidR="00EE7F12" w:rsidRPr="00EE7F12">
        <w:rPr>
          <w:position w:val="-10"/>
          <w:szCs w:val="22"/>
        </w:rPr>
        <w:object w:dxaOrig="220" w:dyaOrig="320">
          <v:shape id="_x0000_i1302" type="#_x0000_t75" style="width:11.3pt;height:15.6pt" o:ole="">
            <v:imagedata r:id="rId571" o:title=""/>
          </v:shape>
          <o:OLEObject Type="Embed" ProgID="Equation.DSMT4" ShapeID="_x0000_i1302" DrawAspect="Content" ObjectID="_1521550084" r:id="rId572"/>
        </w:object>
      </w:r>
      <w:r w:rsidRPr="00F340C6">
        <w:rPr>
          <w:szCs w:val="22"/>
        </w:rPr>
        <w:t>. Для этого активируйте анализатор спектра "</w:t>
      </w:r>
      <w:r w:rsidRPr="00F340C6">
        <w:rPr>
          <w:szCs w:val="22"/>
          <w:lang w:val="en-US"/>
        </w:rPr>
        <w:t>XSA</w:t>
      </w:r>
      <w:r w:rsidRPr="00F340C6">
        <w:rPr>
          <w:szCs w:val="22"/>
        </w:rPr>
        <w:t xml:space="preserve">1". Получите спектр напряжения на сопротивлении </w:t>
      </w:r>
      <w:r w:rsidR="009A3E35" w:rsidRPr="00EE7F12">
        <w:rPr>
          <w:position w:val="-10"/>
          <w:szCs w:val="22"/>
        </w:rPr>
        <w:object w:dxaOrig="900" w:dyaOrig="320">
          <v:shape id="_x0000_i1303" type="#_x0000_t75" style="width:45.15pt;height:15.6pt" o:ole="">
            <v:imagedata r:id="rId573" o:title=""/>
          </v:shape>
          <o:OLEObject Type="Embed" ProgID="Equation.DSMT4" ShapeID="_x0000_i1303" DrawAspect="Content" ObjectID="_1521550085" r:id="rId574"/>
        </w:object>
      </w:r>
      <w:r w:rsidRPr="00F340C6">
        <w:rPr>
          <w:szCs w:val="22"/>
        </w:rPr>
        <w:t xml:space="preserve"> ("Вых.2"). Измерьте марк</w:t>
      </w:r>
      <w:r w:rsidRPr="00F340C6">
        <w:rPr>
          <w:szCs w:val="22"/>
        </w:rPr>
        <w:t>ё</w:t>
      </w:r>
      <w:r w:rsidRPr="00F340C6">
        <w:rPr>
          <w:szCs w:val="22"/>
        </w:rPr>
        <w:t xml:space="preserve">ром амплитуду напряжения первой гармоники спектра </w:t>
      </w:r>
      <w:r w:rsidR="00580156" w:rsidRPr="00580156">
        <w:rPr>
          <w:position w:val="-12"/>
          <w:szCs w:val="22"/>
        </w:rPr>
        <w:object w:dxaOrig="440" w:dyaOrig="400">
          <v:shape id="_x0000_i1304" type="#_x0000_t75" style="width:21.5pt;height:19.35pt" o:ole="">
            <v:imagedata r:id="rId575" o:title=""/>
          </v:shape>
          <o:OLEObject Type="Embed" ProgID="Equation.DSMT4" ShapeID="_x0000_i1304" DrawAspect="Content" ObjectID="_1521550086" r:id="rId576"/>
        </w:object>
      </w:r>
      <w:r w:rsidRPr="00F340C6">
        <w:rPr>
          <w:szCs w:val="22"/>
        </w:rPr>
        <w:t xml:space="preserve"> и  рассч</w:t>
      </w:r>
      <w:r w:rsidRPr="00F340C6">
        <w:rPr>
          <w:szCs w:val="22"/>
        </w:rPr>
        <w:t>и</w:t>
      </w:r>
      <w:r w:rsidRPr="00F340C6">
        <w:rPr>
          <w:szCs w:val="22"/>
        </w:rPr>
        <w:t xml:space="preserve">тайте  амплитуду тока </w:t>
      </w:r>
      <w:r w:rsidR="00580156" w:rsidRPr="00580156">
        <w:rPr>
          <w:position w:val="-12"/>
          <w:szCs w:val="22"/>
        </w:rPr>
        <w:object w:dxaOrig="1180" w:dyaOrig="400">
          <v:shape id="_x0000_i1305" type="#_x0000_t75" style="width:59.1pt;height:19.35pt" o:ole="">
            <v:imagedata r:id="rId577" o:title=""/>
          </v:shape>
          <o:OLEObject Type="Embed" ProgID="Equation.DSMT4" ShapeID="_x0000_i1305" DrawAspect="Content" ObjectID="_1521550087" r:id="rId578"/>
        </w:object>
      </w:r>
      <w:r w:rsidRPr="00F340C6">
        <w:rPr>
          <w:szCs w:val="22"/>
        </w:rPr>
        <w:t>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 xml:space="preserve">По полученным экспериментальным данным </w:t>
      </w:r>
      <w:r w:rsidR="00673999" w:rsidRPr="00EE7F12">
        <w:rPr>
          <w:position w:val="-14"/>
          <w:szCs w:val="22"/>
        </w:rPr>
        <w:object w:dxaOrig="2079" w:dyaOrig="360">
          <v:shape id="_x0000_i1306" type="#_x0000_t75" style="width:103.7pt;height:18.25pt" o:ole="">
            <v:imagedata r:id="rId579" o:title=""/>
          </v:shape>
          <o:OLEObject Type="Embed" ProgID="Equation.DSMT4" ShapeID="_x0000_i1306" DrawAspect="Content" ObjectID="_1521550088" r:id="rId580"/>
        </w:object>
      </w:r>
      <w:r w:rsidRPr="00F340C6">
        <w:rPr>
          <w:szCs w:val="22"/>
        </w:rPr>
        <w:t xml:space="preserve"> вычислите эквивалентную добротность и резонансное сопротивление </w:t>
      </w:r>
      <w:r w:rsidR="00EE7F12" w:rsidRPr="00EE7F12">
        <w:rPr>
          <w:position w:val="-14"/>
          <w:szCs w:val="22"/>
        </w:rPr>
        <w:object w:dxaOrig="900" w:dyaOrig="360">
          <v:shape id="_x0000_i1307" type="#_x0000_t75" style="width:45.15pt;height:18.25pt" o:ole="">
            <v:imagedata r:id="rId581" o:title=""/>
          </v:shape>
          <o:OLEObject Type="Embed" ProgID="Equation.DSMT4" ShapeID="_x0000_i1307" DrawAspect="Content" ObjectID="_1521550089" r:id="rId582"/>
        </w:object>
      </w:r>
      <w:r w:rsidRPr="00F340C6">
        <w:rPr>
          <w:szCs w:val="22"/>
        </w:rPr>
        <w:t xml:space="preserve">. </w:t>
      </w:r>
    </w:p>
    <w:p w:rsidR="00847E8F" w:rsidRPr="00F340C6" w:rsidRDefault="00580156" w:rsidP="00F340C6">
      <w:pPr>
        <w:rPr>
          <w:szCs w:val="22"/>
        </w:rPr>
      </w:pPr>
      <w:r>
        <w:rPr>
          <w:szCs w:val="22"/>
        </w:rPr>
        <w:lastRenderedPageBreak/>
        <w:t>3. </w:t>
      </w:r>
      <w:r w:rsidR="00847E8F" w:rsidRPr="00580156">
        <w:rPr>
          <w:szCs w:val="22"/>
        </w:rPr>
        <w:t>Снимите данные и п</w:t>
      </w:r>
      <w:r w:rsidR="00847E8F" w:rsidRPr="00580156">
        <w:rPr>
          <w:iCs/>
          <w:szCs w:val="22"/>
        </w:rPr>
        <w:t>остройте графики трёх  амплитудных  хара</w:t>
      </w:r>
      <w:r w:rsidR="00847E8F" w:rsidRPr="00580156">
        <w:rPr>
          <w:iCs/>
          <w:szCs w:val="22"/>
        </w:rPr>
        <w:t>к</w:t>
      </w:r>
      <w:r w:rsidR="00847E8F" w:rsidRPr="00580156">
        <w:rPr>
          <w:iCs/>
          <w:szCs w:val="22"/>
        </w:rPr>
        <w:t>теристик</w:t>
      </w:r>
      <w:r w:rsidR="00847E8F" w:rsidRPr="00F340C6">
        <w:rPr>
          <w:szCs w:val="22"/>
        </w:rPr>
        <w:t xml:space="preserve"> усилителя</w:t>
      </w:r>
    </w:p>
    <w:p w:rsidR="00847E8F" w:rsidRPr="00F340C6" w:rsidRDefault="00580156" w:rsidP="00970634">
      <w:pPr>
        <w:pStyle w:val="af6"/>
      </w:pPr>
      <w:r w:rsidRPr="00580156">
        <w:rPr>
          <w:position w:val="-26"/>
        </w:rPr>
        <w:object w:dxaOrig="2180" w:dyaOrig="560">
          <v:shape id="_x0000_i1308" type="#_x0000_t75" style="width:108.55pt;height:28.5pt" o:ole="">
            <v:imagedata r:id="rId583" o:title=""/>
          </v:shape>
          <o:OLEObject Type="Embed" ProgID="Equation.DSMT4" ShapeID="_x0000_i1308" DrawAspect="Content" ObjectID="_1521550090" r:id="rId584"/>
        </w:object>
      </w:r>
      <w:r>
        <w:t xml:space="preserve"> </w:t>
      </w:r>
      <w:r w:rsidR="00847E8F" w:rsidRPr="00F340C6">
        <w:t xml:space="preserve">  при </w:t>
      </w:r>
      <w:r w:rsidRPr="00EE7F12">
        <w:rPr>
          <w:position w:val="-10"/>
        </w:rPr>
        <w:object w:dxaOrig="2360" w:dyaOrig="320">
          <v:shape id="_x0000_i1309" type="#_x0000_t75" style="width:118.2pt;height:15.6pt" o:ole="">
            <v:imagedata r:id="rId585" o:title=""/>
          </v:shape>
          <o:OLEObject Type="Embed" ProgID="Equation.DSMT4" ShapeID="_x0000_i1309" DrawAspect="Content" ObjectID="_1521550091" r:id="rId586"/>
        </w:object>
      </w:r>
      <w:r w:rsidR="00847E8F" w:rsidRPr="00F340C6">
        <w:t>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 xml:space="preserve">Шаг изменения амплитуды входного напряжения </w:t>
      </w:r>
      <w:r w:rsidR="00580156" w:rsidRPr="00580156">
        <w:rPr>
          <w:position w:val="-18"/>
          <w:szCs w:val="22"/>
        </w:rPr>
        <w:object w:dxaOrig="760" w:dyaOrig="460">
          <v:shape id="_x0000_i1310" type="#_x0000_t75" style="width:37.6pt;height:22.55pt" o:ole="">
            <v:imagedata r:id="rId587" o:title=""/>
          </v:shape>
          <o:OLEObject Type="Embed" ProgID="Equation.DSMT4" ShapeID="_x0000_i1310" DrawAspect="Content" ObjectID="_1521550092" r:id="rId588"/>
        </w:object>
      </w:r>
      <w:r w:rsidRPr="00F340C6">
        <w:rPr>
          <w:szCs w:val="22"/>
        </w:rPr>
        <w:t xml:space="preserve"> </w:t>
      </w:r>
      <w:proofErr w:type="gramStart"/>
      <w:r w:rsidRPr="00F340C6">
        <w:rPr>
          <w:szCs w:val="22"/>
        </w:rPr>
        <w:t>для</w:t>
      </w:r>
      <w:proofErr w:type="gramEnd"/>
      <w:r w:rsidRPr="00F340C6">
        <w:rPr>
          <w:szCs w:val="22"/>
        </w:rPr>
        <w:t xml:space="preserve"> </w:t>
      </w:r>
      <w:r w:rsidR="00580156" w:rsidRPr="00EE7F12">
        <w:rPr>
          <w:position w:val="-10"/>
          <w:szCs w:val="22"/>
        </w:rPr>
        <w:object w:dxaOrig="2680" w:dyaOrig="380">
          <v:shape id="_x0000_i1311" type="#_x0000_t75" style="width:134.35pt;height:18.8pt" o:ole="">
            <v:imagedata r:id="rId589" o:title=""/>
          </v:shape>
          <o:OLEObject Type="Embed" ProgID="Equation.DSMT4" ShapeID="_x0000_i1311" DrawAspect="Content" ObjectID="_1521550093" r:id="rId590"/>
        </w:object>
      </w:r>
      <w:r w:rsidR="00580156">
        <w:rPr>
          <w:szCs w:val="22"/>
        </w:rPr>
        <w:t>;</w:t>
      </w:r>
      <w:r w:rsidRPr="00F340C6">
        <w:rPr>
          <w:szCs w:val="22"/>
        </w:rPr>
        <w:t xml:space="preserve">  для  </w:t>
      </w:r>
      <w:r w:rsidR="00580156" w:rsidRPr="00EE7F12">
        <w:rPr>
          <w:position w:val="-10"/>
          <w:szCs w:val="22"/>
        </w:rPr>
        <w:object w:dxaOrig="3379" w:dyaOrig="380">
          <v:shape id="_x0000_i1312" type="#_x0000_t75" style="width:168.7pt;height:18.8pt" o:ole="">
            <v:imagedata r:id="rId591" o:title=""/>
          </v:shape>
          <o:OLEObject Type="Embed" ProgID="Equation.DSMT4" ShapeID="_x0000_i1312" DrawAspect="Content" ObjectID="_1521550094" r:id="rId592"/>
        </w:object>
      </w:r>
      <w:r w:rsidRPr="00F340C6">
        <w:rPr>
          <w:szCs w:val="22"/>
        </w:rPr>
        <w:t>.</w:t>
      </w:r>
    </w:p>
    <w:p w:rsidR="00847E8F" w:rsidRPr="00580156" w:rsidRDefault="00847E8F" w:rsidP="00580156">
      <w:pPr>
        <w:spacing w:before="120" w:after="120"/>
        <w:rPr>
          <w:sz w:val="20"/>
          <w:szCs w:val="22"/>
        </w:rPr>
      </w:pPr>
      <w:r w:rsidRPr="00580156">
        <w:rPr>
          <w:i/>
          <w:sz w:val="20"/>
          <w:szCs w:val="22"/>
        </w:rPr>
        <w:t xml:space="preserve">Указание. </w:t>
      </w:r>
      <w:r w:rsidRPr="00580156">
        <w:rPr>
          <w:sz w:val="20"/>
          <w:szCs w:val="22"/>
        </w:rPr>
        <w:t>По возможности совместите экспериментальные и теоретич</w:t>
      </w:r>
      <w:r w:rsidRPr="00580156">
        <w:rPr>
          <w:sz w:val="20"/>
          <w:szCs w:val="22"/>
        </w:rPr>
        <w:t>е</w:t>
      </w:r>
      <w:r w:rsidRPr="00580156">
        <w:rPr>
          <w:sz w:val="20"/>
          <w:szCs w:val="22"/>
        </w:rPr>
        <w:t>ские кривые</w:t>
      </w:r>
      <w:r w:rsidR="00673999">
        <w:rPr>
          <w:sz w:val="20"/>
          <w:szCs w:val="22"/>
        </w:rPr>
        <w:t>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4</w:t>
      </w:r>
      <w:r w:rsidR="00580156">
        <w:rPr>
          <w:i/>
          <w:iCs/>
          <w:szCs w:val="22"/>
        </w:rPr>
        <w:t>. </w:t>
      </w:r>
      <w:r w:rsidRPr="00580156">
        <w:rPr>
          <w:iCs/>
          <w:szCs w:val="22"/>
        </w:rPr>
        <w:t xml:space="preserve">Определите экспериментальные значения КПД и </w:t>
      </w:r>
      <w:r w:rsidRPr="00580156">
        <w:rPr>
          <w:szCs w:val="22"/>
        </w:rPr>
        <w:t xml:space="preserve"> резонансного коэффициента передачи</w:t>
      </w:r>
      <w:r w:rsidRPr="00F340C6">
        <w:rPr>
          <w:i/>
          <w:szCs w:val="22"/>
        </w:rPr>
        <w:t xml:space="preserve"> </w:t>
      </w:r>
      <w:r w:rsidRPr="00F340C6">
        <w:rPr>
          <w:szCs w:val="22"/>
        </w:rPr>
        <w:t>усилителя для режимов работы транзистора "</w:t>
      </w:r>
      <w:r w:rsidRPr="00BE29B7">
        <w:rPr>
          <w:i/>
          <w:szCs w:val="22"/>
        </w:rPr>
        <w:t>А</w:t>
      </w:r>
      <w:r w:rsidRPr="00F340C6">
        <w:rPr>
          <w:szCs w:val="22"/>
        </w:rPr>
        <w:t>", "</w:t>
      </w:r>
      <w:r w:rsidRPr="00BE29B7">
        <w:rPr>
          <w:i/>
          <w:szCs w:val="22"/>
        </w:rPr>
        <w:t>АВ</w:t>
      </w:r>
      <w:r w:rsidRPr="00F340C6">
        <w:rPr>
          <w:szCs w:val="22"/>
        </w:rPr>
        <w:t>", "</w:t>
      </w:r>
      <w:r w:rsidRPr="00BE29B7">
        <w:rPr>
          <w:i/>
          <w:szCs w:val="22"/>
        </w:rPr>
        <w:t>В</w:t>
      </w:r>
      <w:r w:rsidRPr="00F340C6">
        <w:rPr>
          <w:szCs w:val="22"/>
        </w:rPr>
        <w:t>" и "</w:t>
      </w:r>
      <w:r w:rsidRPr="00BE29B7">
        <w:rPr>
          <w:i/>
          <w:szCs w:val="22"/>
        </w:rPr>
        <w:t>С</w:t>
      </w:r>
      <w:r w:rsidRPr="00F340C6">
        <w:rPr>
          <w:szCs w:val="22"/>
        </w:rPr>
        <w:t>". Параметры режимов указаны в табл. 3.3.</w:t>
      </w:r>
    </w:p>
    <w:p w:rsidR="00847E8F" w:rsidRPr="00F340C6" w:rsidRDefault="00673999" w:rsidP="00970634">
      <w:pPr>
        <w:pStyle w:val="af6"/>
      </w:pPr>
      <w:r>
        <w:rPr>
          <w:position w:val="-30"/>
        </w:rPr>
        <w:tab/>
      </w:r>
      <w:r w:rsidR="00BE29B7" w:rsidRPr="00BE29B7">
        <w:rPr>
          <w:position w:val="-30"/>
        </w:rPr>
        <w:object w:dxaOrig="2340" w:dyaOrig="720">
          <v:shape id="_x0000_i1313" type="#_x0000_t75" style="width:117.15pt;height:36pt" o:ole="">
            <v:imagedata r:id="rId593" o:title=""/>
          </v:shape>
          <o:OLEObject Type="Embed" ProgID="Equation.DSMT4" ShapeID="_x0000_i1313" DrawAspect="Content" ObjectID="_1521550095" r:id="rId594"/>
        </w:object>
      </w:r>
      <w:r w:rsidR="00847E8F" w:rsidRPr="00F340C6">
        <w:t>,</w:t>
      </w:r>
      <w:r>
        <w:tab/>
        <w:t>(3.1)</w:t>
      </w:r>
    </w:p>
    <w:p w:rsidR="00847E8F" w:rsidRPr="00F340C6" w:rsidRDefault="00EE7F12" w:rsidP="00BE29B7">
      <w:pPr>
        <w:pStyle w:val="af7"/>
      </w:pPr>
      <w:r w:rsidRPr="00EE7F12">
        <w:rPr>
          <w:position w:val="-10"/>
        </w:rPr>
        <w:object w:dxaOrig="639" w:dyaOrig="320">
          <v:shape id="_x0000_i1314" type="#_x0000_t75" style="width:32.25pt;height:15.6pt" o:ole="">
            <v:imagedata r:id="rId595" o:title=""/>
          </v:shape>
          <o:OLEObject Type="Embed" ProgID="Equation.DSMT4" ShapeID="_x0000_i1314" DrawAspect="Content" ObjectID="_1521550096" r:id="rId596"/>
        </w:object>
      </w:r>
      <w:r w:rsidR="00847E8F" w:rsidRPr="00F340C6">
        <w:t xml:space="preserve"> вычислите по спектру напряжения на сопротивлении </w:t>
      </w:r>
      <w:r w:rsidRPr="00EE7F12">
        <w:rPr>
          <w:position w:val="-10"/>
        </w:rPr>
        <w:object w:dxaOrig="300" w:dyaOrig="320">
          <v:shape id="_x0000_i1315" type="#_x0000_t75" style="width:15.05pt;height:15.6pt" o:ole="">
            <v:imagedata r:id="rId597" o:title=""/>
          </v:shape>
          <o:OLEObject Type="Embed" ProgID="Equation.DSMT4" ShapeID="_x0000_i1315" DrawAspect="Content" ObjectID="_1521550097" r:id="rId598"/>
        </w:object>
      </w:r>
      <w:r w:rsidR="00847E8F" w:rsidRPr="00F340C6">
        <w:t xml:space="preserve"> (ан</w:t>
      </w:r>
      <w:r w:rsidR="00847E8F" w:rsidRPr="00F340C6">
        <w:t>а</w:t>
      </w:r>
      <w:r w:rsidR="00847E8F" w:rsidRPr="00F340C6">
        <w:t>логично п.</w:t>
      </w:r>
      <w:r w:rsidR="00BE29B7">
        <w:t> </w:t>
      </w:r>
      <w:r w:rsidR="00847E8F" w:rsidRPr="00F340C6">
        <w:t>2 практического задания)</w:t>
      </w:r>
      <w:proofErr w:type="gramStart"/>
      <w:r w:rsidR="00847E8F" w:rsidRPr="00F340C6">
        <w:t>.</w:t>
      </w:r>
      <w:proofErr w:type="gramEnd"/>
      <w:r w:rsidR="00847E8F" w:rsidRPr="00F340C6">
        <w:t xml:space="preserve"> </w:t>
      </w:r>
      <w:r w:rsidRPr="00EE7F12">
        <w:rPr>
          <w:position w:val="-10"/>
        </w:rPr>
        <w:object w:dxaOrig="1040" w:dyaOrig="380">
          <v:shape id="_x0000_i1316" type="#_x0000_t75" style="width:51.6pt;height:18.8pt" o:ole="">
            <v:imagedata r:id="rId599" o:title=""/>
          </v:shape>
          <o:OLEObject Type="Embed" ProgID="Equation.DSMT4" ShapeID="_x0000_i1316" DrawAspect="Content" ObjectID="_1521550098" r:id="rId600"/>
        </w:object>
      </w:r>
      <w:r w:rsidR="00BE29B7">
        <w:rPr>
          <w:position w:val="-10"/>
        </w:rPr>
        <w:t xml:space="preserve"> </w:t>
      </w:r>
      <w:r w:rsidR="00847E8F" w:rsidRPr="00F340C6">
        <w:t xml:space="preserve">– </w:t>
      </w:r>
      <w:proofErr w:type="gramStart"/>
      <w:r w:rsidR="00847E8F" w:rsidRPr="00F340C6">
        <w:t>п</w:t>
      </w:r>
      <w:proofErr w:type="gramEnd"/>
      <w:r w:rsidR="00847E8F" w:rsidRPr="00F340C6">
        <w:t>оказания соотве</w:t>
      </w:r>
      <w:r w:rsidR="00847E8F" w:rsidRPr="00F340C6">
        <w:t>т</w:t>
      </w:r>
      <w:r w:rsidR="00847E8F" w:rsidRPr="00F340C6">
        <w:t>ствующих вольтметров.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b/>
          <w:szCs w:val="22"/>
        </w:rPr>
        <w:t>Внимание!</w:t>
      </w:r>
      <w:r w:rsidRPr="00F340C6">
        <w:rPr>
          <w:szCs w:val="22"/>
        </w:rPr>
        <w:t xml:space="preserve"> В формуле </w:t>
      </w:r>
      <w:r w:rsidRPr="00F340C6">
        <w:rPr>
          <w:iCs/>
          <w:szCs w:val="22"/>
        </w:rPr>
        <w:t>КПД</w:t>
      </w:r>
      <w:r w:rsidRPr="00F340C6">
        <w:rPr>
          <w:szCs w:val="22"/>
        </w:rPr>
        <w:t xml:space="preserve"> </w:t>
      </w:r>
      <w:r w:rsidR="00673999">
        <w:rPr>
          <w:szCs w:val="22"/>
        </w:rPr>
        <w:t xml:space="preserve">(3.1) </w:t>
      </w:r>
      <w:r w:rsidRPr="00F340C6">
        <w:rPr>
          <w:szCs w:val="22"/>
        </w:rPr>
        <w:t>учтено, что анализатор спектра "</w:t>
      </w:r>
      <w:r w:rsidRPr="00F340C6">
        <w:rPr>
          <w:szCs w:val="22"/>
          <w:lang w:val="en-US"/>
        </w:rPr>
        <w:t>XSA</w:t>
      </w:r>
      <w:r w:rsidRPr="00F340C6">
        <w:rPr>
          <w:szCs w:val="22"/>
        </w:rPr>
        <w:t xml:space="preserve">1" </w:t>
      </w:r>
      <w:r w:rsidRPr="00F340C6">
        <w:rPr>
          <w:b/>
          <w:szCs w:val="22"/>
        </w:rPr>
        <w:t>удваивает значение тока</w:t>
      </w:r>
      <w:r w:rsidRPr="00F340C6">
        <w:rPr>
          <w:szCs w:val="22"/>
        </w:rPr>
        <w:t xml:space="preserve">  </w:t>
      </w:r>
      <w:r w:rsidR="00EE7F12" w:rsidRPr="00EE7F12">
        <w:rPr>
          <w:position w:val="-10"/>
          <w:szCs w:val="22"/>
        </w:rPr>
        <w:object w:dxaOrig="240" w:dyaOrig="320">
          <v:shape id="_x0000_i1317" type="#_x0000_t75" style="width:11.8pt;height:15.6pt" o:ole="">
            <v:imagedata r:id="rId601" o:title=""/>
          </v:shape>
          <o:OLEObject Type="Embed" ProgID="Equation.DSMT4" ShapeID="_x0000_i1317" DrawAspect="Content" ObjectID="_1521550099" r:id="rId602"/>
        </w:object>
      </w:r>
      <w:r w:rsidRPr="00F340C6">
        <w:rPr>
          <w:szCs w:val="22"/>
        </w:rPr>
        <w:t>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Сравните полученные результаты с результатами предварительного задания.</w:t>
      </w:r>
    </w:p>
    <w:p w:rsidR="00847E8F" w:rsidRPr="00F340C6" w:rsidRDefault="00BE29B7" w:rsidP="00F340C6">
      <w:pPr>
        <w:rPr>
          <w:szCs w:val="22"/>
        </w:rPr>
      </w:pPr>
      <w:r>
        <w:rPr>
          <w:szCs w:val="22"/>
        </w:rPr>
        <w:t>5. </w:t>
      </w:r>
      <w:r w:rsidR="00847E8F" w:rsidRPr="00BE29B7">
        <w:rPr>
          <w:szCs w:val="22"/>
        </w:rPr>
        <w:t>В режиме класса "</w:t>
      </w:r>
      <w:r w:rsidR="00847E8F" w:rsidRPr="00BE29B7">
        <w:rPr>
          <w:i/>
          <w:szCs w:val="22"/>
        </w:rPr>
        <w:t>В</w:t>
      </w:r>
      <w:r w:rsidR="00847E8F" w:rsidRPr="00BE29B7">
        <w:rPr>
          <w:szCs w:val="22"/>
        </w:rPr>
        <w:t>" зарисуйте спектр и осциллограммы напр</w:t>
      </w:r>
      <w:r w:rsidR="00847E8F" w:rsidRPr="00BE29B7">
        <w:rPr>
          <w:szCs w:val="22"/>
        </w:rPr>
        <w:t>я</w:t>
      </w:r>
      <w:r w:rsidR="00847E8F" w:rsidRPr="00BE29B7">
        <w:rPr>
          <w:szCs w:val="22"/>
        </w:rPr>
        <w:t>жения на "Вых.1" и "Вых.2".</w:t>
      </w:r>
      <w:r w:rsidR="00847E8F" w:rsidRPr="00F340C6">
        <w:rPr>
          <w:szCs w:val="22"/>
        </w:rPr>
        <w:t xml:space="preserve"> Укажите на спектральной диаграмме в</w:t>
      </w:r>
      <w:r w:rsidR="00847E8F" w:rsidRPr="00F340C6">
        <w:rPr>
          <w:szCs w:val="22"/>
        </w:rPr>
        <w:t>е</w:t>
      </w:r>
      <w:r w:rsidR="00847E8F" w:rsidRPr="00F340C6">
        <w:rPr>
          <w:szCs w:val="22"/>
        </w:rPr>
        <w:t>личины частот и амплитуд спектральных составляющих. Объясните разницу.</w:t>
      </w:r>
    </w:p>
    <w:p w:rsidR="00847E8F" w:rsidRPr="00F340C6" w:rsidRDefault="00BE29B7" w:rsidP="00F340C6">
      <w:pPr>
        <w:rPr>
          <w:szCs w:val="22"/>
        </w:rPr>
      </w:pPr>
      <w:r>
        <w:rPr>
          <w:szCs w:val="22"/>
        </w:rPr>
        <w:t>6. </w:t>
      </w:r>
      <w:r w:rsidR="00847E8F" w:rsidRPr="00BE29B7">
        <w:rPr>
          <w:iCs/>
          <w:szCs w:val="22"/>
        </w:rPr>
        <w:t>Переведите усилитель в режим удвоения частоты</w:t>
      </w:r>
      <w:r w:rsidR="00847E8F" w:rsidRPr="00BE29B7">
        <w:rPr>
          <w:szCs w:val="22"/>
        </w:rPr>
        <w:t>.</w:t>
      </w:r>
      <w:r w:rsidR="00847E8F" w:rsidRPr="00F340C6">
        <w:rPr>
          <w:szCs w:val="22"/>
        </w:rPr>
        <w:t xml:space="preserve"> Для этого установите частоту колебаний генератора "V1" равной половине рез</w:t>
      </w:r>
      <w:r w:rsidR="00847E8F" w:rsidRPr="00F340C6">
        <w:rPr>
          <w:szCs w:val="22"/>
        </w:rPr>
        <w:t>о</w:t>
      </w:r>
      <w:r w:rsidR="00847E8F" w:rsidRPr="00F340C6">
        <w:rPr>
          <w:szCs w:val="22"/>
        </w:rPr>
        <w:t>нансной частоты контура, что будет соответствовать настройке конт</w:t>
      </w:r>
      <w:r w:rsidR="00847E8F" w:rsidRPr="00F340C6">
        <w:rPr>
          <w:szCs w:val="22"/>
        </w:rPr>
        <w:t>у</w:t>
      </w:r>
      <w:r w:rsidR="00847E8F" w:rsidRPr="00F340C6">
        <w:rPr>
          <w:szCs w:val="22"/>
        </w:rPr>
        <w:t>ра на вторую гармонику входного напряжения.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Используя анализатор спектра "</w:t>
      </w:r>
      <w:r w:rsidRPr="00F340C6">
        <w:rPr>
          <w:szCs w:val="22"/>
          <w:lang w:val="en-US"/>
        </w:rPr>
        <w:t>XSA</w:t>
      </w:r>
      <w:r w:rsidRPr="00F340C6">
        <w:rPr>
          <w:szCs w:val="22"/>
        </w:rPr>
        <w:t>1", снимите зависимость а</w:t>
      </w:r>
      <w:r w:rsidRPr="00F340C6">
        <w:rPr>
          <w:szCs w:val="22"/>
        </w:rPr>
        <w:t>м</w:t>
      </w:r>
      <w:r w:rsidRPr="00F340C6">
        <w:rPr>
          <w:szCs w:val="22"/>
        </w:rPr>
        <w:t xml:space="preserve">плитуды напряжения удвоенной частоты </w:t>
      </w:r>
      <w:r w:rsidR="00EE7F12" w:rsidRPr="00EE7F12">
        <w:rPr>
          <w:position w:val="-10"/>
          <w:szCs w:val="22"/>
        </w:rPr>
        <w:object w:dxaOrig="520" w:dyaOrig="380">
          <v:shape id="_x0000_i1318" type="#_x0000_t75" style="width:26.35pt;height:18.8pt" o:ole="">
            <v:imagedata r:id="rId603" o:title=""/>
          </v:shape>
          <o:OLEObject Type="Embed" ProgID="Equation.DSMT4" ShapeID="_x0000_i1318" DrawAspect="Content" ObjectID="_1521550100" r:id="rId604"/>
        </w:object>
      </w:r>
      <w:r w:rsidRPr="00F340C6">
        <w:rPr>
          <w:szCs w:val="22"/>
        </w:rPr>
        <w:t xml:space="preserve"> на выходе "Вых.1" от напряжения смещения </w:t>
      </w:r>
      <w:r w:rsidR="00EE7F12" w:rsidRPr="00EE7F12">
        <w:rPr>
          <w:position w:val="-10"/>
          <w:szCs w:val="22"/>
        </w:rPr>
        <w:object w:dxaOrig="320" w:dyaOrig="320">
          <v:shape id="_x0000_i1319" type="#_x0000_t75" style="width:15.6pt;height:15.6pt" o:ole="">
            <v:imagedata r:id="rId605" o:title=""/>
          </v:shape>
          <o:OLEObject Type="Embed" ProgID="Equation.DSMT4" ShapeID="_x0000_i1319" DrawAspect="Content" ObjectID="_1521550101" r:id="rId606"/>
        </w:object>
      </w:r>
      <w:r w:rsidRPr="00F340C6">
        <w:rPr>
          <w:szCs w:val="22"/>
        </w:rPr>
        <w:t xml:space="preserve">. Амплитуда входного напряжения при этом </w:t>
      </w:r>
      <w:r w:rsidR="00BE29B7" w:rsidRPr="00EE7F12">
        <w:rPr>
          <w:position w:val="-10"/>
          <w:szCs w:val="22"/>
        </w:rPr>
        <w:object w:dxaOrig="1820" w:dyaOrig="380">
          <v:shape id="_x0000_i1320" type="#_x0000_t75" style="width:91.35pt;height:18.8pt" o:ole="">
            <v:imagedata r:id="rId607" o:title=""/>
          </v:shape>
          <o:OLEObject Type="Embed" ProgID="Equation.DSMT4" ShapeID="_x0000_i1320" DrawAspect="Content" ObjectID="_1521550102" r:id="rId608"/>
        </w:object>
      </w:r>
      <w:r w:rsidRPr="00F340C6">
        <w:rPr>
          <w:szCs w:val="22"/>
        </w:rPr>
        <w:t xml:space="preserve">. Смещение </w:t>
      </w:r>
      <w:r w:rsidR="00EE7F12" w:rsidRPr="00EE7F12">
        <w:rPr>
          <w:position w:val="-10"/>
          <w:szCs w:val="22"/>
        </w:rPr>
        <w:object w:dxaOrig="320" w:dyaOrig="320">
          <v:shape id="_x0000_i1321" type="#_x0000_t75" style="width:15.6pt;height:15.6pt" o:ole="">
            <v:imagedata r:id="rId609" o:title=""/>
          </v:shape>
          <o:OLEObject Type="Embed" ProgID="Equation.DSMT4" ShapeID="_x0000_i1321" DrawAspect="Content" ObjectID="_1521550103" r:id="rId610"/>
        </w:object>
      </w:r>
      <w:r w:rsidRPr="00F340C6">
        <w:rPr>
          <w:szCs w:val="22"/>
        </w:rPr>
        <w:t xml:space="preserve"> меняйте от 0,5</w:t>
      </w:r>
      <w:proofErr w:type="gramStart"/>
      <w:r w:rsidRPr="00F340C6">
        <w:rPr>
          <w:szCs w:val="22"/>
        </w:rPr>
        <w:t xml:space="preserve"> В</w:t>
      </w:r>
      <w:proofErr w:type="gramEnd"/>
      <w:r w:rsidRPr="00F340C6">
        <w:rPr>
          <w:szCs w:val="22"/>
        </w:rPr>
        <w:t xml:space="preserve"> до полного зап</w:t>
      </w:r>
      <w:r w:rsidRPr="00F340C6">
        <w:rPr>
          <w:szCs w:val="22"/>
        </w:rPr>
        <w:t>и</w:t>
      </w:r>
      <w:r w:rsidRPr="00F340C6">
        <w:rPr>
          <w:szCs w:val="22"/>
        </w:rPr>
        <w:t xml:space="preserve">рания транзистора (шаг 0,1 или 0,2 В). 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>Одновременно с помощью осциллографа "XSC1" наблюдайте и</w:t>
      </w:r>
      <w:r w:rsidRPr="00F340C6">
        <w:rPr>
          <w:szCs w:val="22"/>
        </w:rPr>
        <w:t>з</w:t>
      </w:r>
      <w:r w:rsidRPr="00F340C6">
        <w:rPr>
          <w:szCs w:val="22"/>
        </w:rPr>
        <w:t>менение формы  напряжения на "Вых.1" и "Вых.2". Зарисуйте осци</w:t>
      </w:r>
      <w:r w:rsidRPr="00F340C6">
        <w:rPr>
          <w:szCs w:val="22"/>
        </w:rPr>
        <w:t>л</w:t>
      </w:r>
      <w:r w:rsidRPr="00F340C6">
        <w:rPr>
          <w:szCs w:val="22"/>
        </w:rPr>
        <w:t xml:space="preserve">лограммы </w:t>
      </w:r>
      <w:proofErr w:type="gramStart"/>
      <w:r w:rsidRPr="00F340C6">
        <w:rPr>
          <w:szCs w:val="22"/>
        </w:rPr>
        <w:t>для</w:t>
      </w:r>
      <w:proofErr w:type="gramEnd"/>
      <w:r w:rsidRPr="00F340C6">
        <w:rPr>
          <w:szCs w:val="22"/>
        </w:rPr>
        <w:t xml:space="preserve"> </w:t>
      </w:r>
      <w:r w:rsidR="00EE7F12" w:rsidRPr="00EE7F12">
        <w:rPr>
          <w:position w:val="-10"/>
          <w:szCs w:val="22"/>
        </w:rPr>
        <w:object w:dxaOrig="1080" w:dyaOrig="320">
          <v:shape id="_x0000_i1322" type="#_x0000_t75" style="width:54.25pt;height:15.6pt" o:ole="">
            <v:imagedata r:id="rId611" o:title=""/>
          </v:shape>
          <o:OLEObject Type="Embed" ProgID="Equation.DSMT4" ShapeID="_x0000_i1322" DrawAspect="Content" ObjectID="_1521550104" r:id="rId612"/>
        </w:object>
      </w:r>
      <w:r w:rsidRPr="00F340C6">
        <w:rPr>
          <w:spacing w:val="-4"/>
          <w:szCs w:val="22"/>
        </w:rPr>
        <w:t xml:space="preserve"> и </w:t>
      </w:r>
      <w:r w:rsidR="00EE7F12" w:rsidRPr="00EE7F12">
        <w:rPr>
          <w:spacing w:val="-4"/>
          <w:position w:val="-10"/>
          <w:szCs w:val="22"/>
        </w:rPr>
        <w:object w:dxaOrig="960" w:dyaOrig="380">
          <v:shape id="_x0000_i1323" type="#_x0000_t75" style="width:47.8pt;height:18.8pt" o:ole="">
            <v:imagedata r:id="rId613" o:title=""/>
          </v:shape>
          <o:OLEObject Type="Embed" ProgID="Equation.DSMT4" ShapeID="_x0000_i1323" DrawAspect="Content" ObjectID="_1521550105" r:id="rId614"/>
        </w:object>
      </w:r>
      <w:r w:rsidRPr="00F340C6">
        <w:rPr>
          <w:spacing w:val="-4"/>
          <w:szCs w:val="22"/>
        </w:rPr>
        <w:t>.</w:t>
      </w:r>
    </w:p>
    <w:p w:rsidR="00847E8F" w:rsidRPr="00F340C6" w:rsidRDefault="00847E8F" w:rsidP="00F340C6">
      <w:pPr>
        <w:rPr>
          <w:szCs w:val="22"/>
        </w:rPr>
      </w:pPr>
      <w:r w:rsidRPr="00F340C6">
        <w:rPr>
          <w:szCs w:val="22"/>
        </w:rPr>
        <w:t xml:space="preserve">Постройте график </w:t>
      </w:r>
      <w:r w:rsidR="003408B3" w:rsidRPr="00EE7F12">
        <w:rPr>
          <w:position w:val="-18"/>
          <w:szCs w:val="22"/>
        </w:rPr>
        <w:object w:dxaOrig="2160" w:dyaOrig="460">
          <v:shape id="_x0000_i1324" type="#_x0000_t75" style="width:108pt;height:23.1pt" o:ole="">
            <v:imagedata r:id="rId615" o:title=""/>
          </v:shape>
          <o:OLEObject Type="Embed" ProgID="Equation.DSMT4" ShapeID="_x0000_i1324" DrawAspect="Content" ObjectID="_1521550106" r:id="rId616"/>
        </w:object>
      </w:r>
      <w:r w:rsidRPr="00F340C6">
        <w:rPr>
          <w:szCs w:val="22"/>
        </w:rPr>
        <w:t>. На графике укажите о</w:t>
      </w:r>
      <w:r w:rsidRPr="00F340C6">
        <w:rPr>
          <w:szCs w:val="22"/>
        </w:rPr>
        <w:t>п</w:t>
      </w:r>
      <w:r w:rsidRPr="00F340C6">
        <w:rPr>
          <w:szCs w:val="22"/>
        </w:rPr>
        <w:t xml:space="preserve">тимальное экспериментальное значение напряжение смещения </w:t>
      </w:r>
      <w:r w:rsidR="00EE7F12" w:rsidRPr="00EE7F12">
        <w:rPr>
          <w:position w:val="-10"/>
          <w:szCs w:val="22"/>
        </w:rPr>
        <w:object w:dxaOrig="480" w:dyaOrig="380">
          <v:shape id="_x0000_i1325" type="#_x0000_t75" style="width:24.2pt;height:18.8pt" o:ole="">
            <v:imagedata r:id="rId617" o:title=""/>
          </v:shape>
          <o:OLEObject Type="Embed" ProgID="Equation.DSMT4" ShapeID="_x0000_i1325" DrawAspect="Content" ObjectID="_1521550107" r:id="rId618"/>
        </w:object>
      </w:r>
      <w:r w:rsidRPr="00F340C6">
        <w:rPr>
          <w:szCs w:val="22"/>
        </w:rPr>
        <w:t xml:space="preserve">, сравните его с </w:t>
      </w:r>
      <w:proofErr w:type="gramStart"/>
      <w:r w:rsidRPr="00F340C6">
        <w:rPr>
          <w:szCs w:val="22"/>
        </w:rPr>
        <w:t>расч</w:t>
      </w:r>
      <w:r w:rsidR="003408B3">
        <w:rPr>
          <w:szCs w:val="22"/>
        </w:rPr>
        <w:t>ё</w:t>
      </w:r>
      <w:r w:rsidRPr="00F340C6">
        <w:rPr>
          <w:szCs w:val="22"/>
        </w:rPr>
        <w:t>тным</w:t>
      </w:r>
      <w:proofErr w:type="gramEnd"/>
      <w:r w:rsidRPr="00F340C6">
        <w:rPr>
          <w:szCs w:val="22"/>
        </w:rPr>
        <w:t>.</w:t>
      </w:r>
    </w:p>
    <w:p w:rsidR="00847E8F" w:rsidRPr="00CC2A6C" w:rsidRDefault="00847E8F" w:rsidP="00CC2A6C">
      <w:pPr>
        <w:pStyle w:val="1"/>
        <w:spacing w:before="360" w:after="160"/>
        <w:rPr>
          <w:sz w:val="22"/>
          <w:szCs w:val="22"/>
        </w:rPr>
      </w:pPr>
      <w:bookmarkStart w:id="35" w:name="_Toc260999704"/>
      <w:bookmarkStart w:id="36" w:name="_Toc442694321"/>
      <w:r w:rsidRPr="00CC2A6C">
        <w:rPr>
          <w:sz w:val="22"/>
          <w:szCs w:val="22"/>
        </w:rPr>
        <w:t>3.5. Контрольные вопросы</w:t>
      </w:r>
      <w:bookmarkEnd w:id="35"/>
      <w:bookmarkEnd w:id="36"/>
    </w:p>
    <w:p w:rsidR="00847E8F" w:rsidRPr="00F340C6" w:rsidRDefault="008F2401" w:rsidP="00F340C6">
      <w:pPr>
        <w:rPr>
          <w:szCs w:val="22"/>
        </w:rPr>
      </w:pPr>
      <w:r>
        <w:rPr>
          <w:szCs w:val="22"/>
        </w:rPr>
        <w:t>1. </w:t>
      </w:r>
      <w:r w:rsidR="00847E8F" w:rsidRPr="00F340C6">
        <w:rPr>
          <w:szCs w:val="22"/>
        </w:rPr>
        <w:t>Каковы достоинства и недостатки линейного режима усиления колебаний?</w:t>
      </w:r>
    </w:p>
    <w:p w:rsidR="00847E8F" w:rsidRPr="00F340C6" w:rsidRDefault="008F2401" w:rsidP="00F340C6">
      <w:pPr>
        <w:rPr>
          <w:szCs w:val="22"/>
        </w:rPr>
      </w:pPr>
      <w:r>
        <w:rPr>
          <w:szCs w:val="22"/>
        </w:rPr>
        <w:t>2. </w:t>
      </w:r>
      <w:r w:rsidR="00847E8F" w:rsidRPr="00F340C6">
        <w:rPr>
          <w:szCs w:val="22"/>
        </w:rPr>
        <w:t>Поясните принцип работы нелинейного резонансного усилителя.</w:t>
      </w:r>
    </w:p>
    <w:p w:rsidR="00847E8F" w:rsidRPr="00F340C6" w:rsidRDefault="008F2401" w:rsidP="00F340C6">
      <w:pPr>
        <w:rPr>
          <w:szCs w:val="22"/>
        </w:rPr>
      </w:pPr>
      <w:r>
        <w:rPr>
          <w:szCs w:val="22"/>
        </w:rPr>
        <w:t>3. </w:t>
      </w:r>
      <w:r w:rsidR="00847E8F" w:rsidRPr="00F340C6">
        <w:rPr>
          <w:szCs w:val="22"/>
        </w:rPr>
        <w:t>Изобразите временные диаграммы тока транзистора и выходного напряжения при различных смещениях на затворе.</w:t>
      </w:r>
    </w:p>
    <w:p w:rsidR="00847E8F" w:rsidRPr="00F340C6" w:rsidRDefault="008F2401" w:rsidP="00F340C6">
      <w:pPr>
        <w:rPr>
          <w:szCs w:val="22"/>
        </w:rPr>
      </w:pPr>
      <w:r>
        <w:rPr>
          <w:szCs w:val="22"/>
        </w:rPr>
        <w:t>4. </w:t>
      </w:r>
      <w:r w:rsidR="00847E8F" w:rsidRPr="00F340C6">
        <w:rPr>
          <w:szCs w:val="22"/>
        </w:rPr>
        <w:t>Что такое угол отсечки тока транзистора и как он зависит от напряжения смещения и амплитуды входного напряжения?</w:t>
      </w:r>
    </w:p>
    <w:p w:rsidR="00847E8F" w:rsidRPr="00F340C6" w:rsidRDefault="008F2401" w:rsidP="00F340C6">
      <w:pPr>
        <w:rPr>
          <w:szCs w:val="22"/>
        </w:rPr>
      </w:pPr>
      <w:r>
        <w:rPr>
          <w:szCs w:val="22"/>
        </w:rPr>
        <w:t>5. </w:t>
      </w:r>
      <w:r w:rsidR="00847E8F" w:rsidRPr="00F340C6">
        <w:rPr>
          <w:szCs w:val="22"/>
        </w:rPr>
        <w:t>Как вычислить амплитуду тока первой гармоники по вольт</w:t>
      </w:r>
      <w:r>
        <w:rPr>
          <w:szCs w:val="22"/>
        </w:rPr>
        <w:t>-</w:t>
      </w:r>
      <w:r w:rsidR="00847E8F" w:rsidRPr="00F340C6">
        <w:rPr>
          <w:szCs w:val="22"/>
        </w:rPr>
        <w:t>амперной характеристике нелинейного элемента?</w:t>
      </w:r>
    </w:p>
    <w:p w:rsidR="00847E8F" w:rsidRPr="00F340C6" w:rsidRDefault="008F2401" w:rsidP="00F340C6">
      <w:pPr>
        <w:rPr>
          <w:szCs w:val="22"/>
        </w:rPr>
      </w:pPr>
      <w:r>
        <w:rPr>
          <w:szCs w:val="22"/>
        </w:rPr>
        <w:t>6. </w:t>
      </w:r>
      <w:r w:rsidR="00847E8F" w:rsidRPr="00F340C6">
        <w:rPr>
          <w:szCs w:val="22"/>
        </w:rPr>
        <w:t>Что такое средняя крутизна и как она зависит от напряжения смещения?</w:t>
      </w:r>
    </w:p>
    <w:p w:rsidR="00847E8F" w:rsidRPr="00F340C6" w:rsidRDefault="008F2401" w:rsidP="00F340C6">
      <w:pPr>
        <w:rPr>
          <w:szCs w:val="22"/>
        </w:rPr>
      </w:pPr>
      <w:r>
        <w:rPr>
          <w:szCs w:val="22"/>
        </w:rPr>
        <w:t>7. </w:t>
      </w:r>
      <w:r w:rsidR="00847E8F" w:rsidRPr="00F340C6">
        <w:rPr>
          <w:szCs w:val="22"/>
        </w:rPr>
        <w:t>Как влияет напряжение смещения на коэффициент усиления (п</w:t>
      </w:r>
      <w:r w:rsidR="00847E8F" w:rsidRPr="00F340C6">
        <w:rPr>
          <w:szCs w:val="22"/>
        </w:rPr>
        <w:t>е</w:t>
      </w:r>
      <w:r w:rsidR="00847E8F" w:rsidRPr="00F340C6">
        <w:rPr>
          <w:szCs w:val="22"/>
        </w:rPr>
        <w:t>редачи) усилителя на полевом транзисторе?</w:t>
      </w:r>
    </w:p>
    <w:p w:rsidR="00847E8F" w:rsidRPr="00F340C6" w:rsidRDefault="008F2401" w:rsidP="00F340C6">
      <w:pPr>
        <w:rPr>
          <w:szCs w:val="22"/>
        </w:rPr>
      </w:pPr>
      <w:r>
        <w:rPr>
          <w:szCs w:val="22"/>
        </w:rPr>
        <w:t>8. </w:t>
      </w:r>
      <w:r w:rsidR="00847E8F" w:rsidRPr="00F340C6">
        <w:rPr>
          <w:szCs w:val="22"/>
        </w:rPr>
        <w:t>Дайте определение колебательной характеристике резонансного усилителя. Как влияет напряжение смещения на эту характеристику?</w:t>
      </w:r>
    </w:p>
    <w:p w:rsidR="00847E8F" w:rsidRPr="00F340C6" w:rsidRDefault="008F2401" w:rsidP="00F340C6">
      <w:pPr>
        <w:rPr>
          <w:szCs w:val="22"/>
        </w:rPr>
      </w:pPr>
      <w:r>
        <w:rPr>
          <w:szCs w:val="22"/>
        </w:rPr>
        <w:t>9. </w:t>
      </w:r>
      <w:r w:rsidR="00847E8F" w:rsidRPr="00F340C6">
        <w:rPr>
          <w:szCs w:val="22"/>
        </w:rPr>
        <w:t>Почему в нелинейном режиме усиления происходит повышение КПД?</w:t>
      </w:r>
    </w:p>
    <w:p w:rsidR="00847E8F" w:rsidRPr="00F340C6" w:rsidRDefault="008F2401" w:rsidP="008F2401">
      <w:pPr>
        <w:ind w:firstLine="227"/>
        <w:rPr>
          <w:szCs w:val="22"/>
        </w:rPr>
      </w:pPr>
      <w:r>
        <w:rPr>
          <w:szCs w:val="22"/>
        </w:rPr>
        <w:t>10. </w:t>
      </w:r>
      <w:r w:rsidR="00847E8F" w:rsidRPr="00F340C6">
        <w:rPr>
          <w:szCs w:val="22"/>
        </w:rPr>
        <w:t>Что такое режим умножения частоты? Поясните принцип работы удвоителя частоты на полевом транзисторе.</w:t>
      </w:r>
    </w:p>
    <w:p w:rsidR="00847E8F" w:rsidRPr="00F340C6" w:rsidRDefault="008F2401" w:rsidP="008F2401">
      <w:pPr>
        <w:ind w:firstLine="227"/>
        <w:rPr>
          <w:szCs w:val="22"/>
        </w:rPr>
      </w:pPr>
      <w:r>
        <w:rPr>
          <w:szCs w:val="22"/>
        </w:rPr>
        <w:t>11. </w:t>
      </w:r>
      <w:r w:rsidR="00847E8F" w:rsidRPr="00F340C6">
        <w:rPr>
          <w:szCs w:val="22"/>
        </w:rPr>
        <w:t>Изобразите временные диаграммы тока полевого транзистора  и напряжения на его затворе, стоке и истоке в режиме удвоения частоты.</w:t>
      </w:r>
    </w:p>
    <w:p w:rsidR="00847E8F" w:rsidRPr="00F340C6" w:rsidRDefault="00847E8F" w:rsidP="008F2401">
      <w:pPr>
        <w:ind w:firstLine="227"/>
        <w:rPr>
          <w:szCs w:val="22"/>
        </w:rPr>
      </w:pPr>
      <w:r w:rsidRPr="00F340C6">
        <w:rPr>
          <w:noProof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00B734" wp14:editId="588102A8">
                <wp:simplePos x="0" y="0"/>
                <wp:positionH relativeFrom="column">
                  <wp:posOffset>1759585</wp:posOffset>
                </wp:positionH>
                <wp:positionV relativeFrom="paragraph">
                  <wp:posOffset>2713355</wp:posOffset>
                </wp:positionV>
                <wp:extent cx="431800" cy="284480"/>
                <wp:effectExtent l="2540" t="0" r="3810" b="3810"/>
                <wp:wrapNone/>
                <wp:docPr id="47" name="Поле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0" cy="284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B2D23" w:rsidRDefault="007B2D23" w:rsidP="00847E8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7" o:spid="_x0000_s1068" type="#_x0000_t202" style="position:absolute;left:0;text-align:left;margin-left:138.55pt;margin-top:213.65pt;width:34pt;height:22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" stroked="f">
                <v:textbox>
                  <w:txbxContent>
                    <w:p w:rsidR="007B2D23" w:rsidRDefault="007B2D23" w:rsidP="00847E8F"/>
                  </w:txbxContent>
                </v:textbox>
              </v:shape>
            </w:pict>
          </mc:Fallback>
        </mc:AlternateContent>
      </w:r>
      <w:r w:rsidR="008F2401">
        <w:rPr>
          <w:szCs w:val="22"/>
        </w:rPr>
        <w:t>12. </w:t>
      </w:r>
      <w:r w:rsidRPr="00F340C6">
        <w:rPr>
          <w:szCs w:val="22"/>
        </w:rPr>
        <w:t>Почему не применяются высокие кратности умножения частоты в одном каскаде?</w:t>
      </w:r>
    </w:p>
    <w:p w:rsidR="00007B59" w:rsidRDefault="003408B3" w:rsidP="00F340C6">
      <w:pPr>
        <w:rPr>
          <w:szCs w:val="22"/>
        </w:rPr>
      </w:pPr>
      <w:r>
        <w:rPr>
          <w:noProof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1961923</wp:posOffset>
                </wp:positionH>
                <wp:positionV relativeFrom="paragraph">
                  <wp:posOffset>595497</wp:posOffset>
                </wp:positionV>
                <wp:extent cx="341194" cy="266132"/>
                <wp:effectExtent l="0" t="0" r="1905" b="635"/>
                <wp:wrapNone/>
                <wp:docPr id="54" name="Поле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194" cy="2661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08B3" w:rsidRDefault="003408B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4" o:spid="_x0000_s1069" type="#_x0000_t202" style="position:absolute;left:0;text-align:left;margin-left:154.5pt;margin-top:46.9pt;width:26.85pt;height:20.9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" fillcolor="white [3201]" stroked="f" strokeweight=".5pt">
                <v:textbox>
                  <w:txbxContent>
                    <w:p w:rsidR="003408B3" w:rsidRDefault="003408B3"/>
                  </w:txbxContent>
                </v:textbox>
              </v:shape>
            </w:pict>
          </mc:Fallback>
        </mc:AlternateContent>
      </w:r>
      <w:r w:rsidR="00007B59">
        <w:rPr>
          <w:szCs w:val="22"/>
        </w:rPr>
        <w:br w:type="page"/>
      </w:r>
    </w:p>
    <w:p w:rsidR="00C37A6B" w:rsidRPr="00C2362C" w:rsidRDefault="007F2B95" w:rsidP="00B6443E">
      <w:pPr>
        <w:pStyle w:val="1"/>
        <w:spacing w:after="120"/>
      </w:pPr>
      <w:bookmarkStart w:id="37" w:name="_Toc442694322"/>
      <w:bookmarkStart w:id="38" w:name="_Toc260999706"/>
      <w:r>
        <w:rPr>
          <w:caps w:val="0"/>
        </w:rPr>
        <w:lastRenderedPageBreak/>
        <w:t xml:space="preserve">Лабораторная </w:t>
      </w:r>
      <w:r w:rsidRPr="00C2362C">
        <w:rPr>
          <w:caps w:val="0"/>
        </w:rPr>
        <w:t>р</w:t>
      </w:r>
      <w:r w:rsidR="00B6443E" w:rsidRPr="00C2362C">
        <w:rPr>
          <w:caps w:val="0"/>
        </w:rPr>
        <w:t xml:space="preserve">абота </w:t>
      </w:r>
      <w:r w:rsidR="00C37A6B" w:rsidRPr="00C2362C">
        <w:t>№ 4</w:t>
      </w:r>
      <w:bookmarkEnd w:id="37"/>
    </w:p>
    <w:p w:rsidR="00C37A6B" w:rsidRPr="00C2362C" w:rsidRDefault="00C37A6B" w:rsidP="00B6443E">
      <w:pPr>
        <w:pStyle w:val="1"/>
      </w:pPr>
      <w:bookmarkStart w:id="39" w:name="_Toc442694323"/>
      <w:r w:rsidRPr="00C2362C">
        <w:t xml:space="preserve">АМПЛИТУДНАЯ МОДУЛЯЦИЯ </w:t>
      </w:r>
      <w:r w:rsidR="00B6443E">
        <w:br/>
      </w:r>
      <w:r w:rsidRPr="00C2362C">
        <w:t>ИЗМЕНЕНИЕМ СМЕЩЕНИЯ</w:t>
      </w:r>
      <w:bookmarkEnd w:id="38"/>
      <w:bookmarkEnd w:id="39"/>
    </w:p>
    <w:p w:rsidR="00C37A6B" w:rsidRPr="00B6443E" w:rsidRDefault="00C37A6B" w:rsidP="00B6443E">
      <w:pPr>
        <w:pStyle w:val="1"/>
        <w:spacing w:before="240" w:after="160"/>
        <w:rPr>
          <w:sz w:val="22"/>
          <w:szCs w:val="22"/>
        </w:rPr>
      </w:pPr>
      <w:bookmarkStart w:id="40" w:name="_Toc260999707"/>
      <w:bookmarkStart w:id="41" w:name="_Toc442694324"/>
      <w:r w:rsidRPr="00B6443E">
        <w:rPr>
          <w:sz w:val="22"/>
          <w:szCs w:val="22"/>
        </w:rPr>
        <w:t>4.1. ЦЕЛЬ РАБОТЫ</w:t>
      </w:r>
      <w:bookmarkEnd w:id="40"/>
      <w:bookmarkEnd w:id="41"/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Исследование процесса амплитудной модуляции изменением см</w:t>
      </w:r>
      <w:r w:rsidRPr="00C2362C">
        <w:rPr>
          <w:szCs w:val="22"/>
        </w:rPr>
        <w:t>е</w:t>
      </w:r>
      <w:r w:rsidRPr="00C2362C">
        <w:rPr>
          <w:szCs w:val="22"/>
        </w:rPr>
        <w:t>щения, снятие модуляционной характеристики, оценка возможных л</w:t>
      </w:r>
      <w:r w:rsidRPr="00C2362C">
        <w:rPr>
          <w:szCs w:val="22"/>
        </w:rPr>
        <w:t>и</w:t>
      </w:r>
      <w:r w:rsidRPr="00C2362C">
        <w:rPr>
          <w:szCs w:val="22"/>
        </w:rPr>
        <w:t>нейных и нелинейных искажений огибающей.</w:t>
      </w:r>
    </w:p>
    <w:p w:rsidR="00C37A6B" w:rsidRPr="00B6443E" w:rsidRDefault="00C37A6B" w:rsidP="00B6443E">
      <w:pPr>
        <w:pStyle w:val="1"/>
        <w:spacing w:before="360" w:after="160"/>
        <w:rPr>
          <w:sz w:val="22"/>
          <w:szCs w:val="22"/>
        </w:rPr>
      </w:pPr>
      <w:bookmarkStart w:id="42" w:name="_Toc260999708"/>
      <w:bookmarkStart w:id="43" w:name="_Toc442694325"/>
      <w:r w:rsidRPr="00B6443E">
        <w:rPr>
          <w:sz w:val="22"/>
          <w:szCs w:val="22"/>
        </w:rPr>
        <w:t>4.2. Описание лабораторного</w:t>
      </w:r>
      <w:r w:rsidR="00B6443E">
        <w:rPr>
          <w:sz w:val="22"/>
          <w:szCs w:val="22"/>
        </w:rPr>
        <w:t xml:space="preserve"> </w:t>
      </w:r>
      <w:r w:rsidRPr="00B6443E">
        <w:rPr>
          <w:sz w:val="22"/>
          <w:szCs w:val="22"/>
        </w:rPr>
        <w:t>устройства</w:t>
      </w:r>
      <w:bookmarkEnd w:id="42"/>
      <w:bookmarkEnd w:id="43"/>
    </w:p>
    <w:p w:rsidR="00C37A6B" w:rsidRPr="00C2362C" w:rsidRDefault="00C37A6B" w:rsidP="00B6443E">
      <w:pPr>
        <w:pStyle w:val="af2"/>
      </w:pPr>
      <w:r w:rsidRPr="00C2362C">
        <w:t xml:space="preserve">Схема амплитудного модулятора </w:t>
      </w:r>
      <w:r w:rsidR="00B6443E">
        <w:t>показана</w:t>
      </w:r>
      <w:r w:rsidRPr="00C2362C">
        <w:t xml:space="preserve"> на рис. 4.1.</w:t>
      </w:r>
      <w:r w:rsidR="00B6443E">
        <w:t xml:space="preserve"> </w:t>
      </w:r>
    </w:p>
    <w:p w:rsidR="00B6443E" w:rsidRDefault="00B6443E" w:rsidP="00C2362C">
      <w:pPr>
        <w:rPr>
          <w:i/>
          <w:iCs/>
          <w:szCs w:val="22"/>
        </w:rPr>
      </w:pPr>
    </w:p>
    <w:p w:rsidR="00B6443E" w:rsidRDefault="00B6443E" w:rsidP="00B6443E">
      <w:pPr>
        <w:pStyle w:val="af2"/>
        <w:rPr>
          <w:i/>
          <w:iCs/>
        </w:rPr>
      </w:pPr>
      <w:r w:rsidRPr="00C2362C">
        <w:drawing>
          <wp:inline distT="0" distB="0" distL="0" distR="0" wp14:anchorId="2D40CDC7" wp14:editId="2A2326DB">
            <wp:extent cx="3765877" cy="3352800"/>
            <wp:effectExtent l="0" t="0" r="6350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6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478" cy="3356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A6B" w:rsidRPr="00C2362C" w:rsidRDefault="00C37A6B" w:rsidP="00B6443E">
      <w:pPr>
        <w:pStyle w:val="af3"/>
      </w:pPr>
      <w:r w:rsidRPr="00B6443E">
        <w:rPr>
          <w:i/>
        </w:rPr>
        <w:t>Рис. 4.1.</w:t>
      </w:r>
      <w:r w:rsidRPr="00C2362C">
        <w:t xml:space="preserve"> Схема лабораторного устройства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lastRenderedPageBreak/>
        <w:t>Она отличается от схемы  резонансного усилителя (Л.Р.</w:t>
      </w:r>
      <w:r w:rsidR="00E90FEA">
        <w:rPr>
          <w:szCs w:val="22"/>
        </w:rPr>
        <w:t xml:space="preserve"> № </w:t>
      </w:r>
      <w:r w:rsidRPr="00C2362C">
        <w:rPr>
          <w:szCs w:val="22"/>
        </w:rPr>
        <w:t>3</w:t>
      </w:r>
      <w:r w:rsidR="00E90FEA">
        <w:rPr>
          <w:szCs w:val="22"/>
        </w:rPr>
        <w:t>,</w:t>
      </w:r>
      <w:r w:rsidRPr="00C2362C">
        <w:rPr>
          <w:szCs w:val="22"/>
        </w:rPr>
        <w:t xml:space="preserve"> рис. 3.1) введением дополнительного генератора "</w:t>
      </w:r>
      <w:r w:rsidRPr="00C2362C">
        <w:rPr>
          <w:szCs w:val="22"/>
          <w:lang w:val="en-US"/>
        </w:rPr>
        <w:t>V</w:t>
      </w:r>
      <w:r w:rsidRPr="00C2362C">
        <w:rPr>
          <w:szCs w:val="22"/>
        </w:rPr>
        <w:t>2", который служит источником низкочастотного управляющего (модулирующего) напр</w:t>
      </w:r>
      <w:r w:rsidRPr="00C2362C">
        <w:rPr>
          <w:szCs w:val="22"/>
        </w:rPr>
        <w:t>я</w:t>
      </w:r>
      <w:r w:rsidRPr="00C2362C">
        <w:rPr>
          <w:szCs w:val="22"/>
        </w:rPr>
        <w:t xml:space="preserve">жения </w:t>
      </w:r>
      <w:r w:rsidR="00C2362C" w:rsidRPr="00C2362C">
        <w:rPr>
          <w:position w:val="-10"/>
          <w:szCs w:val="22"/>
        </w:rPr>
        <w:object w:dxaOrig="2980" w:dyaOrig="320">
          <v:shape id="_x0000_i1326" type="#_x0000_t75" style="width:149.35pt;height:15.6pt" o:ole="">
            <v:imagedata r:id="rId620" o:title=""/>
          </v:shape>
          <o:OLEObject Type="Embed" ProgID="Equation.DSMT4" ShapeID="_x0000_i1326" DrawAspect="Content" ObjectID="_1521550108" r:id="rId621"/>
        </w:object>
      </w:r>
      <w:r w:rsidRPr="00C2362C">
        <w:rPr>
          <w:szCs w:val="22"/>
        </w:rPr>
        <w:t>. При этом вольтметр "U2"  и</w:t>
      </w:r>
      <w:r w:rsidRPr="00C2362C">
        <w:rPr>
          <w:szCs w:val="22"/>
        </w:rPr>
        <w:t>з</w:t>
      </w:r>
      <w:r w:rsidRPr="00C2362C">
        <w:rPr>
          <w:szCs w:val="22"/>
        </w:rPr>
        <w:t xml:space="preserve">меряет амплитуду </w:t>
      </w:r>
      <w:r w:rsidR="00C2362C" w:rsidRPr="00C2362C">
        <w:rPr>
          <w:position w:val="-10"/>
          <w:szCs w:val="22"/>
        </w:rPr>
        <w:object w:dxaOrig="360" w:dyaOrig="320">
          <v:shape id="_x0000_i1327" type="#_x0000_t75" style="width:18.25pt;height:15.6pt" o:ole="">
            <v:imagedata r:id="rId622" o:title=""/>
          </v:shape>
          <o:OLEObject Type="Embed" ProgID="Equation.DSMT4" ShapeID="_x0000_i1327" DrawAspect="Content" ObjectID="_1521550109" r:id="rId623"/>
        </w:object>
      </w:r>
      <w:r w:rsidRPr="00C2362C">
        <w:rPr>
          <w:szCs w:val="22"/>
        </w:rPr>
        <w:t xml:space="preserve"> этого напряжения. Параметры резонансного контура </w:t>
      </w:r>
      <w:r w:rsidR="00C2362C" w:rsidRPr="00C2362C">
        <w:rPr>
          <w:position w:val="-10"/>
          <w:szCs w:val="22"/>
        </w:rPr>
        <w:object w:dxaOrig="760" w:dyaOrig="320">
          <v:shape id="_x0000_i1328" type="#_x0000_t75" style="width:38.15pt;height:15.6pt" o:ole="">
            <v:imagedata r:id="rId624" o:title=""/>
          </v:shape>
          <o:OLEObject Type="Embed" ProgID="Equation.DSMT4" ShapeID="_x0000_i1328" DrawAspect="Content" ObjectID="_1521550110" r:id="rId625"/>
        </w:object>
      </w:r>
      <w:r w:rsidRPr="00C2362C">
        <w:rPr>
          <w:szCs w:val="22"/>
        </w:rPr>
        <w:t xml:space="preserve"> и </w:t>
      </w:r>
      <w:r w:rsidR="00C2362C" w:rsidRPr="00C2362C">
        <w:rPr>
          <w:position w:val="-10"/>
          <w:szCs w:val="22"/>
        </w:rPr>
        <w:object w:dxaOrig="300" w:dyaOrig="320">
          <v:shape id="_x0000_i1329" type="#_x0000_t75" style="width:15.05pt;height:15.6pt" o:ole="">
            <v:imagedata r:id="rId626" o:title=""/>
          </v:shape>
          <o:OLEObject Type="Embed" ProgID="Equation.DSMT4" ShapeID="_x0000_i1329" DrawAspect="Content" ObjectID="_1521550111" r:id="rId627"/>
        </w:object>
      </w:r>
      <w:r w:rsidRPr="00C2362C">
        <w:rPr>
          <w:szCs w:val="22"/>
        </w:rPr>
        <w:t xml:space="preserve"> заданы для каждого варианта в табл. 4.1. 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На рис. 4.2 и в табл. 4.2 дана вольт</w:t>
      </w:r>
      <w:r w:rsidR="00E90FEA">
        <w:rPr>
          <w:szCs w:val="22"/>
        </w:rPr>
        <w:t>-</w:t>
      </w:r>
      <w:r w:rsidRPr="00C2362C">
        <w:rPr>
          <w:szCs w:val="22"/>
        </w:rPr>
        <w:t>амперная характеристика пол</w:t>
      </w:r>
      <w:r w:rsidRPr="00C2362C">
        <w:rPr>
          <w:szCs w:val="22"/>
        </w:rPr>
        <w:t>е</w:t>
      </w:r>
      <w:r w:rsidRPr="00C2362C">
        <w:rPr>
          <w:szCs w:val="22"/>
        </w:rPr>
        <w:t>вого транзистора.</w:t>
      </w:r>
    </w:p>
    <w:p w:rsidR="00C37A6B" w:rsidRPr="00C2362C" w:rsidRDefault="00C37A6B" w:rsidP="00B6443E">
      <w:pPr>
        <w:pStyle w:val="af4"/>
        <w:rPr>
          <w:noProof/>
        </w:rPr>
      </w:pPr>
      <w:r w:rsidRPr="00B6443E">
        <w:rPr>
          <w:spacing w:val="40"/>
        </w:rPr>
        <w:t>Таблица</w:t>
      </w:r>
      <w:r w:rsidRPr="00C2362C">
        <w:t xml:space="preserve"> 4.1</w:t>
      </w:r>
    </w:p>
    <w:tbl>
      <w:tblPr>
        <w:tblW w:w="6804" w:type="dxa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074"/>
        <w:gridCol w:w="573"/>
        <w:gridCol w:w="573"/>
        <w:gridCol w:w="572"/>
        <w:gridCol w:w="573"/>
        <w:gridCol w:w="573"/>
        <w:gridCol w:w="573"/>
        <w:gridCol w:w="573"/>
        <w:gridCol w:w="573"/>
        <w:gridCol w:w="573"/>
        <w:gridCol w:w="574"/>
      </w:tblGrid>
      <w:tr w:rsidR="007F2B95" w:rsidRPr="00C2362C" w:rsidTr="007F2B95">
        <w:trPr>
          <w:trHeight w:val="144"/>
          <w:jc w:val="center"/>
        </w:trPr>
        <w:tc>
          <w:tcPr>
            <w:tcW w:w="677" w:type="pct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F2B95" w:rsidRDefault="007F2B95" w:rsidP="00B6443E">
            <w:pPr>
              <w:pStyle w:val="af5"/>
              <w:jc w:val="center"/>
            </w:pPr>
            <w:r>
              <w:t>Параметры</w:t>
            </w:r>
          </w:p>
        </w:tc>
        <w:tc>
          <w:tcPr>
            <w:tcW w:w="4323" w:type="pct"/>
            <w:gridSpan w:val="10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>
              <w:t>Номер</w:t>
            </w:r>
            <w:r w:rsidRPr="00C2362C">
              <w:t xml:space="preserve"> стенда</w:t>
            </w:r>
          </w:p>
        </w:tc>
      </w:tr>
      <w:tr w:rsidR="007F2B95" w:rsidRPr="00C2362C" w:rsidTr="007F2B95">
        <w:trPr>
          <w:trHeight w:val="175"/>
          <w:jc w:val="center"/>
        </w:trPr>
        <w:tc>
          <w:tcPr>
            <w:tcW w:w="677" w:type="pct"/>
            <w:vMerge/>
            <w:tcBorders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</w:pPr>
          </w:p>
        </w:tc>
        <w:tc>
          <w:tcPr>
            <w:tcW w:w="433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1</w:t>
            </w:r>
          </w:p>
        </w:tc>
        <w:tc>
          <w:tcPr>
            <w:tcW w:w="433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2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3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4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5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6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7</w:t>
            </w:r>
          </w:p>
        </w:tc>
        <w:tc>
          <w:tcPr>
            <w:tcW w:w="432" w:type="pct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8</w:t>
            </w:r>
          </w:p>
        </w:tc>
        <w:tc>
          <w:tcPr>
            <w:tcW w:w="432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nil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9</w:t>
            </w:r>
          </w:p>
        </w:tc>
        <w:tc>
          <w:tcPr>
            <w:tcW w:w="433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F2B95" w:rsidRPr="00C2362C" w:rsidRDefault="007F2B95" w:rsidP="00B6443E">
            <w:pPr>
              <w:pStyle w:val="af5"/>
              <w:jc w:val="center"/>
              <w:rPr>
                <w:b/>
              </w:rPr>
            </w:pPr>
            <w:r w:rsidRPr="00C2362C">
              <w:rPr>
                <w:b/>
              </w:rPr>
              <w:t>10</w:t>
            </w:r>
          </w:p>
        </w:tc>
      </w:tr>
      <w:tr w:rsidR="00C37A6B" w:rsidRPr="00C2362C" w:rsidTr="00B6443E">
        <w:trPr>
          <w:trHeight w:val="315"/>
          <w:jc w:val="center"/>
        </w:trPr>
        <w:tc>
          <w:tcPr>
            <w:tcW w:w="677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left"/>
            </w:pPr>
            <w:r w:rsidRPr="00C2362C">
              <w:rPr>
                <w:i/>
              </w:rPr>
              <w:t>C</w:t>
            </w:r>
            <w:r w:rsidR="00B6443E">
              <w:t xml:space="preserve">, </w:t>
            </w:r>
            <w:proofErr w:type="spellStart"/>
            <w:r w:rsidRPr="00C2362C">
              <w:t>нФ</w:t>
            </w:r>
            <w:proofErr w:type="spellEnd"/>
          </w:p>
        </w:tc>
        <w:tc>
          <w:tcPr>
            <w:tcW w:w="433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10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9</w:t>
            </w:r>
            <w:r w:rsidR="007F2B95">
              <w:t>,</w:t>
            </w:r>
            <w:r w:rsidRPr="00C2362C">
              <w:t>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8,5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7</w:t>
            </w:r>
            <w:r w:rsidR="007F2B95">
              <w:t>,</w:t>
            </w:r>
            <w:r w:rsidRPr="00C2362C">
              <w:t>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7</w:t>
            </w:r>
            <w:r w:rsidR="007F2B95">
              <w:t>,</w:t>
            </w:r>
            <w:r w:rsidRPr="00C2362C">
              <w:t>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6,8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6</w:t>
            </w:r>
            <w:r w:rsidR="007F2B95">
              <w:t>,</w:t>
            </w:r>
            <w:r w:rsidRPr="00C2362C">
              <w:t>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6</w:t>
            </w:r>
            <w:r w:rsidR="007F2B95">
              <w:t>,</w:t>
            </w:r>
            <w:r w:rsidRPr="00C2362C">
              <w:t>0</w:t>
            </w:r>
          </w:p>
        </w:tc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5</w:t>
            </w:r>
            <w:r w:rsidR="007F2B95">
              <w:t>,</w:t>
            </w:r>
            <w:r w:rsidRPr="00C2362C">
              <w:t>8</w:t>
            </w:r>
          </w:p>
        </w:tc>
        <w:tc>
          <w:tcPr>
            <w:tcW w:w="433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5</w:t>
            </w:r>
            <w:r w:rsidR="007F2B95">
              <w:t>,</w:t>
            </w:r>
            <w:r w:rsidRPr="00C2362C">
              <w:t>5</w:t>
            </w:r>
          </w:p>
        </w:tc>
      </w:tr>
      <w:tr w:rsidR="00C37A6B" w:rsidRPr="00C2362C" w:rsidTr="00B6443E">
        <w:trPr>
          <w:trHeight w:val="301"/>
          <w:jc w:val="center"/>
        </w:trPr>
        <w:tc>
          <w:tcPr>
            <w:tcW w:w="677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left"/>
              <w:rPr>
                <w:i/>
              </w:rPr>
            </w:pPr>
            <w:r w:rsidRPr="00C2362C">
              <w:rPr>
                <w:i/>
              </w:rPr>
              <w:t>L</w:t>
            </w:r>
            <w:r w:rsidR="00B6443E">
              <w:t xml:space="preserve">, </w:t>
            </w:r>
            <w:proofErr w:type="spellStart"/>
            <w:r w:rsidRPr="00C2362C">
              <w:t>мГн</w:t>
            </w:r>
            <w:proofErr w:type="spellEnd"/>
          </w:p>
        </w:tc>
        <w:tc>
          <w:tcPr>
            <w:tcW w:w="433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1</w:t>
            </w:r>
            <w:r w:rsidR="007F2B95">
              <w:t>,</w:t>
            </w:r>
            <w:r w:rsidRPr="00C2362C">
              <w:t>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1</w:t>
            </w:r>
            <w:r w:rsidR="007F2B95">
              <w:t>,</w:t>
            </w:r>
            <w:r w:rsidRPr="00C2362C">
              <w:t>1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1,2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1,3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1,4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1</w:t>
            </w:r>
            <w:r w:rsidRPr="00C2362C">
              <w:t>,</w:t>
            </w:r>
            <w:r w:rsidRPr="00C2362C">
              <w:rPr>
                <w:lang w:val="en-US"/>
              </w:rPr>
              <w:t>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1</w:t>
            </w:r>
            <w:r w:rsidRPr="00C2362C">
              <w:t>,</w:t>
            </w:r>
            <w:r w:rsidRPr="00C2362C">
              <w:rPr>
                <w:lang w:val="en-US"/>
              </w:rPr>
              <w:t>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1</w:t>
            </w:r>
            <w:r w:rsidR="007F2B95">
              <w:rPr>
                <w:lang w:val="en-US"/>
              </w:rPr>
              <w:t>,</w:t>
            </w:r>
            <w:r w:rsidRPr="00C2362C">
              <w:rPr>
                <w:lang w:val="en-US"/>
              </w:rPr>
              <w:t>7</w:t>
            </w:r>
          </w:p>
        </w:tc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1</w:t>
            </w:r>
            <w:r w:rsidR="007F2B95">
              <w:rPr>
                <w:lang w:val="en-US"/>
              </w:rPr>
              <w:t>,</w:t>
            </w:r>
            <w:r w:rsidRPr="00C2362C">
              <w:t>8</w:t>
            </w:r>
          </w:p>
        </w:tc>
        <w:tc>
          <w:tcPr>
            <w:tcW w:w="433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1</w:t>
            </w:r>
            <w:r w:rsidR="007F2B95">
              <w:rPr>
                <w:lang w:val="en-US"/>
              </w:rPr>
              <w:t>,</w:t>
            </w:r>
            <w:r w:rsidRPr="00C2362C">
              <w:rPr>
                <w:lang w:val="en-US"/>
              </w:rPr>
              <w:t>9</w:t>
            </w:r>
          </w:p>
        </w:tc>
      </w:tr>
      <w:tr w:rsidR="00C37A6B" w:rsidRPr="00C2362C" w:rsidTr="00B6443E">
        <w:trPr>
          <w:trHeight w:val="301"/>
          <w:jc w:val="center"/>
        </w:trPr>
        <w:tc>
          <w:tcPr>
            <w:tcW w:w="67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left"/>
            </w:pPr>
            <w:proofErr w:type="spellStart"/>
            <w:proofErr w:type="gramStart"/>
            <w:r w:rsidRPr="00C2362C">
              <w:rPr>
                <w:i/>
              </w:rPr>
              <w:t>R</w:t>
            </w:r>
            <w:proofErr w:type="gramEnd"/>
            <w:r w:rsidRPr="00E90FEA">
              <w:rPr>
                <w:vertAlign w:val="subscript"/>
              </w:rPr>
              <w:t>п</w:t>
            </w:r>
            <w:proofErr w:type="spellEnd"/>
            <w:r w:rsidRPr="00C2362C">
              <w:t>, Ом</w:t>
            </w:r>
          </w:p>
        </w:tc>
        <w:tc>
          <w:tcPr>
            <w:tcW w:w="433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13</w:t>
            </w:r>
            <w:r w:rsidRPr="00C2362C">
              <w:t>,1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14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1</w:t>
            </w:r>
            <w:r w:rsidRPr="00C2362C">
              <w:t>5,7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1</w:t>
            </w:r>
            <w:r w:rsidRPr="00C2362C">
              <w:t>7,6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23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24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30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35</w:t>
            </w:r>
          </w:p>
        </w:tc>
        <w:tc>
          <w:tcPr>
            <w:tcW w:w="43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39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42</w:t>
            </w:r>
          </w:p>
        </w:tc>
      </w:tr>
      <w:tr w:rsidR="00C37A6B" w:rsidRPr="00C2362C" w:rsidTr="00B6443E">
        <w:trPr>
          <w:trHeight w:val="315"/>
          <w:jc w:val="center"/>
        </w:trPr>
        <w:tc>
          <w:tcPr>
            <w:tcW w:w="67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left"/>
              <w:rPr>
                <w:i/>
              </w:rPr>
            </w:pPr>
            <w:proofErr w:type="spellStart"/>
            <w:proofErr w:type="gramStart"/>
            <w:r w:rsidRPr="00C2362C">
              <w:rPr>
                <w:i/>
              </w:rPr>
              <w:t>R</w:t>
            </w:r>
            <w:proofErr w:type="gramEnd"/>
            <w:r w:rsidR="00E90FEA" w:rsidRPr="00E90FEA">
              <w:rPr>
                <w:vertAlign w:val="subscript"/>
              </w:rPr>
              <w:t>н</w:t>
            </w:r>
            <w:proofErr w:type="spellEnd"/>
            <w:r w:rsidR="00E90FEA">
              <w:t>,</w:t>
            </w:r>
            <w:r w:rsidRPr="00C2362C">
              <w:t xml:space="preserve"> кОм</w:t>
            </w:r>
          </w:p>
        </w:tc>
        <w:tc>
          <w:tcPr>
            <w:tcW w:w="433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11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9</w:t>
            </w:r>
            <w:r w:rsidR="007F2B95">
              <w:rPr>
                <w:lang w:val="en-US"/>
              </w:rPr>
              <w:t>,</w:t>
            </w:r>
            <w:r w:rsidRPr="00C2362C">
              <w:rPr>
                <w:lang w:val="en-US"/>
              </w:rPr>
              <w:t>5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9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8</w:t>
            </w:r>
            <w:r w:rsidR="007F2B95">
              <w:rPr>
                <w:lang w:val="en-US"/>
              </w:rPr>
              <w:t>,</w:t>
            </w:r>
            <w:r w:rsidRPr="00C2362C">
              <w:rPr>
                <w:lang w:val="en-US"/>
              </w:rPr>
              <w:t>6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9</w:t>
            </w:r>
            <w:r w:rsidR="007F2B95">
              <w:rPr>
                <w:lang w:val="en-US"/>
              </w:rPr>
              <w:t>,</w:t>
            </w:r>
            <w:r w:rsidRPr="00C2362C">
              <w:t>8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8</w:t>
            </w:r>
            <w:r w:rsidR="007F2B95">
              <w:rPr>
                <w:lang w:val="en-US"/>
              </w:rPr>
              <w:t>,</w:t>
            </w:r>
            <w:r w:rsidRPr="00C2362C">
              <w:t>8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9</w:t>
            </w:r>
            <w:r w:rsidR="007F2B95">
              <w:rPr>
                <w:lang w:val="en-US"/>
              </w:rPr>
              <w:t>,</w:t>
            </w:r>
            <w:r w:rsidRPr="00C2362C">
              <w:t>8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10</w:t>
            </w:r>
            <w:r w:rsidRPr="00C2362C">
              <w:t>,1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rPr>
                <w:lang w:val="en-US"/>
              </w:rPr>
              <w:t>10</w:t>
            </w:r>
            <w:r w:rsidR="007F2B95">
              <w:rPr>
                <w:lang w:val="en-US"/>
              </w:rPr>
              <w:t>,</w:t>
            </w:r>
            <w:r w:rsidRPr="00C2362C">
              <w:t>4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9</w:t>
            </w:r>
            <w:r w:rsidR="007F2B95">
              <w:rPr>
                <w:lang w:val="en-US"/>
              </w:rPr>
              <w:t>,</w:t>
            </w:r>
            <w:r w:rsidRPr="00C2362C">
              <w:rPr>
                <w:lang w:val="en-US"/>
              </w:rPr>
              <w:t>9</w:t>
            </w:r>
          </w:p>
        </w:tc>
      </w:tr>
      <w:tr w:rsidR="00C37A6B" w:rsidRPr="00C2362C" w:rsidTr="00B6443E">
        <w:trPr>
          <w:trHeight w:val="315"/>
          <w:jc w:val="center"/>
        </w:trPr>
        <w:tc>
          <w:tcPr>
            <w:tcW w:w="677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left"/>
              <w:rPr>
                <w:i/>
              </w:rPr>
            </w:pPr>
            <w:proofErr w:type="spellStart"/>
            <w:r w:rsidRPr="00C2362C">
              <w:rPr>
                <w:i/>
              </w:rPr>
              <w:t>E</w:t>
            </w:r>
            <w:r w:rsidRPr="00E90FEA">
              <w:rPr>
                <w:vertAlign w:val="subscript"/>
              </w:rPr>
              <w:t>c</w:t>
            </w:r>
            <w:proofErr w:type="spellEnd"/>
            <w:r w:rsidRPr="00C2362C">
              <w:t>, В</w:t>
            </w:r>
          </w:p>
        </w:tc>
        <w:tc>
          <w:tcPr>
            <w:tcW w:w="4323" w:type="pct"/>
            <w:gridSpan w:val="10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  <w:rPr>
                <w:lang w:val="en-US"/>
              </w:rPr>
            </w:pPr>
            <w:r w:rsidRPr="00C2362C">
              <w:rPr>
                <w:lang w:val="en-US"/>
              </w:rPr>
              <w:t>24</w:t>
            </w:r>
          </w:p>
        </w:tc>
      </w:tr>
      <w:tr w:rsidR="00C37A6B" w:rsidRPr="00C2362C" w:rsidTr="00B6443E">
        <w:trPr>
          <w:trHeight w:val="315"/>
          <w:jc w:val="center"/>
        </w:trPr>
        <w:tc>
          <w:tcPr>
            <w:tcW w:w="677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E90FEA" w:rsidP="00B6443E">
            <w:pPr>
              <w:pStyle w:val="af5"/>
              <w:jc w:val="left"/>
              <w:rPr>
                <w:i/>
                <w:lang w:val="en-US"/>
              </w:rPr>
            </w:pPr>
            <w:r w:rsidRPr="00C2362C">
              <w:rPr>
                <w:position w:val="-10"/>
              </w:rPr>
              <w:object w:dxaOrig="380" w:dyaOrig="360">
                <v:shape id="_x0000_i1330" type="#_x0000_t75" style="width:18.8pt;height:18.25pt" o:ole="">
                  <v:imagedata r:id="rId628" o:title=""/>
                </v:shape>
                <o:OLEObject Type="Embed" ProgID="Equation.DSMT4" ShapeID="_x0000_i1330" DrawAspect="Content" ObjectID="_1521550112" r:id="rId629"/>
              </w:object>
            </w:r>
            <w:r w:rsidR="00C37A6B" w:rsidRPr="00C2362C">
              <w:t>, В</w:t>
            </w:r>
          </w:p>
        </w:tc>
        <w:tc>
          <w:tcPr>
            <w:tcW w:w="433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0,2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0,3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0,4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0,5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0,6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0,7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0,8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0,9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1,0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C2362C" w:rsidRDefault="00C37A6B" w:rsidP="00B6443E">
            <w:pPr>
              <w:pStyle w:val="af5"/>
              <w:jc w:val="center"/>
            </w:pPr>
            <w:r w:rsidRPr="00C2362C">
              <w:t>0,1</w:t>
            </w:r>
          </w:p>
        </w:tc>
      </w:tr>
    </w:tbl>
    <w:p w:rsidR="00C37A6B" w:rsidRPr="00E90FEA" w:rsidRDefault="00C37A6B" w:rsidP="00C2362C">
      <w:pPr>
        <w:rPr>
          <w:bCs/>
          <w:sz w:val="28"/>
          <w:szCs w:val="22"/>
        </w:rPr>
      </w:pPr>
    </w:p>
    <w:p w:rsidR="00B6443E" w:rsidRDefault="00C37A6B" w:rsidP="00E90FEA">
      <w:pPr>
        <w:pStyle w:val="af2"/>
      </w:pPr>
      <w:r w:rsidRPr="00C2362C">
        <mc:AlternateContent>
          <mc:Choice Requires="wpg">
            <w:drawing>
              <wp:inline distT="0" distB="0" distL="0" distR="0" wp14:anchorId="664EFDB8" wp14:editId="7F687BF8">
                <wp:extent cx="3409950" cy="2236319"/>
                <wp:effectExtent l="0" t="0" r="0" b="0"/>
                <wp:docPr id="173" name="Группа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09950" cy="2236319"/>
                          <a:chOff x="2463" y="7824"/>
                          <a:chExt cx="7185" cy="4710"/>
                        </a:xfrm>
                      </wpg:grpSpPr>
                      <pic:pic xmlns:pic="http://schemas.openxmlformats.org/drawingml/2006/picture">
                        <pic:nvPicPr>
                          <pic:cNvPr id="174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63" y="7824"/>
                            <a:ext cx="7185" cy="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5" name="Line 306"/>
                        <wps:cNvCnPr/>
                        <wps:spPr bwMode="auto">
                          <a:xfrm>
                            <a:off x="7287" y="8031"/>
                            <a:ext cx="0" cy="3855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Text Box 307"/>
                        <wps:cNvSpPr txBox="1">
                          <a:spLocks noChangeArrowheads="1"/>
                        </wps:cNvSpPr>
                        <wps:spPr bwMode="auto">
                          <a:xfrm>
                            <a:off x="7359" y="8130"/>
                            <a:ext cx="904" cy="3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E90FEA" w:rsidRDefault="007B2D23" w:rsidP="00E90FEA">
                              <w:pPr>
                                <w:ind w:firstLine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90FEA">
                                <w:rPr>
                                  <w:i/>
                                  <w:sz w:val="20"/>
                                  <w:szCs w:val="20"/>
                                  <w:lang w:val="en-US"/>
                                </w:rPr>
                                <w:t>I</w:t>
                              </w:r>
                              <w:proofErr w:type="spellStart"/>
                              <w:r w:rsidRPr="00E90FEA"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  <w:t>ст</w:t>
                              </w:r>
                              <w:proofErr w:type="spellEnd"/>
                              <w:r w:rsidRPr="00E90FEA">
                                <w:rPr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E90FEA">
                                <w:rPr>
                                  <w:i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E90FEA">
                                <w:rPr>
                                  <w:sz w:val="20"/>
                                  <w:szCs w:val="20"/>
                                </w:rPr>
                                <w:t>мА</w:t>
                              </w:r>
                            </w:p>
                          </w:txbxContent>
                        </wps:txbx>
                        <wps:bodyPr rot="0" vert="horz" wrap="square" lIns="36000" tIns="0" rIns="3600" bIns="0" anchor="t" anchorCtr="0" upright="1">
                          <a:noAutofit/>
                        </wps:bodyPr>
                      </wps:wsp>
                      <wps:wsp>
                        <wps:cNvPr id="177" name="Text Box 308"/>
                        <wps:cNvSpPr txBox="1">
                          <a:spLocks noChangeArrowheads="1"/>
                        </wps:cNvSpPr>
                        <wps:spPr bwMode="auto">
                          <a:xfrm>
                            <a:off x="2625" y="12258"/>
                            <a:ext cx="954" cy="2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E90FEA" w:rsidRDefault="007B2D23" w:rsidP="00E90FEA">
                              <w:pPr>
                                <w:tabs>
                                  <w:tab w:val="left" w:pos="552"/>
                                </w:tabs>
                                <w:ind w:firstLine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90FEA">
                                <w:rPr>
                                  <w:i/>
                                  <w:sz w:val="20"/>
                                  <w:szCs w:val="20"/>
                                  <w:lang w:val="en-US"/>
                                </w:rPr>
                                <w:t>U</w:t>
                              </w:r>
                              <w:r w:rsidRPr="00E90FEA"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  <w:t>з</w:t>
                              </w:r>
                              <w:r w:rsidRPr="00E90FEA">
                                <w:rPr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E90FEA">
                                <w:rPr>
                                  <w:i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E90FEA">
                                <w:rPr>
                                  <w:sz w:val="20"/>
                                  <w:szCs w:val="20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vert="horz" wrap="square" lIns="36000" tIns="0" rIns="360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73" o:spid="_x0000_s1070" style="width:268.5pt;height:176.1pt;mso-position-horizontal-relative:char;mso-position-vertical-relative:line" coordorigin="2463,7824" coordsize="7185,47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">
                <v:shape id="Picture 305" o:spid="_x0000_s1071" type="#_x0000_t75" style="position:absolute;left:2463;top:7824;width:7185;height:45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y1rHCAAAA3AAAAA8AAABkcnMvZG93bnJldi54bWxET0uLwjAQvgv+hzDC3jRVRKVrFFGE7WXB&#10;x8G9Dc3YljaTkmRr/febBcHbfHzPWW9704iOnK8sK5hOEhDEudUVFwqul+N4BcIHZI2NZVLwJA/b&#10;zXCwxlTbB5+oO4dCxBD2KSooQ2hTKX1ekkE/sS1x5O7WGQwRukJqh48Ybho5S5KFNFhxbCixpX1J&#10;eX3+NQqyxbz+vt3cSuvsedgf25962mVKfYz63SeIQH14i1/uLx3nL+fw/0y8QG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8taxwgAAANwAAAAPAAAAAAAAAAAAAAAAAJ8C&#10;AABkcnMvZG93bnJldi54bWxQSwUGAAAAAAQABAD3AAAAjgMAAAAA&#10;">
                  <v:imagedata r:id="rId631" o:title=""/>
                </v:shape>
                <v:line id="Line 306" o:spid="_x0000_s1072" style="position:absolute;visibility:visible;mso-wrap-style:square" from="7287,8031" to="7287,11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pGEcEAAADcAAAADwAAAGRycy9kb3ducmV2LnhtbERP3WrCMBS+H/gO4QjezVTFKtUoIhMG&#10;A5nVBzg2x7aYnJQms93bL4Kwu/Px/Z71trdGPKj1tWMFk3ECgrhwuuZSweV8eF+C8AFZo3FMCn7J&#10;w3YzeFtjpl3HJ3rkoRQxhH2GCqoQmkxKX1Rk0Y9dQxy5m2sthgjbUuoWuxhujZwmSSot1hwbKmxo&#10;X1Fxz3+sgu47P/THL6ftxe3T2qST6+zDKDUa9rsViEB9+Be/3J86zl/M4flMvEBu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5KkYRwQAAANwAAAAPAAAAAAAAAAAAAAAA&#10;AKECAABkcnMvZG93bnJldi54bWxQSwUGAAAAAAQABAD5AAAAjwMAAAAA&#10;" strokeweight="1.25pt"/>
                <v:shape id="Text Box 307" o:spid="_x0000_s1073" type="#_x0000_t202" style="position:absolute;left:7359;top:8130;width:904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G1WcEA&#10;AADcAAAADwAAAGRycy9kb3ducmV2LnhtbERPyWrDMBC9F/oPYgq9NbJTyOJECSFQKPSSDdrjII0t&#10;E2tkLDWx/z4KBHKbx1tnue5dIy7UhdqzgnyUgSDW3tRcKTgdvz5mIEJENth4JgUDBVivXl+WWBh/&#10;5T1dDrESKYRDgQpsjG0hZdCWHIaRb4kTV/rOYUywq6Tp8JrCXSPHWTaRDmtODRZb2lrS58O/U/CZ&#10;n8d6536meU7D8PtX6nlptVLvb/1mASJSH5/ih/vbpPnTCdyfSRfI1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htVnBAAAA3AAAAA8AAAAAAAAAAAAAAAAAmAIAAGRycy9kb3du&#10;cmV2LnhtbFBLBQYAAAAABAAEAPUAAACGAwAAAAA=&#10;" stroked="f">
                  <v:textbox inset="1mm,0,.1mm,0">
                    <w:txbxContent>
                      <w:p w:rsidR="007B2D23" w:rsidRPr="00E90FEA" w:rsidRDefault="007B2D23" w:rsidP="00E90FEA">
                        <w:pPr>
                          <w:ind w:firstLine="0"/>
                          <w:rPr>
                            <w:sz w:val="20"/>
                            <w:szCs w:val="20"/>
                          </w:rPr>
                        </w:pPr>
                        <w:r w:rsidRPr="00E90FEA">
                          <w:rPr>
                            <w:i/>
                            <w:sz w:val="20"/>
                            <w:szCs w:val="20"/>
                            <w:lang w:val="en-US"/>
                          </w:rPr>
                          <w:t>I</w:t>
                        </w:r>
                        <w:proofErr w:type="spellStart"/>
                        <w:r w:rsidRPr="00E90FEA">
                          <w:rPr>
                            <w:sz w:val="20"/>
                            <w:szCs w:val="20"/>
                            <w:vertAlign w:val="subscript"/>
                          </w:rPr>
                          <w:t>ст</w:t>
                        </w:r>
                        <w:proofErr w:type="spellEnd"/>
                        <w:r w:rsidRPr="00E90FEA">
                          <w:rPr>
                            <w:sz w:val="20"/>
                            <w:szCs w:val="20"/>
                          </w:rPr>
                          <w:t>,</w:t>
                        </w:r>
                        <w:r w:rsidRPr="00E90FEA">
                          <w:rPr>
                            <w:i/>
                            <w:sz w:val="20"/>
                            <w:szCs w:val="20"/>
                          </w:rPr>
                          <w:t xml:space="preserve"> </w:t>
                        </w:r>
                        <w:r w:rsidRPr="00E90FEA">
                          <w:rPr>
                            <w:sz w:val="20"/>
                            <w:szCs w:val="20"/>
                          </w:rPr>
                          <w:t>мА</w:t>
                        </w:r>
                      </w:p>
                    </w:txbxContent>
                  </v:textbox>
                </v:shape>
                <v:shape id="Text Box 308" o:spid="_x0000_s1074" type="#_x0000_t202" style="position:absolute;left:2625;top:12258;width:954;height:2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0QwsIA&#10;AADcAAAADwAAAGRycy9kb3ducmV2LnhtbERP32vCMBB+H/g/hBv4NtMqrK4zigwEwZdNBfd4JNem&#10;2FxKk2n735vBYG/38f281WZwrbhRHxrPCvJZBoJYe9NwreB82r0sQYSIbLD1TApGCrBZT55WWBp/&#10;5y+6HWMtUgiHEhXYGLtSyqAtOQwz3xEnrvK9w5hgX0vT4z2Fu1bOs+xVOmw4NVjs6MOSvh5/nIJF&#10;fp3rT3co8pzG8fJd6bfKaqWmz8P2HUSkIf6L/9x7k+YXBfw+ky6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7RDCwgAAANwAAAAPAAAAAAAAAAAAAAAAAJgCAABkcnMvZG93&#10;bnJldi54bWxQSwUGAAAAAAQABAD1AAAAhwMAAAAA&#10;" stroked="f">
                  <v:textbox inset="1mm,0,.1mm,0">
                    <w:txbxContent>
                      <w:p w:rsidR="007B2D23" w:rsidRPr="00E90FEA" w:rsidRDefault="007B2D23" w:rsidP="00E90FEA">
                        <w:pPr>
                          <w:tabs>
                            <w:tab w:val="left" w:pos="552"/>
                          </w:tabs>
                          <w:ind w:firstLine="0"/>
                          <w:rPr>
                            <w:sz w:val="20"/>
                            <w:szCs w:val="20"/>
                          </w:rPr>
                        </w:pPr>
                        <w:r w:rsidRPr="00E90FEA">
                          <w:rPr>
                            <w:i/>
                            <w:sz w:val="20"/>
                            <w:szCs w:val="20"/>
                            <w:lang w:val="en-US"/>
                          </w:rPr>
                          <w:t>U</w:t>
                        </w:r>
                        <w:r w:rsidRPr="00E90FEA">
                          <w:rPr>
                            <w:sz w:val="20"/>
                            <w:szCs w:val="20"/>
                            <w:vertAlign w:val="subscript"/>
                          </w:rPr>
                          <w:t>з</w:t>
                        </w:r>
                        <w:r w:rsidRPr="00E90FEA">
                          <w:rPr>
                            <w:sz w:val="20"/>
                            <w:szCs w:val="20"/>
                          </w:rPr>
                          <w:t>,</w:t>
                        </w:r>
                        <w:r w:rsidRPr="00E90FEA">
                          <w:rPr>
                            <w:i/>
                            <w:sz w:val="20"/>
                            <w:szCs w:val="20"/>
                          </w:rPr>
                          <w:t xml:space="preserve"> </w:t>
                        </w:r>
                        <w:r w:rsidRPr="00E90FEA">
                          <w:rPr>
                            <w:sz w:val="20"/>
                            <w:szCs w:val="20"/>
                          </w:rPr>
                          <w:t>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90FEA" w:rsidRDefault="00E90FEA" w:rsidP="00E90FEA">
      <w:pPr>
        <w:pStyle w:val="af3"/>
      </w:pPr>
      <w:r w:rsidRPr="00E90FEA">
        <w:rPr>
          <w:i/>
        </w:rPr>
        <w:t>Рис. 4.2.</w:t>
      </w:r>
      <w:r>
        <w:t xml:space="preserve"> ВАХ транзистора</w:t>
      </w:r>
    </w:p>
    <w:p w:rsidR="00C37A6B" w:rsidRPr="00C2362C" w:rsidRDefault="00C37A6B" w:rsidP="00B6443E">
      <w:pPr>
        <w:pStyle w:val="af4"/>
      </w:pPr>
      <w:r w:rsidRPr="00B6443E">
        <w:rPr>
          <w:spacing w:val="40"/>
        </w:rPr>
        <w:lastRenderedPageBreak/>
        <w:t>Таблица</w:t>
      </w:r>
      <w:r w:rsidRPr="00C2362C">
        <w:t xml:space="preserve"> 4.2</w:t>
      </w:r>
    </w:p>
    <w:tbl>
      <w:tblPr>
        <w:tblW w:w="6804" w:type="dxa"/>
        <w:jc w:val="center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39"/>
        <w:gridCol w:w="404"/>
        <w:gridCol w:w="404"/>
        <w:gridCol w:w="406"/>
        <w:gridCol w:w="404"/>
        <w:gridCol w:w="404"/>
        <w:gridCol w:w="406"/>
        <w:gridCol w:w="404"/>
        <w:gridCol w:w="404"/>
        <w:gridCol w:w="406"/>
        <w:gridCol w:w="404"/>
        <w:gridCol w:w="404"/>
        <w:gridCol w:w="406"/>
        <w:gridCol w:w="404"/>
        <w:gridCol w:w="404"/>
        <w:gridCol w:w="401"/>
      </w:tblGrid>
      <w:tr w:rsidR="009B1F09" w:rsidRPr="009B1F09" w:rsidTr="009B1F09">
        <w:trPr>
          <w:trHeight w:val="330"/>
          <w:jc w:val="center"/>
        </w:trPr>
        <w:tc>
          <w:tcPr>
            <w:tcW w:w="543" w:type="pct"/>
            <w:tcBorders>
              <w:top w:val="double" w:sz="6" w:space="0" w:color="auto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ind w:left="57"/>
              <w:jc w:val="left"/>
              <w:rPr>
                <w:i/>
                <w:iCs/>
                <w:spacing w:val="-2"/>
                <w:sz w:val="18"/>
                <w:szCs w:val="18"/>
              </w:rPr>
            </w:pPr>
            <w:proofErr w:type="spellStart"/>
            <w:proofErr w:type="gramStart"/>
            <w:r w:rsidRPr="009B1F09">
              <w:rPr>
                <w:i/>
                <w:iCs/>
                <w:spacing w:val="-2"/>
                <w:sz w:val="18"/>
                <w:szCs w:val="18"/>
              </w:rPr>
              <w:t>U</w:t>
            </w:r>
            <w:proofErr w:type="gramEnd"/>
            <w:r w:rsidR="008863B1" w:rsidRPr="009B1F09">
              <w:rPr>
                <w:spacing w:val="-2"/>
                <w:sz w:val="18"/>
                <w:szCs w:val="18"/>
                <w:vertAlign w:val="subscript"/>
              </w:rPr>
              <w:t>з</w:t>
            </w:r>
            <w:proofErr w:type="spellEnd"/>
            <w:r w:rsidR="008863B1" w:rsidRPr="009B1F09">
              <w:rPr>
                <w:spacing w:val="-2"/>
                <w:sz w:val="18"/>
                <w:szCs w:val="18"/>
              </w:rPr>
              <w:t xml:space="preserve">, </w:t>
            </w:r>
            <w:r w:rsidRPr="009B1F09">
              <w:rPr>
                <w:spacing w:val="-2"/>
                <w:sz w:val="18"/>
                <w:szCs w:val="18"/>
              </w:rPr>
              <w:t>В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0,9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0,8</w:t>
            </w:r>
          </w:p>
        </w:tc>
        <w:tc>
          <w:tcPr>
            <w:tcW w:w="298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0,7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0,6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0,5</w:t>
            </w:r>
          </w:p>
        </w:tc>
        <w:tc>
          <w:tcPr>
            <w:tcW w:w="298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0,4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0,3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0,2</w:t>
            </w:r>
          </w:p>
        </w:tc>
        <w:tc>
          <w:tcPr>
            <w:tcW w:w="298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0,1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0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0,1</w:t>
            </w:r>
          </w:p>
        </w:tc>
        <w:tc>
          <w:tcPr>
            <w:tcW w:w="298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0,2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0,3</w:t>
            </w:r>
          </w:p>
        </w:tc>
        <w:tc>
          <w:tcPr>
            <w:tcW w:w="297" w:type="pct"/>
            <w:tcBorders>
              <w:top w:val="double" w:sz="6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0,4</w:t>
            </w:r>
          </w:p>
        </w:tc>
        <w:tc>
          <w:tcPr>
            <w:tcW w:w="298" w:type="pct"/>
            <w:tcBorders>
              <w:top w:val="double" w:sz="6" w:space="0" w:color="auto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0,5</w:t>
            </w:r>
          </w:p>
        </w:tc>
      </w:tr>
      <w:tr w:rsidR="009B1F09" w:rsidRPr="009B1F09" w:rsidTr="009B1F09">
        <w:trPr>
          <w:trHeight w:val="315"/>
          <w:jc w:val="center"/>
        </w:trPr>
        <w:tc>
          <w:tcPr>
            <w:tcW w:w="543" w:type="pct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ind w:left="57"/>
              <w:jc w:val="left"/>
              <w:rPr>
                <w:i/>
                <w:iCs/>
                <w:spacing w:val="-2"/>
                <w:sz w:val="18"/>
                <w:szCs w:val="18"/>
              </w:rPr>
            </w:pPr>
            <w:proofErr w:type="spellStart"/>
            <w:r w:rsidRPr="009B1F09">
              <w:rPr>
                <w:i/>
                <w:iCs/>
                <w:spacing w:val="-2"/>
                <w:sz w:val="18"/>
                <w:szCs w:val="18"/>
              </w:rPr>
              <w:t>I</w:t>
            </w:r>
            <w:r w:rsidRPr="009B1F09">
              <w:rPr>
                <w:spacing w:val="-2"/>
                <w:sz w:val="18"/>
                <w:szCs w:val="18"/>
                <w:vertAlign w:val="subscript"/>
              </w:rPr>
              <w:t>ст</w:t>
            </w:r>
            <w:proofErr w:type="spellEnd"/>
            <w:r w:rsidR="008863B1" w:rsidRPr="009B1F09">
              <w:rPr>
                <w:spacing w:val="-2"/>
                <w:sz w:val="18"/>
                <w:szCs w:val="18"/>
              </w:rPr>
              <w:t xml:space="preserve">, </w:t>
            </w:r>
            <w:proofErr w:type="spellStart"/>
            <w:r w:rsidRPr="009B1F09">
              <w:rPr>
                <w:spacing w:val="-2"/>
                <w:sz w:val="18"/>
                <w:szCs w:val="18"/>
              </w:rPr>
              <w:t>м</w:t>
            </w:r>
            <w:proofErr w:type="gramStart"/>
            <w:r w:rsidRPr="009B1F09">
              <w:rPr>
                <w:spacing w:val="-2"/>
                <w:sz w:val="18"/>
                <w:szCs w:val="18"/>
              </w:rPr>
              <w:t>A</w:t>
            </w:r>
            <w:proofErr w:type="spellEnd"/>
            <w:proofErr w:type="gramEnd"/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14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14,4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14,8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14,8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14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13,2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12,4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11,6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10,8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10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9,2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8,42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7,65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6,91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6,19</w:t>
            </w:r>
          </w:p>
        </w:tc>
      </w:tr>
      <w:tr w:rsidR="009B1F09" w:rsidRPr="009B1F09" w:rsidTr="009B1F09">
        <w:trPr>
          <w:trHeight w:val="330"/>
          <w:jc w:val="center"/>
        </w:trPr>
        <w:tc>
          <w:tcPr>
            <w:tcW w:w="543" w:type="pct"/>
            <w:tcBorders>
              <w:top w:val="double" w:sz="6" w:space="0" w:color="auto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ind w:left="57"/>
              <w:jc w:val="left"/>
              <w:rPr>
                <w:i/>
                <w:iCs/>
                <w:spacing w:val="-2"/>
                <w:sz w:val="18"/>
                <w:szCs w:val="18"/>
              </w:rPr>
            </w:pPr>
            <w:proofErr w:type="spellStart"/>
            <w:proofErr w:type="gramStart"/>
            <w:r w:rsidRPr="009B1F09">
              <w:rPr>
                <w:i/>
                <w:iCs/>
                <w:spacing w:val="-2"/>
                <w:sz w:val="18"/>
                <w:szCs w:val="18"/>
              </w:rPr>
              <w:t>U</w:t>
            </w:r>
            <w:proofErr w:type="gramEnd"/>
            <w:r w:rsidRPr="009B1F09">
              <w:rPr>
                <w:iCs/>
                <w:spacing w:val="-2"/>
                <w:sz w:val="18"/>
                <w:szCs w:val="18"/>
                <w:vertAlign w:val="subscript"/>
              </w:rPr>
              <w:t>з</w:t>
            </w:r>
            <w:proofErr w:type="spellEnd"/>
            <w:r w:rsidR="008863B1" w:rsidRPr="009B1F09">
              <w:rPr>
                <w:spacing w:val="-2"/>
                <w:sz w:val="18"/>
                <w:szCs w:val="18"/>
              </w:rPr>
              <w:t xml:space="preserve">, </w:t>
            </w:r>
            <w:r w:rsidRPr="009B1F09">
              <w:rPr>
                <w:spacing w:val="-2"/>
                <w:sz w:val="18"/>
                <w:szCs w:val="18"/>
              </w:rPr>
              <w:t>В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0,6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0,7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0,8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0,9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1,1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1,2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1,3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1,4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1,5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1,6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1,7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1,8</w:t>
            </w:r>
          </w:p>
        </w:tc>
        <w:tc>
          <w:tcPr>
            <w:tcW w:w="2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1,9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9B1F09" w:rsidRDefault="008863B1" w:rsidP="009B1F09">
            <w:pPr>
              <w:pStyle w:val="af5"/>
              <w:spacing w:before="100" w:after="100"/>
              <w:jc w:val="center"/>
              <w:rPr>
                <w:b/>
                <w:bCs/>
                <w:spacing w:val="-2"/>
                <w:sz w:val="18"/>
                <w:szCs w:val="18"/>
              </w:rPr>
            </w:pPr>
            <w:r w:rsidRPr="009B1F09">
              <w:rPr>
                <w:b/>
                <w:bCs/>
                <w:spacing w:val="-2"/>
                <w:sz w:val="18"/>
                <w:szCs w:val="18"/>
              </w:rPr>
              <w:t>–</w:t>
            </w:r>
            <w:r w:rsidR="00C37A6B" w:rsidRPr="009B1F09">
              <w:rPr>
                <w:b/>
                <w:bCs/>
                <w:spacing w:val="-2"/>
                <w:sz w:val="18"/>
                <w:szCs w:val="18"/>
              </w:rPr>
              <w:t>2</w:t>
            </w:r>
          </w:p>
        </w:tc>
      </w:tr>
      <w:tr w:rsidR="009B1F09" w:rsidRPr="009B1F09" w:rsidTr="009B1F09">
        <w:trPr>
          <w:trHeight w:val="315"/>
          <w:jc w:val="center"/>
        </w:trPr>
        <w:tc>
          <w:tcPr>
            <w:tcW w:w="543" w:type="pct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ind w:left="57"/>
              <w:jc w:val="left"/>
              <w:rPr>
                <w:spacing w:val="-2"/>
                <w:sz w:val="18"/>
                <w:szCs w:val="18"/>
              </w:rPr>
            </w:pPr>
            <w:proofErr w:type="spellStart"/>
            <w:r w:rsidRPr="009B1F09">
              <w:rPr>
                <w:i/>
                <w:spacing w:val="-2"/>
                <w:sz w:val="18"/>
                <w:szCs w:val="18"/>
              </w:rPr>
              <w:t>I</w:t>
            </w:r>
            <w:r w:rsidRPr="009B1F09">
              <w:rPr>
                <w:spacing w:val="-2"/>
                <w:sz w:val="18"/>
                <w:szCs w:val="18"/>
                <w:vertAlign w:val="subscript"/>
              </w:rPr>
              <w:t>ст</w:t>
            </w:r>
            <w:proofErr w:type="spellEnd"/>
            <w:r w:rsidR="008863B1" w:rsidRPr="009B1F09">
              <w:rPr>
                <w:spacing w:val="-2"/>
                <w:sz w:val="18"/>
                <w:szCs w:val="18"/>
              </w:rPr>
              <w:t xml:space="preserve">, </w:t>
            </w:r>
            <w:proofErr w:type="spellStart"/>
            <w:r w:rsidRPr="009B1F09">
              <w:rPr>
                <w:spacing w:val="-2"/>
                <w:sz w:val="18"/>
                <w:szCs w:val="18"/>
              </w:rPr>
              <w:t>м</w:t>
            </w:r>
            <w:proofErr w:type="gramStart"/>
            <w:r w:rsidRPr="009B1F09">
              <w:rPr>
                <w:spacing w:val="-2"/>
                <w:sz w:val="18"/>
                <w:szCs w:val="18"/>
              </w:rPr>
              <w:t>A</w:t>
            </w:r>
            <w:proofErr w:type="spellEnd"/>
            <w:proofErr w:type="gramEnd"/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5,49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4,82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4,18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3,57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3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2,47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1,98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1,54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1,15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0,81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0,53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0,3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0,14</w:t>
            </w:r>
          </w:p>
        </w:tc>
        <w:tc>
          <w:tcPr>
            <w:tcW w:w="297" w:type="pct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0,03</w:t>
            </w:r>
          </w:p>
        </w:tc>
        <w:tc>
          <w:tcPr>
            <w:tcW w:w="298" w:type="pct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C37A6B" w:rsidRPr="009B1F09" w:rsidRDefault="00C37A6B" w:rsidP="009B1F09">
            <w:pPr>
              <w:pStyle w:val="af5"/>
              <w:spacing w:before="100" w:after="100"/>
              <w:jc w:val="center"/>
              <w:rPr>
                <w:spacing w:val="-2"/>
                <w:sz w:val="18"/>
                <w:szCs w:val="18"/>
              </w:rPr>
            </w:pPr>
            <w:r w:rsidRPr="009B1F09">
              <w:rPr>
                <w:spacing w:val="-2"/>
                <w:sz w:val="18"/>
                <w:szCs w:val="18"/>
              </w:rPr>
              <w:t>0</w:t>
            </w:r>
          </w:p>
        </w:tc>
      </w:tr>
    </w:tbl>
    <w:p w:rsidR="00C37A6B" w:rsidRPr="0053553F" w:rsidRDefault="00C37A6B" w:rsidP="00C2362C">
      <w:pPr>
        <w:rPr>
          <w:noProof/>
          <w:sz w:val="28"/>
          <w:szCs w:val="22"/>
        </w:rPr>
      </w:pPr>
    </w:p>
    <w:p w:rsidR="00C37A6B" w:rsidRPr="0053553F" w:rsidRDefault="00C37A6B" w:rsidP="0053553F">
      <w:pPr>
        <w:pStyle w:val="1"/>
        <w:spacing w:after="160"/>
        <w:rPr>
          <w:sz w:val="22"/>
          <w:szCs w:val="22"/>
        </w:rPr>
      </w:pPr>
      <w:bookmarkStart w:id="44" w:name="_Toc260999709"/>
      <w:bookmarkStart w:id="45" w:name="_Toc442694326"/>
      <w:r w:rsidRPr="0053553F">
        <w:rPr>
          <w:sz w:val="22"/>
          <w:szCs w:val="22"/>
        </w:rPr>
        <w:t>4.3. Предварительное задание</w:t>
      </w:r>
      <w:bookmarkEnd w:id="44"/>
      <w:bookmarkEnd w:id="45"/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1. </w:t>
      </w:r>
      <w:r w:rsidRPr="009B1F09">
        <w:rPr>
          <w:iCs/>
          <w:szCs w:val="22"/>
        </w:rPr>
        <w:t>Изучите основные вопросы темы</w:t>
      </w:r>
      <w:r w:rsidRPr="00C2362C">
        <w:rPr>
          <w:szCs w:val="22"/>
        </w:rPr>
        <w:t xml:space="preserve"> по конспекту лекций.</w:t>
      </w:r>
    </w:p>
    <w:p w:rsidR="00C37A6B" w:rsidRPr="00C2362C" w:rsidRDefault="009B1F09" w:rsidP="00C2362C">
      <w:pPr>
        <w:rPr>
          <w:szCs w:val="22"/>
        </w:rPr>
      </w:pPr>
      <w:r>
        <w:rPr>
          <w:szCs w:val="22"/>
        </w:rPr>
        <w:t>2. </w:t>
      </w:r>
      <w:r w:rsidR="00C37A6B" w:rsidRPr="009B1F09">
        <w:rPr>
          <w:iCs/>
          <w:szCs w:val="22"/>
        </w:rPr>
        <w:t>Рассчитайте (или воспользуйтесь результа</w:t>
      </w:r>
      <w:r>
        <w:rPr>
          <w:iCs/>
          <w:szCs w:val="22"/>
        </w:rPr>
        <w:t>тами расч</w:t>
      </w:r>
      <w:r w:rsidR="008C79DF">
        <w:rPr>
          <w:iCs/>
          <w:szCs w:val="22"/>
        </w:rPr>
        <w:t>ё</w:t>
      </w:r>
      <w:r w:rsidR="00C37A6B" w:rsidRPr="009B1F09">
        <w:rPr>
          <w:iCs/>
          <w:szCs w:val="22"/>
        </w:rPr>
        <w:t>тов предв</w:t>
      </w:r>
      <w:r w:rsidR="00C37A6B" w:rsidRPr="009B1F09">
        <w:rPr>
          <w:iCs/>
          <w:szCs w:val="22"/>
        </w:rPr>
        <w:t>а</w:t>
      </w:r>
      <w:r w:rsidR="00C37A6B" w:rsidRPr="009B1F09">
        <w:rPr>
          <w:iCs/>
          <w:szCs w:val="22"/>
        </w:rPr>
        <w:t>рительного задания Л.Р. № 3)</w:t>
      </w:r>
      <w:r w:rsidR="00C37A6B" w:rsidRPr="00C2362C">
        <w:rPr>
          <w:i/>
          <w:iCs/>
          <w:szCs w:val="22"/>
        </w:rPr>
        <w:t xml:space="preserve"> </w:t>
      </w:r>
      <w:r w:rsidR="00C37A6B" w:rsidRPr="00C2362C">
        <w:rPr>
          <w:szCs w:val="22"/>
        </w:rPr>
        <w:t xml:space="preserve">резонансную частоту </w:t>
      </w:r>
      <w:r w:rsidR="00C2362C" w:rsidRPr="00C2362C">
        <w:rPr>
          <w:position w:val="-14"/>
          <w:szCs w:val="22"/>
        </w:rPr>
        <w:object w:dxaOrig="279" w:dyaOrig="360">
          <v:shape id="_x0000_i1331" type="#_x0000_t75" style="width:14.5pt;height:18.25pt" o:ole="">
            <v:imagedata r:id="rId632" o:title=""/>
          </v:shape>
          <o:OLEObject Type="Embed" ProgID="Equation.DSMT4" ShapeID="_x0000_i1331" DrawAspect="Content" ObjectID="_1521550113" r:id="rId633"/>
        </w:object>
      </w:r>
      <w:r w:rsidR="00C37A6B" w:rsidRPr="00C2362C">
        <w:rPr>
          <w:szCs w:val="22"/>
        </w:rPr>
        <w:t xml:space="preserve">, добротность </w:t>
      </w:r>
      <w:r w:rsidRPr="00C2362C">
        <w:rPr>
          <w:position w:val="-10"/>
          <w:szCs w:val="22"/>
        </w:rPr>
        <w:object w:dxaOrig="300" w:dyaOrig="320">
          <v:shape id="_x0000_i1332" type="#_x0000_t75" style="width:15.05pt;height:15.6pt" o:ole="">
            <v:imagedata r:id="rId634" o:title=""/>
          </v:shape>
          <o:OLEObject Type="Embed" ProgID="Equation.DSMT4" ShapeID="_x0000_i1332" DrawAspect="Content" ObjectID="_1521550114" r:id="rId635"/>
        </w:object>
      </w:r>
      <w:r w:rsidR="00C37A6B" w:rsidRPr="00C2362C">
        <w:rPr>
          <w:szCs w:val="22"/>
        </w:rPr>
        <w:t xml:space="preserve">, полосу пропускания </w:t>
      </w:r>
      <w:r w:rsidR="008C79DF" w:rsidRPr="008C79DF">
        <w:rPr>
          <w:position w:val="-14"/>
          <w:szCs w:val="22"/>
        </w:rPr>
        <w:object w:dxaOrig="720" w:dyaOrig="360">
          <v:shape id="_x0000_i1333" type="#_x0000_t75" style="width:36pt;height:17.75pt" o:ole="">
            <v:imagedata r:id="rId636" o:title=""/>
          </v:shape>
          <o:OLEObject Type="Embed" ProgID="Equation.DSMT4" ShapeID="_x0000_i1333" DrawAspect="Content" ObjectID="_1521550115" r:id="rId637"/>
        </w:object>
      </w:r>
      <w:r w:rsidR="00C37A6B" w:rsidRPr="00C2362C">
        <w:rPr>
          <w:szCs w:val="22"/>
        </w:rPr>
        <w:t xml:space="preserve"> и резонансное сопротивление </w:t>
      </w:r>
      <w:r w:rsidR="00C2362C" w:rsidRPr="00C2362C">
        <w:rPr>
          <w:position w:val="-14"/>
          <w:szCs w:val="22"/>
        </w:rPr>
        <w:object w:dxaOrig="360" w:dyaOrig="360">
          <v:shape id="_x0000_i1334" type="#_x0000_t75" style="width:18.25pt;height:18.25pt" o:ole="">
            <v:imagedata r:id="rId638" o:title=""/>
          </v:shape>
          <o:OLEObject Type="Embed" ProgID="Equation.DSMT4" ShapeID="_x0000_i1334" DrawAspect="Content" ObjectID="_1521550116" r:id="rId639"/>
        </w:object>
      </w:r>
      <w:r w:rsidR="00C37A6B" w:rsidRPr="00C2362C">
        <w:rPr>
          <w:szCs w:val="22"/>
        </w:rPr>
        <w:t xml:space="preserve"> контура усилителя с уч</w:t>
      </w:r>
      <w:r w:rsidR="008C79DF">
        <w:rPr>
          <w:szCs w:val="22"/>
        </w:rPr>
        <w:t>ё</w:t>
      </w:r>
      <w:r w:rsidR="00C37A6B" w:rsidRPr="00C2362C">
        <w:rPr>
          <w:szCs w:val="22"/>
        </w:rPr>
        <w:t xml:space="preserve">том сопротивления нагрузки </w:t>
      </w:r>
      <w:r w:rsidR="00C2362C" w:rsidRPr="00C2362C">
        <w:rPr>
          <w:position w:val="-10"/>
          <w:szCs w:val="22"/>
        </w:rPr>
        <w:object w:dxaOrig="300" w:dyaOrig="320">
          <v:shape id="_x0000_i1335" type="#_x0000_t75" style="width:15.05pt;height:15.6pt" o:ole="">
            <v:imagedata r:id="rId640" o:title=""/>
          </v:shape>
          <o:OLEObject Type="Embed" ProgID="Equation.DSMT4" ShapeID="_x0000_i1335" DrawAspect="Content" ObjectID="_1521550117" r:id="rId641"/>
        </w:object>
      </w:r>
      <w:r w:rsidR="00C37A6B" w:rsidRPr="00C2362C">
        <w:rPr>
          <w:szCs w:val="22"/>
        </w:rPr>
        <w:t>.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3. </w:t>
      </w:r>
      <w:r w:rsidRPr="009B1F09">
        <w:rPr>
          <w:szCs w:val="22"/>
        </w:rPr>
        <w:t>П</w:t>
      </w:r>
      <w:r w:rsidRPr="009B1F09">
        <w:rPr>
          <w:iCs/>
          <w:szCs w:val="22"/>
        </w:rPr>
        <w:t>остройте статическую модуляционную характеристику</w:t>
      </w:r>
    </w:p>
    <w:p w:rsidR="00C37A6B" w:rsidRPr="00C2362C" w:rsidRDefault="009B1F09" w:rsidP="0053553F">
      <w:pPr>
        <w:pStyle w:val="af6"/>
      </w:pPr>
      <w:r w:rsidRPr="00C2362C">
        <w:rPr>
          <w:position w:val="-18"/>
        </w:rPr>
        <w:object w:dxaOrig="2799" w:dyaOrig="460">
          <v:shape id="_x0000_i1336" type="#_x0000_t75" style="width:140.25pt;height:23.1pt" o:ole="">
            <v:imagedata r:id="rId642" o:title=""/>
          </v:shape>
          <o:OLEObject Type="Embed" ProgID="Equation.DSMT4" ShapeID="_x0000_i1336" DrawAspect="Content" ObjectID="_1521550118" r:id="rId643"/>
        </w:object>
      </w:r>
      <w:r w:rsidR="00C37A6B" w:rsidRPr="00C2362C">
        <w:t>.</w:t>
      </w:r>
    </w:p>
    <w:p w:rsidR="00C37A6B" w:rsidRPr="00C2362C" w:rsidRDefault="00C37A6B" w:rsidP="009B1F09">
      <w:pPr>
        <w:pStyle w:val="af7"/>
      </w:pPr>
      <w:r w:rsidRPr="00C2362C">
        <w:t xml:space="preserve">На входе действует несущее колебание </w:t>
      </w:r>
      <w:r w:rsidR="009B1F09" w:rsidRPr="00C2362C">
        <w:rPr>
          <w:position w:val="-10"/>
        </w:rPr>
        <w:object w:dxaOrig="2000" w:dyaOrig="380">
          <v:shape id="_x0000_i1337" type="#_x0000_t75" style="width:99.95pt;height:18.8pt" o:ole="">
            <v:imagedata r:id="rId644" o:title=""/>
          </v:shape>
          <o:OLEObject Type="Embed" ProgID="Equation.DSMT4" ShapeID="_x0000_i1337" DrawAspect="Content" ObjectID="_1521550119" r:id="rId645"/>
        </w:object>
      </w:r>
      <w:r w:rsidRPr="00C2362C">
        <w:t xml:space="preserve"> на рез</w:t>
      </w:r>
      <w:r w:rsidRPr="00C2362C">
        <w:t>о</w:t>
      </w:r>
      <w:r w:rsidRPr="00C2362C">
        <w:t xml:space="preserve">нансной частоте </w:t>
      </w:r>
      <w:r w:rsidR="00C2362C" w:rsidRPr="00C2362C">
        <w:rPr>
          <w:position w:val="-10"/>
        </w:rPr>
        <w:object w:dxaOrig="880" w:dyaOrig="320">
          <v:shape id="_x0000_i1338" type="#_x0000_t75" style="width:44.05pt;height:15.6pt" o:ole="">
            <v:imagedata r:id="rId646" o:title=""/>
          </v:shape>
          <o:OLEObject Type="Embed" ProgID="Equation.DSMT4" ShapeID="_x0000_i1338" DrawAspect="Content" ObjectID="_1521550120" r:id="rId647"/>
        </w:object>
      </w:r>
      <w:r w:rsidRPr="00C2362C">
        <w:t xml:space="preserve">. Его амплитуду </w:t>
      </w:r>
      <w:r w:rsidR="00C2362C" w:rsidRPr="00C2362C">
        <w:rPr>
          <w:position w:val="-10"/>
        </w:rPr>
        <w:object w:dxaOrig="420" w:dyaOrig="380">
          <v:shape id="_x0000_i1339" type="#_x0000_t75" style="width:20.95pt;height:18.8pt" o:ole="">
            <v:imagedata r:id="rId648" o:title=""/>
          </v:shape>
          <o:OLEObject Type="Embed" ProgID="Equation.DSMT4" ShapeID="_x0000_i1339" DrawAspect="Content" ObjectID="_1521550121" r:id="rId649"/>
        </w:object>
      </w:r>
      <w:r w:rsidRPr="00C2362C">
        <w:t xml:space="preserve"> возьмите из табл. 4.1. </w:t>
      </w:r>
    </w:p>
    <w:p w:rsidR="00C37A6B" w:rsidRPr="009B1F09" w:rsidRDefault="00C37A6B" w:rsidP="009B1F09">
      <w:pPr>
        <w:spacing w:before="120" w:after="120"/>
        <w:rPr>
          <w:sz w:val="20"/>
          <w:szCs w:val="22"/>
        </w:rPr>
      </w:pPr>
      <w:r w:rsidRPr="009B1F09">
        <w:rPr>
          <w:i/>
          <w:sz w:val="20"/>
          <w:szCs w:val="22"/>
        </w:rPr>
        <w:t>Указание.</w:t>
      </w:r>
      <w:r w:rsidRPr="009B1F09">
        <w:rPr>
          <w:sz w:val="20"/>
          <w:szCs w:val="22"/>
        </w:rPr>
        <w:t xml:space="preserve"> Амплитуду тока стока </w:t>
      </w:r>
      <w:r w:rsidR="009B1F09" w:rsidRPr="009B1F09">
        <w:rPr>
          <w:position w:val="-10"/>
          <w:sz w:val="20"/>
          <w:szCs w:val="22"/>
        </w:rPr>
        <w:object w:dxaOrig="200" w:dyaOrig="300">
          <v:shape id="_x0000_i1340" type="#_x0000_t75" style="width:9.65pt;height:15.05pt" o:ole="">
            <v:imagedata r:id="rId650" o:title=""/>
          </v:shape>
          <o:OLEObject Type="Embed" ProgID="Equation.DSMT4" ShapeID="_x0000_i1340" DrawAspect="Content" ObjectID="_1521550122" r:id="rId651"/>
        </w:object>
      </w:r>
      <w:r w:rsidRPr="009B1F09">
        <w:rPr>
          <w:sz w:val="20"/>
          <w:szCs w:val="22"/>
        </w:rPr>
        <w:t xml:space="preserve"> рассчитывайте по таблице ВАХ мет</w:t>
      </w:r>
      <w:r w:rsidRPr="009B1F09">
        <w:rPr>
          <w:sz w:val="20"/>
          <w:szCs w:val="22"/>
        </w:rPr>
        <w:t>о</w:t>
      </w:r>
      <w:r w:rsidR="009B1F09">
        <w:rPr>
          <w:sz w:val="20"/>
          <w:szCs w:val="22"/>
        </w:rPr>
        <w:t>дом тре</w:t>
      </w:r>
      <w:r w:rsidRPr="009B1F09">
        <w:rPr>
          <w:sz w:val="20"/>
          <w:szCs w:val="22"/>
        </w:rPr>
        <w:t xml:space="preserve">х ординат. Напряжение смещения </w:t>
      </w:r>
      <w:r w:rsidR="009B1F09" w:rsidRPr="009B1F09">
        <w:rPr>
          <w:position w:val="-10"/>
          <w:sz w:val="20"/>
          <w:szCs w:val="22"/>
        </w:rPr>
        <w:object w:dxaOrig="279" w:dyaOrig="300">
          <v:shape id="_x0000_i1341" type="#_x0000_t75" style="width:14.5pt;height:15.05pt" o:ole="">
            <v:imagedata r:id="rId652" o:title=""/>
          </v:shape>
          <o:OLEObject Type="Embed" ProgID="Equation.DSMT4" ShapeID="_x0000_i1341" DrawAspect="Content" ObjectID="_1521550123" r:id="rId653"/>
        </w:object>
      </w:r>
      <w:r w:rsidRPr="009B1F09">
        <w:rPr>
          <w:sz w:val="20"/>
          <w:szCs w:val="22"/>
        </w:rPr>
        <w:t xml:space="preserve">  изменяйте с шагом 0</w:t>
      </w:r>
      <w:r w:rsidR="008C79DF">
        <w:rPr>
          <w:sz w:val="20"/>
          <w:szCs w:val="22"/>
        </w:rPr>
        <w:t>,</w:t>
      </w:r>
      <w:r w:rsidRPr="009B1F09">
        <w:rPr>
          <w:sz w:val="20"/>
          <w:szCs w:val="22"/>
        </w:rPr>
        <w:t>1</w:t>
      </w:r>
      <w:proofErr w:type="gramStart"/>
      <w:r w:rsidRPr="009B1F09">
        <w:rPr>
          <w:sz w:val="20"/>
          <w:szCs w:val="22"/>
        </w:rPr>
        <w:t xml:space="preserve"> В</w:t>
      </w:r>
      <w:proofErr w:type="gramEnd"/>
      <w:r w:rsidRPr="009B1F09">
        <w:rPr>
          <w:sz w:val="20"/>
          <w:szCs w:val="22"/>
        </w:rPr>
        <w:t xml:space="preserve"> от 0 до значения, при котором ток </w:t>
      </w:r>
      <w:r w:rsidR="009B1F09" w:rsidRPr="009B1F09">
        <w:rPr>
          <w:position w:val="-10"/>
          <w:sz w:val="20"/>
          <w:szCs w:val="22"/>
        </w:rPr>
        <w:object w:dxaOrig="200" w:dyaOrig="300">
          <v:shape id="_x0000_i1342" type="#_x0000_t75" style="width:9.65pt;height:15.05pt" o:ole="">
            <v:imagedata r:id="rId654" o:title=""/>
          </v:shape>
          <o:OLEObject Type="Embed" ProgID="Equation.DSMT4" ShapeID="_x0000_i1342" DrawAspect="Content" ObjectID="_1521550124" r:id="rId655"/>
        </w:object>
      </w:r>
      <w:r w:rsidRPr="009B1F09">
        <w:rPr>
          <w:sz w:val="20"/>
          <w:szCs w:val="22"/>
        </w:rPr>
        <w:t xml:space="preserve"> станет равным нулю.</w:t>
      </w:r>
    </w:p>
    <w:p w:rsidR="00C37A6B" w:rsidRPr="009B1F09" w:rsidRDefault="00C37A6B" w:rsidP="009B1F09">
      <w:pPr>
        <w:spacing w:after="120"/>
        <w:rPr>
          <w:sz w:val="20"/>
          <w:szCs w:val="22"/>
        </w:rPr>
      </w:pPr>
      <w:r w:rsidRPr="009B1F09">
        <w:rPr>
          <w:i/>
          <w:sz w:val="20"/>
          <w:szCs w:val="22"/>
        </w:rPr>
        <w:t xml:space="preserve">Внимание! </w:t>
      </w:r>
      <w:r w:rsidRPr="009B1F09">
        <w:rPr>
          <w:sz w:val="20"/>
          <w:szCs w:val="22"/>
        </w:rPr>
        <w:t>Статическая модуляционная характеристика для тока совпад</w:t>
      </w:r>
      <w:r w:rsidRPr="009B1F09">
        <w:rPr>
          <w:sz w:val="20"/>
          <w:szCs w:val="22"/>
        </w:rPr>
        <w:t>а</w:t>
      </w:r>
      <w:r w:rsidRPr="009B1F09">
        <w:rPr>
          <w:sz w:val="20"/>
          <w:szCs w:val="22"/>
        </w:rPr>
        <w:t xml:space="preserve">ет по форме со статической модуляционной характеристикой для напряжения только в </w:t>
      </w:r>
      <w:r w:rsidRPr="009B1F09">
        <w:rPr>
          <w:i/>
          <w:sz w:val="20"/>
          <w:szCs w:val="22"/>
        </w:rPr>
        <w:t>идеальном</w:t>
      </w:r>
      <w:r w:rsidRPr="009B1F09">
        <w:rPr>
          <w:sz w:val="20"/>
          <w:szCs w:val="22"/>
        </w:rPr>
        <w:t xml:space="preserve"> случае, когда </w:t>
      </w:r>
      <w:r w:rsidR="009B1F09" w:rsidRPr="009B1F09">
        <w:rPr>
          <w:position w:val="-16"/>
          <w:sz w:val="20"/>
          <w:szCs w:val="22"/>
        </w:rPr>
        <w:object w:dxaOrig="3100" w:dyaOrig="380">
          <v:shape id="_x0000_i1343" type="#_x0000_t75" style="width:155.3pt;height:18.8pt" o:ole="">
            <v:imagedata r:id="rId656" o:title=""/>
          </v:shape>
          <o:OLEObject Type="Embed" ProgID="Equation.DSMT4" ShapeID="_x0000_i1343" DrawAspect="Content" ObjectID="_1521550125" r:id="rId657"/>
        </w:objec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4</w:t>
      </w:r>
      <w:r w:rsidRPr="009B1F09">
        <w:rPr>
          <w:szCs w:val="22"/>
        </w:rPr>
        <w:t xml:space="preserve">. </w:t>
      </w:r>
      <w:r w:rsidRPr="009B1F09">
        <w:rPr>
          <w:iCs/>
          <w:szCs w:val="22"/>
        </w:rPr>
        <w:t xml:space="preserve">По полученной в п. </w:t>
      </w:r>
      <w:r w:rsidR="009B1F09">
        <w:rPr>
          <w:iCs/>
          <w:szCs w:val="22"/>
        </w:rPr>
        <w:t>3</w:t>
      </w:r>
      <w:r w:rsidRPr="009B1F09">
        <w:rPr>
          <w:iCs/>
          <w:szCs w:val="22"/>
        </w:rPr>
        <w:t xml:space="preserve"> характеристике определите</w:t>
      </w:r>
      <w:r w:rsidRPr="009B1F09">
        <w:rPr>
          <w:szCs w:val="22"/>
        </w:rPr>
        <w:t xml:space="preserve"> рабочую</w:t>
      </w:r>
      <w:r w:rsidRPr="00C2362C">
        <w:rPr>
          <w:szCs w:val="22"/>
        </w:rPr>
        <w:t xml:space="preserve"> точку модулятора (рабочее смещение) </w:t>
      </w:r>
      <w:r w:rsidR="009B1F09" w:rsidRPr="009B1F09">
        <w:rPr>
          <w:position w:val="-10"/>
          <w:szCs w:val="22"/>
        </w:rPr>
        <w:object w:dxaOrig="440" w:dyaOrig="380">
          <v:shape id="_x0000_i1344" type="#_x0000_t75" style="width:21.5pt;height:18.8pt" o:ole="">
            <v:imagedata r:id="rId658" o:title=""/>
          </v:shape>
          <o:OLEObject Type="Embed" ProgID="Equation.DSMT4" ShapeID="_x0000_i1344" DrawAspect="Content" ObjectID="_1521550126" r:id="rId659"/>
        </w:object>
      </w:r>
      <w:r w:rsidRPr="00C2362C">
        <w:rPr>
          <w:szCs w:val="22"/>
        </w:rPr>
        <w:t>, наибольшее значение амплит</w:t>
      </w:r>
      <w:r w:rsidRPr="00C2362C">
        <w:rPr>
          <w:szCs w:val="22"/>
        </w:rPr>
        <w:t>у</w:t>
      </w:r>
      <w:r w:rsidRPr="00C2362C">
        <w:rPr>
          <w:szCs w:val="22"/>
        </w:rPr>
        <w:t xml:space="preserve">ды модулирующего напряжения </w:t>
      </w:r>
      <w:r w:rsidR="00C2362C" w:rsidRPr="00C2362C">
        <w:rPr>
          <w:position w:val="-10"/>
          <w:szCs w:val="22"/>
        </w:rPr>
        <w:object w:dxaOrig="540" w:dyaOrig="380">
          <v:shape id="_x0000_i1345" type="#_x0000_t75" style="width:26.85pt;height:18.8pt" o:ole="">
            <v:imagedata r:id="rId660" o:title=""/>
          </v:shape>
          <o:OLEObject Type="Embed" ProgID="Equation.DSMT4" ShapeID="_x0000_i1345" DrawAspect="Content" ObjectID="_1521550127" r:id="rId661"/>
        </w:object>
      </w:r>
      <w:r w:rsidRPr="00C2362C">
        <w:rPr>
          <w:szCs w:val="22"/>
        </w:rPr>
        <w:t xml:space="preserve"> и коэффициент модуляции </w:t>
      </w:r>
      <w:r w:rsidR="00C2362C" w:rsidRPr="00C2362C">
        <w:rPr>
          <w:position w:val="-10"/>
          <w:szCs w:val="22"/>
        </w:rPr>
        <w:object w:dxaOrig="560" w:dyaOrig="320">
          <v:shape id="_x0000_i1346" type="#_x0000_t75" style="width:27.95pt;height:15.6pt" o:ole="">
            <v:imagedata r:id="rId662" o:title=""/>
          </v:shape>
          <o:OLEObject Type="Embed" ProgID="Equation.DSMT4" ShapeID="_x0000_i1346" DrawAspect="Content" ObjectID="_1521550128" r:id="rId663"/>
        </w:object>
      </w:r>
      <w:r w:rsidRPr="00C2362C">
        <w:rPr>
          <w:szCs w:val="22"/>
        </w:rPr>
        <w:t xml:space="preserve">, при которых </w:t>
      </w:r>
      <w:r w:rsidRPr="00C2362C">
        <w:rPr>
          <w:i/>
          <w:szCs w:val="22"/>
        </w:rPr>
        <w:t>модуляция будет неискаж</w:t>
      </w:r>
      <w:r w:rsidR="008C79DF">
        <w:rPr>
          <w:i/>
          <w:szCs w:val="22"/>
        </w:rPr>
        <w:t>ё</w:t>
      </w:r>
      <w:r w:rsidRPr="00C2362C">
        <w:rPr>
          <w:i/>
          <w:szCs w:val="22"/>
        </w:rPr>
        <w:t>нной</w:t>
      </w:r>
      <w:r w:rsidRPr="00C2362C">
        <w:rPr>
          <w:szCs w:val="22"/>
        </w:rPr>
        <w:t>.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lastRenderedPageBreak/>
        <w:t>5</w:t>
      </w:r>
      <w:r w:rsidR="009B1F09">
        <w:rPr>
          <w:szCs w:val="22"/>
        </w:rPr>
        <w:t>. </w:t>
      </w:r>
      <w:r w:rsidRPr="009B1F09">
        <w:rPr>
          <w:szCs w:val="22"/>
        </w:rPr>
        <w:t>Определите частоту модуляции</w:t>
      </w:r>
      <w:r w:rsidRPr="00C2362C">
        <w:rPr>
          <w:szCs w:val="22"/>
        </w:rPr>
        <w:t xml:space="preserve"> </w:t>
      </w:r>
      <w:r w:rsidR="008C79DF" w:rsidRPr="008C79DF">
        <w:rPr>
          <w:position w:val="-14"/>
          <w:szCs w:val="22"/>
        </w:rPr>
        <w:object w:dxaOrig="400" w:dyaOrig="360">
          <v:shape id="_x0000_i1347" type="#_x0000_t75" style="width:20.4pt;height:17.75pt" o:ole="">
            <v:imagedata r:id="rId664" o:title=""/>
          </v:shape>
          <o:OLEObject Type="Embed" ProgID="Equation.DSMT4" ShapeID="_x0000_i1347" DrawAspect="Content" ObjectID="_1521550129" r:id="rId665"/>
        </w:object>
      </w:r>
      <w:r w:rsidRPr="00C2362C">
        <w:rPr>
          <w:szCs w:val="22"/>
        </w:rPr>
        <w:t>, превышение которой пр</w:t>
      </w:r>
      <w:r w:rsidRPr="00C2362C">
        <w:rPr>
          <w:szCs w:val="22"/>
        </w:rPr>
        <w:t>и</w:t>
      </w:r>
      <w:r w:rsidRPr="00C2362C">
        <w:rPr>
          <w:szCs w:val="22"/>
        </w:rPr>
        <w:t xml:space="preserve">ведет к уменьшению рассчитанного по статической модуляционной характеристике коэффициента модуляции  </w:t>
      </w:r>
      <w:r w:rsidR="00C2362C" w:rsidRPr="00C2362C">
        <w:rPr>
          <w:position w:val="-10"/>
          <w:szCs w:val="22"/>
        </w:rPr>
        <w:object w:dxaOrig="560" w:dyaOrig="320">
          <v:shape id="_x0000_i1348" type="#_x0000_t75" style="width:27.95pt;height:15.6pt" o:ole="">
            <v:imagedata r:id="rId666" o:title=""/>
          </v:shape>
          <o:OLEObject Type="Embed" ProgID="Equation.DSMT4" ShapeID="_x0000_i1348" DrawAspect="Content" ObjectID="_1521550130" r:id="rId667"/>
        </w:object>
      </w:r>
      <w:r w:rsidRPr="00C2362C">
        <w:rPr>
          <w:szCs w:val="22"/>
        </w:rPr>
        <w:t xml:space="preserve">  на 30 %. 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Результаты расч</w:t>
      </w:r>
      <w:r w:rsidR="008C79DF">
        <w:rPr>
          <w:szCs w:val="22"/>
        </w:rPr>
        <w:t>ё</w:t>
      </w:r>
      <w:r w:rsidRPr="00C2362C">
        <w:rPr>
          <w:szCs w:val="22"/>
        </w:rPr>
        <w:t xml:space="preserve">тов занесите в табл. 4.3. </w:t>
      </w:r>
    </w:p>
    <w:p w:rsidR="00C37A6B" w:rsidRPr="00C2362C" w:rsidRDefault="00C37A6B" w:rsidP="009B1F09">
      <w:pPr>
        <w:pStyle w:val="af4"/>
      </w:pPr>
      <w:r w:rsidRPr="009B1F09">
        <w:rPr>
          <w:spacing w:val="40"/>
        </w:rPr>
        <w:t>Таблица</w:t>
      </w:r>
      <w:r w:rsidR="008C79DF">
        <w:t xml:space="preserve"> 4.3</w:t>
      </w:r>
    </w:p>
    <w:tbl>
      <w:tblPr>
        <w:tblW w:w="6804" w:type="dxa"/>
        <w:jc w:val="center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478"/>
        <w:gridCol w:w="401"/>
        <w:gridCol w:w="708"/>
        <w:gridCol w:w="474"/>
        <w:gridCol w:w="457"/>
        <w:gridCol w:w="487"/>
        <w:gridCol w:w="567"/>
        <w:gridCol w:w="567"/>
        <w:gridCol w:w="837"/>
        <w:gridCol w:w="984"/>
        <w:gridCol w:w="844"/>
      </w:tblGrid>
      <w:tr w:rsidR="00751358" w:rsidRPr="00751358" w:rsidTr="00B7591A">
        <w:trPr>
          <w:trHeight w:val="696"/>
          <w:jc w:val="center"/>
        </w:trPr>
        <w:tc>
          <w:tcPr>
            <w:tcW w:w="351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1358" w:rsidRPr="00751358" w:rsidRDefault="00751358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751358">
              <w:rPr>
                <w:position w:val="-12"/>
                <w:sz w:val="18"/>
                <w:szCs w:val="20"/>
              </w:rPr>
              <w:object w:dxaOrig="300" w:dyaOrig="300">
                <v:shape id="_x0000_i1349" type="#_x0000_t75" style="width:15.05pt;height:15.05pt" o:ole="">
                  <v:imagedata r:id="rId668" o:title=""/>
                </v:shape>
                <o:OLEObject Type="Embed" ProgID="Equation.DSMT4" ShapeID="_x0000_i1349" DrawAspect="Content" ObjectID="_1521550131" r:id="rId669"/>
              </w:object>
            </w:r>
            <w:r w:rsidRPr="00751358">
              <w:rPr>
                <w:sz w:val="18"/>
                <w:szCs w:val="20"/>
              </w:rPr>
              <w:t>кГц</w:t>
            </w:r>
          </w:p>
        </w:tc>
        <w:tc>
          <w:tcPr>
            <w:tcW w:w="29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1358" w:rsidRPr="00751358" w:rsidRDefault="00751358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751358">
              <w:rPr>
                <w:position w:val="-10"/>
                <w:sz w:val="18"/>
                <w:szCs w:val="20"/>
              </w:rPr>
              <w:object w:dxaOrig="260" w:dyaOrig="279">
                <v:shape id="_x0000_i1350" type="#_x0000_t75" style="width:12.9pt;height:14.5pt" o:ole="">
                  <v:imagedata r:id="rId670" o:title=""/>
                </v:shape>
                <o:OLEObject Type="Embed" ProgID="Equation.DSMT4" ShapeID="_x0000_i1350" DrawAspect="Content" ObjectID="_1521550132" r:id="rId671"/>
              </w:object>
            </w:r>
          </w:p>
        </w:tc>
        <w:tc>
          <w:tcPr>
            <w:tcW w:w="520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1358" w:rsidRPr="00751358" w:rsidRDefault="008C79DF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8C79DF">
              <w:rPr>
                <w:position w:val="-12"/>
                <w:sz w:val="18"/>
                <w:szCs w:val="20"/>
              </w:rPr>
              <w:object w:dxaOrig="680" w:dyaOrig="300">
                <v:shape id="_x0000_i1351" type="#_x0000_t75" style="width:33.85pt;height:15.6pt" o:ole="">
                  <v:imagedata r:id="rId672" o:title=""/>
                </v:shape>
                <o:OLEObject Type="Embed" ProgID="Equation.DSMT4" ShapeID="_x0000_i1351" DrawAspect="Content" ObjectID="_1521550133" r:id="rId673"/>
              </w:object>
            </w:r>
            <w:r w:rsidR="00751358" w:rsidRPr="00751358">
              <w:rPr>
                <w:sz w:val="18"/>
                <w:szCs w:val="20"/>
              </w:rPr>
              <w:t>кГц</w:t>
            </w:r>
          </w:p>
        </w:tc>
        <w:tc>
          <w:tcPr>
            <w:tcW w:w="348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1358" w:rsidRPr="00751358" w:rsidRDefault="00751358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751358">
              <w:rPr>
                <w:position w:val="-12"/>
                <w:sz w:val="18"/>
                <w:szCs w:val="20"/>
              </w:rPr>
              <w:object w:dxaOrig="380" w:dyaOrig="300">
                <v:shape id="_x0000_i1352" type="#_x0000_t75" style="width:18.8pt;height:15.05pt" o:ole="">
                  <v:imagedata r:id="rId674" o:title=""/>
                </v:shape>
                <o:OLEObject Type="Embed" ProgID="Equation.DSMT4" ShapeID="_x0000_i1352" DrawAspect="Content" ObjectID="_1521550134" r:id="rId675"/>
              </w:object>
            </w:r>
            <w:r w:rsidRPr="00751358">
              <w:rPr>
                <w:sz w:val="18"/>
                <w:szCs w:val="20"/>
              </w:rPr>
              <w:t>кОм</w:t>
            </w:r>
          </w:p>
        </w:tc>
        <w:tc>
          <w:tcPr>
            <w:tcW w:w="33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1358" w:rsidRPr="00751358" w:rsidRDefault="008C79DF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8C79DF">
              <w:rPr>
                <w:position w:val="-12"/>
                <w:sz w:val="18"/>
                <w:szCs w:val="20"/>
              </w:rPr>
              <w:object w:dxaOrig="420" w:dyaOrig="300">
                <v:shape id="_x0000_i1353" type="#_x0000_t75" style="width:20.95pt;height:15.6pt" o:ole="">
                  <v:imagedata r:id="rId676" o:title=""/>
                </v:shape>
                <o:OLEObject Type="Embed" ProgID="Equation.DSMT4" ShapeID="_x0000_i1353" DrawAspect="Content" ObjectID="_1521550135" r:id="rId677"/>
              </w:object>
            </w:r>
            <w:r w:rsidR="00751358" w:rsidRPr="00751358">
              <w:rPr>
                <w:sz w:val="18"/>
                <w:szCs w:val="20"/>
              </w:rPr>
              <w:t>кГц</w:t>
            </w:r>
          </w:p>
        </w:tc>
        <w:tc>
          <w:tcPr>
            <w:tcW w:w="358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1358" w:rsidRPr="00751358" w:rsidRDefault="00751358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751358">
              <w:rPr>
                <w:position w:val="-10"/>
                <w:sz w:val="18"/>
                <w:szCs w:val="20"/>
              </w:rPr>
              <w:object w:dxaOrig="440" w:dyaOrig="340">
                <v:shape id="_x0000_i1354" type="#_x0000_t75" style="width:21.5pt;height:17.2pt" o:ole="">
                  <v:imagedata r:id="rId678" o:title=""/>
                </v:shape>
                <o:OLEObject Type="Embed" ProgID="Equation.DSMT4" ShapeID="_x0000_i1354" DrawAspect="Content" ObjectID="_1521550136" r:id="rId679"/>
              </w:object>
            </w:r>
            <w:r w:rsidRPr="00751358">
              <w:rPr>
                <w:sz w:val="18"/>
                <w:szCs w:val="20"/>
              </w:rPr>
              <w:t>В</w:t>
            </w:r>
          </w:p>
        </w:tc>
        <w:tc>
          <w:tcPr>
            <w:tcW w:w="41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1358" w:rsidRPr="00751358" w:rsidRDefault="00751358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751358">
              <w:rPr>
                <w:position w:val="-10"/>
                <w:sz w:val="18"/>
                <w:szCs w:val="20"/>
              </w:rPr>
              <w:object w:dxaOrig="520" w:dyaOrig="340">
                <v:shape id="_x0000_i1355" type="#_x0000_t75" style="width:26.35pt;height:17.2pt" o:ole="">
                  <v:imagedata r:id="rId680" o:title=""/>
                </v:shape>
                <o:OLEObject Type="Embed" ProgID="Equation.DSMT4" ShapeID="_x0000_i1355" DrawAspect="Content" ObjectID="_1521550137" r:id="rId681"/>
              </w:object>
            </w:r>
            <w:r w:rsidRPr="00751358">
              <w:rPr>
                <w:sz w:val="18"/>
                <w:szCs w:val="20"/>
              </w:rPr>
              <w:t>В</w:t>
            </w:r>
          </w:p>
        </w:tc>
        <w:tc>
          <w:tcPr>
            <w:tcW w:w="41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1358" w:rsidRPr="00751358" w:rsidRDefault="00751358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751358">
              <w:rPr>
                <w:position w:val="-10"/>
                <w:sz w:val="18"/>
                <w:szCs w:val="20"/>
              </w:rPr>
              <w:object w:dxaOrig="560" w:dyaOrig="279">
                <v:shape id="_x0000_i1356" type="#_x0000_t75" style="width:27.95pt;height:14.5pt" o:ole="">
                  <v:imagedata r:id="rId682" o:title=""/>
                </v:shape>
                <o:OLEObject Type="Embed" ProgID="Equation.DSMT4" ShapeID="_x0000_i1356" DrawAspect="Content" ObjectID="_1521550138" r:id="rId683"/>
              </w:object>
            </w:r>
            <w:r w:rsidRPr="00751358">
              <w:rPr>
                <w:sz w:val="18"/>
                <w:szCs w:val="20"/>
              </w:rPr>
              <w:t>%</w:t>
            </w:r>
          </w:p>
        </w:tc>
        <w:tc>
          <w:tcPr>
            <w:tcW w:w="61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751358" w:rsidRPr="00751358" w:rsidRDefault="00751358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751358">
              <w:rPr>
                <w:position w:val="-10"/>
                <w:sz w:val="18"/>
                <w:szCs w:val="20"/>
              </w:rPr>
              <w:object w:dxaOrig="440" w:dyaOrig="340">
                <v:shape id="_x0000_i1357" type="#_x0000_t75" style="width:21.5pt;height:17.2pt" o:ole="">
                  <v:imagedata r:id="rId684" o:title=""/>
                </v:shape>
                <o:OLEObject Type="Embed" ProgID="Equation.DSMT4" ShapeID="_x0000_i1357" DrawAspect="Content" ObjectID="_1521550139" r:id="rId685"/>
              </w:object>
            </w:r>
            <w:r w:rsidR="006829B1">
              <w:rPr>
                <w:sz w:val="18"/>
                <w:szCs w:val="20"/>
              </w:rPr>
              <w:br/>
            </w:r>
            <w:r w:rsidRPr="00751358">
              <w:rPr>
                <w:sz w:val="18"/>
                <w:szCs w:val="20"/>
              </w:rPr>
              <w:t>В</w:t>
            </w:r>
          </w:p>
        </w:tc>
        <w:tc>
          <w:tcPr>
            <w:tcW w:w="723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51358" w:rsidRPr="00751358" w:rsidRDefault="00751358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751358">
              <w:rPr>
                <w:position w:val="-10"/>
                <w:sz w:val="18"/>
                <w:szCs w:val="20"/>
              </w:rPr>
              <w:object w:dxaOrig="400" w:dyaOrig="279">
                <v:shape id="_x0000_i1358" type="#_x0000_t75" style="width:20.4pt;height:14.5pt" o:ole="">
                  <v:imagedata r:id="rId686" o:title=""/>
                </v:shape>
                <o:OLEObject Type="Embed" ProgID="Equation.DSMT4" ShapeID="_x0000_i1358" DrawAspect="Content" ObjectID="_1521550140" r:id="rId687"/>
              </w:object>
            </w:r>
            <w:r w:rsidRPr="00751358">
              <w:rPr>
                <w:sz w:val="18"/>
                <w:szCs w:val="20"/>
              </w:rPr>
              <w:t>,</w:t>
            </w:r>
            <w:r>
              <w:rPr>
                <w:sz w:val="18"/>
                <w:szCs w:val="20"/>
              </w:rPr>
              <w:t xml:space="preserve"> </w:t>
            </w:r>
            <w:r>
              <w:rPr>
                <w:sz w:val="18"/>
                <w:szCs w:val="20"/>
              </w:rPr>
              <w:br/>
            </w:r>
            <w:r w:rsidRPr="00751358">
              <w:rPr>
                <w:sz w:val="18"/>
                <w:szCs w:val="20"/>
              </w:rPr>
              <w:t>%</w:t>
            </w:r>
          </w:p>
        </w:tc>
        <w:tc>
          <w:tcPr>
            <w:tcW w:w="620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751358" w:rsidRPr="00751358" w:rsidRDefault="00751358" w:rsidP="00751358">
            <w:pPr>
              <w:pStyle w:val="af5"/>
              <w:jc w:val="center"/>
              <w:rPr>
                <w:sz w:val="18"/>
                <w:szCs w:val="20"/>
              </w:rPr>
            </w:pPr>
            <w:r w:rsidRPr="00751358">
              <w:rPr>
                <w:position w:val="-10"/>
                <w:sz w:val="18"/>
                <w:szCs w:val="20"/>
              </w:rPr>
              <w:object w:dxaOrig="420" w:dyaOrig="279">
                <v:shape id="_x0000_i1359" type="#_x0000_t75" style="width:20.95pt;height:14.5pt" o:ole="">
                  <v:imagedata r:id="rId688" o:title=""/>
                </v:shape>
                <o:OLEObject Type="Embed" ProgID="Equation.DSMT4" ShapeID="_x0000_i1359" DrawAspect="Content" ObjectID="_1521550141" r:id="rId689"/>
              </w:object>
            </w:r>
            <w:r w:rsidRPr="00751358">
              <w:rPr>
                <w:sz w:val="18"/>
                <w:szCs w:val="20"/>
              </w:rPr>
              <w:t>,</w:t>
            </w:r>
            <w:r>
              <w:rPr>
                <w:sz w:val="18"/>
                <w:szCs w:val="20"/>
              </w:rPr>
              <w:br/>
            </w:r>
            <w:r w:rsidRPr="00751358">
              <w:rPr>
                <w:sz w:val="18"/>
                <w:szCs w:val="20"/>
              </w:rPr>
              <w:t>%</w:t>
            </w:r>
          </w:p>
        </w:tc>
      </w:tr>
      <w:tr w:rsidR="006829B1" w:rsidRPr="00751358" w:rsidTr="00C65C6C">
        <w:trPr>
          <w:trHeight w:val="1245"/>
          <w:jc w:val="center"/>
        </w:trPr>
        <w:tc>
          <w:tcPr>
            <w:tcW w:w="351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751358" w:rsidRDefault="00C37A6B" w:rsidP="00751358">
            <w:pPr>
              <w:pStyle w:val="af5"/>
              <w:jc w:val="center"/>
              <w:rPr>
                <w:sz w:val="18"/>
                <w:szCs w:val="20"/>
              </w:rPr>
            </w:pPr>
          </w:p>
        </w:tc>
        <w:tc>
          <w:tcPr>
            <w:tcW w:w="29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751358" w:rsidRDefault="00C37A6B" w:rsidP="00751358">
            <w:pPr>
              <w:pStyle w:val="af5"/>
              <w:jc w:val="center"/>
              <w:rPr>
                <w:sz w:val="18"/>
                <w:szCs w:val="20"/>
              </w:rPr>
            </w:pPr>
          </w:p>
        </w:tc>
        <w:tc>
          <w:tcPr>
            <w:tcW w:w="520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751358" w:rsidRDefault="00C37A6B" w:rsidP="00751358">
            <w:pPr>
              <w:pStyle w:val="af5"/>
              <w:jc w:val="center"/>
              <w:rPr>
                <w:sz w:val="18"/>
                <w:szCs w:val="20"/>
              </w:rPr>
            </w:pPr>
          </w:p>
        </w:tc>
        <w:tc>
          <w:tcPr>
            <w:tcW w:w="348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751358" w:rsidRDefault="00C37A6B" w:rsidP="00751358">
            <w:pPr>
              <w:pStyle w:val="af5"/>
              <w:jc w:val="center"/>
              <w:rPr>
                <w:sz w:val="18"/>
                <w:szCs w:val="20"/>
              </w:rPr>
            </w:pPr>
          </w:p>
        </w:tc>
        <w:tc>
          <w:tcPr>
            <w:tcW w:w="33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751358" w:rsidRDefault="00C37A6B" w:rsidP="00751358">
            <w:pPr>
              <w:pStyle w:val="af5"/>
              <w:jc w:val="center"/>
              <w:rPr>
                <w:sz w:val="18"/>
                <w:szCs w:val="20"/>
              </w:rPr>
            </w:pPr>
          </w:p>
        </w:tc>
        <w:tc>
          <w:tcPr>
            <w:tcW w:w="358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751358" w:rsidRDefault="00C37A6B" w:rsidP="00751358">
            <w:pPr>
              <w:pStyle w:val="af5"/>
              <w:jc w:val="center"/>
              <w:rPr>
                <w:sz w:val="18"/>
                <w:szCs w:val="20"/>
              </w:rPr>
            </w:pPr>
          </w:p>
        </w:tc>
        <w:tc>
          <w:tcPr>
            <w:tcW w:w="41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751358" w:rsidRDefault="00C37A6B" w:rsidP="00751358">
            <w:pPr>
              <w:pStyle w:val="af5"/>
              <w:jc w:val="center"/>
              <w:rPr>
                <w:sz w:val="18"/>
                <w:szCs w:val="20"/>
              </w:rPr>
            </w:pPr>
          </w:p>
        </w:tc>
        <w:tc>
          <w:tcPr>
            <w:tcW w:w="41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751358" w:rsidRDefault="00C37A6B" w:rsidP="00751358">
            <w:pPr>
              <w:pStyle w:val="af5"/>
              <w:jc w:val="center"/>
              <w:rPr>
                <w:sz w:val="18"/>
                <w:szCs w:val="20"/>
              </w:rPr>
            </w:pPr>
          </w:p>
        </w:tc>
        <w:tc>
          <w:tcPr>
            <w:tcW w:w="61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C37A6B" w:rsidRPr="006829B1" w:rsidRDefault="008C79DF" w:rsidP="00751358">
            <w:pPr>
              <w:pStyle w:val="af5"/>
              <w:jc w:val="center"/>
              <w:rPr>
                <w:spacing w:val="-4"/>
                <w:sz w:val="18"/>
                <w:szCs w:val="20"/>
              </w:rPr>
            </w:pPr>
            <w:r w:rsidRPr="006829B1">
              <w:rPr>
                <w:spacing w:val="-4"/>
                <w:sz w:val="18"/>
                <w:szCs w:val="20"/>
              </w:rPr>
              <w:t>Т</w:t>
            </w:r>
            <w:r w:rsidR="00C37A6B" w:rsidRPr="006829B1">
              <w:rPr>
                <w:spacing w:val="-4"/>
                <w:sz w:val="18"/>
                <w:szCs w:val="20"/>
              </w:rPr>
              <w:t>оль</w:t>
            </w:r>
            <w:r w:rsidR="00751358" w:rsidRPr="006829B1">
              <w:rPr>
                <w:spacing w:val="-4"/>
                <w:sz w:val="18"/>
                <w:szCs w:val="20"/>
              </w:rPr>
              <w:t xml:space="preserve">ко </w:t>
            </w:r>
            <w:r w:rsidR="00C37A6B" w:rsidRPr="006829B1">
              <w:rPr>
                <w:spacing w:val="-4"/>
                <w:sz w:val="18"/>
                <w:szCs w:val="20"/>
              </w:rPr>
              <w:t>экс</w:t>
            </w:r>
            <w:r w:rsidR="00751358" w:rsidRPr="006829B1">
              <w:rPr>
                <w:spacing w:val="-4"/>
                <w:sz w:val="18"/>
                <w:szCs w:val="20"/>
              </w:rPr>
              <w:t>пе</w:t>
            </w:r>
            <w:r w:rsidR="006829B1" w:rsidRPr="006829B1">
              <w:rPr>
                <w:spacing w:val="-4"/>
                <w:sz w:val="18"/>
                <w:szCs w:val="20"/>
              </w:rPr>
              <w:t>р</w:t>
            </w:r>
            <w:r w:rsidR="00751358" w:rsidRPr="006829B1">
              <w:rPr>
                <w:spacing w:val="-4"/>
                <w:sz w:val="18"/>
                <w:szCs w:val="20"/>
              </w:rPr>
              <w:t>и</w:t>
            </w:r>
            <w:r w:rsidR="00751358" w:rsidRPr="006829B1">
              <w:rPr>
                <w:spacing w:val="-4"/>
                <w:sz w:val="18"/>
                <w:szCs w:val="20"/>
              </w:rPr>
              <w:t>ментал</w:t>
            </w:r>
            <w:r w:rsidR="00751358" w:rsidRPr="006829B1">
              <w:rPr>
                <w:spacing w:val="-4"/>
                <w:sz w:val="18"/>
                <w:szCs w:val="20"/>
              </w:rPr>
              <w:t>ь</w:t>
            </w:r>
            <w:r w:rsidR="00751358" w:rsidRPr="006829B1">
              <w:rPr>
                <w:spacing w:val="-4"/>
                <w:sz w:val="18"/>
                <w:szCs w:val="20"/>
              </w:rPr>
              <w:t xml:space="preserve">ные </w:t>
            </w:r>
            <w:r w:rsidR="00C37A6B" w:rsidRPr="006829B1">
              <w:rPr>
                <w:spacing w:val="-4"/>
                <w:sz w:val="18"/>
                <w:szCs w:val="20"/>
              </w:rPr>
              <w:t>зн</w:t>
            </w:r>
            <w:r w:rsidR="00C37A6B" w:rsidRPr="006829B1">
              <w:rPr>
                <w:spacing w:val="-4"/>
                <w:sz w:val="18"/>
                <w:szCs w:val="20"/>
              </w:rPr>
              <w:t>а</w:t>
            </w:r>
            <w:r w:rsidR="00C37A6B" w:rsidRPr="006829B1">
              <w:rPr>
                <w:spacing w:val="-4"/>
                <w:sz w:val="18"/>
                <w:szCs w:val="20"/>
              </w:rPr>
              <w:t>ч</w:t>
            </w:r>
            <w:r w:rsidR="00751358" w:rsidRPr="006829B1">
              <w:rPr>
                <w:spacing w:val="-4"/>
                <w:sz w:val="18"/>
                <w:szCs w:val="20"/>
              </w:rPr>
              <w:t>ения</w:t>
            </w:r>
          </w:p>
        </w:tc>
        <w:tc>
          <w:tcPr>
            <w:tcW w:w="723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37A6B" w:rsidRPr="006829B1" w:rsidRDefault="008C79DF" w:rsidP="00751358">
            <w:pPr>
              <w:pStyle w:val="af5"/>
              <w:jc w:val="center"/>
              <w:rPr>
                <w:spacing w:val="-4"/>
                <w:sz w:val="18"/>
                <w:szCs w:val="20"/>
              </w:rPr>
            </w:pPr>
            <w:r w:rsidRPr="006829B1">
              <w:rPr>
                <w:spacing w:val="-4"/>
                <w:sz w:val="18"/>
                <w:szCs w:val="20"/>
              </w:rPr>
              <w:t>Т</w:t>
            </w:r>
            <w:r w:rsidR="00C37A6B" w:rsidRPr="006829B1">
              <w:rPr>
                <w:spacing w:val="-4"/>
                <w:sz w:val="18"/>
                <w:szCs w:val="20"/>
              </w:rPr>
              <w:t>оль</w:t>
            </w:r>
            <w:r w:rsidR="006829B1" w:rsidRPr="006829B1">
              <w:rPr>
                <w:spacing w:val="-4"/>
                <w:sz w:val="18"/>
                <w:szCs w:val="20"/>
              </w:rPr>
              <w:t xml:space="preserve">ко </w:t>
            </w:r>
            <w:r w:rsidR="00751358" w:rsidRPr="006829B1">
              <w:rPr>
                <w:spacing w:val="-4"/>
                <w:sz w:val="18"/>
                <w:szCs w:val="20"/>
              </w:rPr>
              <w:t>экспер</w:t>
            </w:r>
            <w:r w:rsidR="00751358" w:rsidRPr="006829B1">
              <w:rPr>
                <w:spacing w:val="-4"/>
                <w:sz w:val="18"/>
                <w:szCs w:val="20"/>
              </w:rPr>
              <w:t>и</w:t>
            </w:r>
            <w:r w:rsidR="00751358" w:rsidRPr="006829B1">
              <w:rPr>
                <w:spacing w:val="-4"/>
                <w:sz w:val="18"/>
                <w:szCs w:val="20"/>
              </w:rPr>
              <w:t>ментал</w:t>
            </w:r>
            <w:r w:rsidR="00751358" w:rsidRPr="006829B1">
              <w:rPr>
                <w:spacing w:val="-4"/>
                <w:sz w:val="18"/>
                <w:szCs w:val="20"/>
              </w:rPr>
              <w:t>ь</w:t>
            </w:r>
            <w:r w:rsidR="00751358" w:rsidRPr="006829B1">
              <w:rPr>
                <w:spacing w:val="-4"/>
                <w:sz w:val="18"/>
                <w:szCs w:val="20"/>
              </w:rPr>
              <w:t xml:space="preserve">ные </w:t>
            </w:r>
            <w:r w:rsidR="00C37A6B" w:rsidRPr="006829B1">
              <w:rPr>
                <w:spacing w:val="-4"/>
                <w:sz w:val="18"/>
                <w:szCs w:val="20"/>
              </w:rPr>
              <w:t>знач</w:t>
            </w:r>
            <w:r w:rsidR="00751358" w:rsidRPr="006829B1">
              <w:rPr>
                <w:spacing w:val="-4"/>
                <w:sz w:val="18"/>
                <w:szCs w:val="20"/>
              </w:rPr>
              <w:t>е</w:t>
            </w:r>
            <w:r w:rsidR="00751358" w:rsidRPr="006829B1">
              <w:rPr>
                <w:spacing w:val="-4"/>
                <w:sz w:val="18"/>
                <w:szCs w:val="20"/>
              </w:rPr>
              <w:t>ния</w:t>
            </w:r>
          </w:p>
        </w:tc>
        <w:tc>
          <w:tcPr>
            <w:tcW w:w="620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C37A6B" w:rsidRPr="006829B1" w:rsidRDefault="008C79DF" w:rsidP="00751358">
            <w:pPr>
              <w:pStyle w:val="af5"/>
              <w:jc w:val="center"/>
              <w:rPr>
                <w:spacing w:val="-4"/>
                <w:sz w:val="18"/>
                <w:szCs w:val="20"/>
              </w:rPr>
            </w:pPr>
            <w:r w:rsidRPr="006829B1">
              <w:rPr>
                <w:spacing w:val="-4"/>
                <w:sz w:val="18"/>
                <w:szCs w:val="20"/>
              </w:rPr>
              <w:t>Т</w:t>
            </w:r>
            <w:r w:rsidR="00C37A6B" w:rsidRPr="006829B1">
              <w:rPr>
                <w:spacing w:val="-4"/>
                <w:sz w:val="18"/>
                <w:szCs w:val="20"/>
              </w:rPr>
              <w:t>оль</w:t>
            </w:r>
            <w:r w:rsidR="006829B1" w:rsidRPr="006829B1">
              <w:rPr>
                <w:spacing w:val="-4"/>
                <w:sz w:val="18"/>
                <w:szCs w:val="20"/>
              </w:rPr>
              <w:t xml:space="preserve">ко </w:t>
            </w:r>
            <w:r w:rsidR="00C37A6B" w:rsidRPr="006829B1">
              <w:rPr>
                <w:spacing w:val="-4"/>
                <w:sz w:val="18"/>
                <w:szCs w:val="20"/>
              </w:rPr>
              <w:t>экспер</w:t>
            </w:r>
            <w:r w:rsidR="00751358" w:rsidRPr="006829B1">
              <w:rPr>
                <w:spacing w:val="-4"/>
                <w:sz w:val="18"/>
                <w:szCs w:val="20"/>
              </w:rPr>
              <w:t>и</w:t>
            </w:r>
            <w:r w:rsidR="00751358" w:rsidRPr="006829B1">
              <w:rPr>
                <w:spacing w:val="-4"/>
                <w:sz w:val="18"/>
                <w:szCs w:val="20"/>
              </w:rPr>
              <w:t>ментал</w:t>
            </w:r>
            <w:r w:rsidR="00751358" w:rsidRPr="006829B1">
              <w:rPr>
                <w:spacing w:val="-4"/>
                <w:sz w:val="18"/>
                <w:szCs w:val="20"/>
              </w:rPr>
              <w:t>ь</w:t>
            </w:r>
            <w:r w:rsidR="00751358" w:rsidRPr="006829B1">
              <w:rPr>
                <w:spacing w:val="-4"/>
                <w:sz w:val="18"/>
                <w:szCs w:val="20"/>
              </w:rPr>
              <w:t>ные</w:t>
            </w:r>
            <w:r w:rsidR="00C37A6B" w:rsidRPr="006829B1">
              <w:rPr>
                <w:spacing w:val="-4"/>
                <w:sz w:val="18"/>
                <w:szCs w:val="20"/>
              </w:rPr>
              <w:t xml:space="preserve"> зн</w:t>
            </w:r>
            <w:r w:rsidR="00C37A6B" w:rsidRPr="006829B1">
              <w:rPr>
                <w:spacing w:val="-4"/>
                <w:sz w:val="18"/>
                <w:szCs w:val="20"/>
              </w:rPr>
              <w:t>а</w:t>
            </w:r>
            <w:r w:rsidR="00C37A6B" w:rsidRPr="006829B1">
              <w:rPr>
                <w:spacing w:val="-4"/>
                <w:sz w:val="18"/>
                <w:szCs w:val="20"/>
              </w:rPr>
              <w:t>ч</w:t>
            </w:r>
            <w:r w:rsidR="00751358" w:rsidRPr="006829B1">
              <w:rPr>
                <w:spacing w:val="-4"/>
                <w:sz w:val="18"/>
                <w:szCs w:val="20"/>
              </w:rPr>
              <w:t>ения</w:t>
            </w:r>
          </w:p>
        </w:tc>
      </w:tr>
    </w:tbl>
    <w:p w:rsidR="00C37A6B" w:rsidRPr="00C2362C" w:rsidRDefault="00C37A6B" w:rsidP="00C2362C">
      <w:pPr>
        <w:rPr>
          <w:szCs w:val="22"/>
        </w:rPr>
      </w:pPr>
    </w:p>
    <w:p w:rsidR="00C37A6B" w:rsidRPr="00B7591A" w:rsidRDefault="00C37A6B" w:rsidP="00C2362C">
      <w:pPr>
        <w:rPr>
          <w:szCs w:val="22"/>
        </w:rPr>
      </w:pPr>
      <w:r w:rsidRPr="00C2362C">
        <w:rPr>
          <w:szCs w:val="22"/>
        </w:rPr>
        <w:t xml:space="preserve">6. </w:t>
      </w:r>
      <w:r w:rsidRPr="00B7591A">
        <w:rPr>
          <w:szCs w:val="22"/>
        </w:rPr>
        <w:t xml:space="preserve">Постройте динамическую модуляционную характеристику </w:t>
      </w:r>
    </w:p>
    <w:p w:rsidR="00C37A6B" w:rsidRPr="00C2362C" w:rsidRDefault="00B7591A" w:rsidP="00C65C6C">
      <w:pPr>
        <w:pStyle w:val="af6"/>
        <w:spacing w:before="200" w:after="240"/>
      </w:pPr>
      <w:r w:rsidRPr="00C2362C">
        <w:rPr>
          <w:position w:val="-20"/>
        </w:rPr>
        <w:object w:dxaOrig="1900" w:dyaOrig="440">
          <v:shape id="_x0000_i1360" type="#_x0000_t75" style="width:95.1pt;height:21.5pt" o:ole="">
            <v:imagedata r:id="rId690" o:title=""/>
          </v:shape>
          <o:OLEObject Type="Embed" ProgID="Equation.DSMT4" ShapeID="_x0000_i1360" DrawAspect="Content" ObjectID="_1521550142" r:id="rId691"/>
        </w:object>
      </w:r>
      <w:r>
        <w:t>.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Для этого воспользуйтесь статической модуляционной характер</w:t>
      </w:r>
      <w:r w:rsidRPr="00C2362C">
        <w:rPr>
          <w:szCs w:val="22"/>
        </w:rPr>
        <w:t>и</w:t>
      </w:r>
      <w:r w:rsidRPr="00C2362C">
        <w:rPr>
          <w:szCs w:val="22"/>
        </w:rPr>
        <w:t xml:space="preserve">стикой и найденным в п. 4 рабочим смещением </w:t>
      </w:r>
      <w:r w:rsidR="00B7591A" w:rsidRPr="00B7591A">
        <w:rPr>
          <w:position w:val="-10"/>
          <w:szCs w:val="22"/>
        </w:rPr>
        <w:object w:dxaOrig="440" w:dyaOrig="380">
          <v:shape id="_x0000_i1361" type="#_x0000_t75" style="width:21.5pt;height:18.8pt" o:ole="">
            <v:imagedata r:id="rId692" o:title=""/>
          </v:shape>
          <o:OLEObject Type="Embed" ProgID="Equation.DSMT4" ShapeID="_x0000_i1361" DrawAspect="Content" ObjectID="_1521550143" r:id="rId693"/>
        </w:object>
      </w:r>
      <w:r w:rsidRPr="00C2362C">
        <w:rPr>
          <w:szCs w:val="22"/>
        </w:rPr>
        <w:t xml:space="preserve">. Шаг изменения амплитуды управляющего напряжения </w:t>
      </w:r>
      <w:r w:rsidR="00C2362C" w:rsidRPr="00C2362C">
        <w:rPr>
          <w:position w:val="-10"/>
          <w:szCs w:val="22"/>
        </w:rPr>
        <w:object w:dxaOrig="1980" w:dyaOrig="320">
          <v:shape id="_x0000_i1362" type="#_x0000_t75" style="width:98.85pt;height:15.6pt" o:ole="">
            <v:imagedata r:id="rId694" o:title=""/>
          </v:shape>
          <o:OLEObject Type="Embed" ProgID="Equation.DSMT4" ShapeID="_x0000_i1362" DrawAspect="Content" ObjectID="_1521550144" r:id="rId695"/>
        </w:object>
      </w:r>
      <w:r w:rsidRPr="00C2362C">
        <w:rPr>
          <w:szCs w:val="22"/>
        </w:rPr>
        <w:t xml:space="preserve">. </w:t>
      </w:r>
      <w:r w:rsidR="00C2362C" w:rsidRPr="00C2362C">
        <w:rPr>
          <w:position w:val="-10"/>
          <w:szCs w:val="22"/>
        </w:rPr>
        <w:object w:dxaOrig="360" w:dyaOrig="320">
          <v:shape id="_x0000_i1363" type="#_x0000_t75" style="width:18.25pt;height:15.6pt" o:ole="">
            <v:imagedata r:id="rId696" o:title=""/>
          </v:shape>
          <o:OLEObject Type="Embed" ProgID="Equation.DSMT4" ShapeID="_x0000_i1363" DrawAspect="Content" ObjectID="_1521550145" r:id="rId697"/>
        </w:object>
      </w:r>
      <w:r w:rsidRPr="00C2362C">
        <w:rPr>
          <w:szCs w:val="22"/>
        </w:rPr>
        <w:t xml:space="preserve"> м</w:t>
      </w:r>
      <w:r w:rsidRPr="00C2362C">
        <w:rPr>
          <w:szCs w:val="22"/>
        </w:rPr>
        <w:t>е</w:t>
      </w:r>
      <w:r w:rsidRPr="00C2362C">
        <w:rPr>
          <w:szCs w:val="22"/>
        </w:rPr>
        <w:t xml:space="preserve">няйте до устойчивого прекращения роста </w:t>
      </w:r>
      <w:r w:rsidR="00C2362C" w:rsidRPr="00C2362C">
        <w:rPr>
          <w:position w:val="-4"/>
          <w:szCs w:val="22"/>
        </w:rPr>
        <w:object w:dxaOrig="300" w:dyaOrig="240">
          <v:shape id="_x0000_i1364" type="#_x0000_t75" style="width:15.05pt;height:11.8pt" o:ole="">
            <v:imagedata r:id="rId698" o:title=""/>
          </v:shape>
          <o:OLEObject Type="Embed" ProgID="Equation.DSMT4" ShapeID="_x0000_i1364" DrawAspect="Content" ObjectID="_1521550146" r:id="rId699"/>
        </w:object>
      </w:r>
      <w:r w:rsidRPr="00C2362C">
        <w:rPr>
          <w:szCs w:val="22"/>
        </w:rPr>
        <w:t>.</w:t>
      </w:r>
    </w:p>
    <w:p w:rsidR="00C37A6B" w:rsidRPr="00C2362C" w:rsidRDefault="00C37A6B" w:rsidP="00B7591A">
      <w:pPr>
        <w:spacing w:before="240" w:after="120"/>
        <w:rPr>
          <w:b/>
          <w:bCs/>
          <w:szCs w:val="22"/>
        </w:rPr>
      </w:pPr>
      <w:r w:rsidRPr="00C2362C">
        <w:rPr>
          <w:b/>
          <w:bCs/>
          <w:szCs w:val="22"/>
        </w:rPr>
        <w:t>Пояснения и расч</w:t>
      </w:r>
      <w:r w:rsidR="00567B98">
        <w:rPr>
          <w:b/>
          <w:bCs/>
          <w:szCs w:val="22"/>
        </w:rPr>
        <w:t>ё</w:t>
      </w:r>
      <w:r w:rsidRPr="00C2362C">
        <w:rPr>
          <w:b/>
          <w:bCs/>
          <w:szCs w:val="22"/>
        </w:rPr>
        <w:t>тные соотношения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К транзистору (нелинейному элементу (НЭ)) прикладывают выс</w:t>
      </w:r>
      <w:r w:rsidRPr="00C2362C">
        <w:rPr>
          <w:szCs w:val="22"/>
        </w:rPr>
        <w:t>о</w:t>
      </w:r>
      <w:r w:rsidRPr="00C2362C">
        <w:rPr>
          <w:szCs w:val="22"/>
        </w:rPr>
        <w:t xml:space="preserve">кочастотное (ВЧ) несущее колебание  </w:t>
      </w:r>
      <w:r w:rsidR="00B7591A" w:rsidRPr="00C2362C">
        <w:rPr>
          <w:position w:val="-10"/>
          <w:szCs w:val="22"/>
        </w:rPr>
        <w:object w:dxaOrig="1200" w:dyaOrig="380">
          <v:shape id="_x0000_i1365" type="#_x0000_t75" style="width:60.2pt;height:18.8pt" o:ole="">
            <v:imagedata r:id="rId700" o:title=""/>
          </v:shape>
          <o:OLEObject Type="Embed" ProgID="Equation.DSMT4" ShapeID="_x0000_i1365" DrawAspect="Content" ObjectID="_1521550147" r:id="rId701"/>
        </w:object>
      </w:r>
      <w:r w:rsidRPr="00C2362C">
        <w:rPr>
          <w:szCs w:val="22"/>
        </w:rPr>
        <w:t xml:space="preserve">, смещение </w:t>
      </w:r>
      <w:r w:rsidR="00C2362C" w:rsidRPr="00C2362C">
        <w:rPr>
          <w:position w:val="-10"/>
          <w:szCs w:val="22"/>
        </w:rPr>
        <w:object w:dxaOrig="320" w:dyaOrig="320">
          <v:shape id="_x0000_i1366" type="#_x0000_t75" style="width:15.6pt;height:15.6pt" o:ole="">
            <v:imagedata r:id="rId702" o:title=""/>
          </v:shape>
          <o:OLEObject Type="Embed" ProgID="Equation.DSMT4" ShapeID="_x0000_i1366" DrawAspect="Content" ObjectID="_1521550148" r:id="rId703"/>
        </w:object>
      </w:r>
      <w:r w:rsidRPr="00C2362C">
        <w:rPr>
          <w:szCs w:val="22"/>
        </w:rPr>
        <w:t xml:space="preserve"> </w:t>
      </w:r>
      <w:r w:rsidR="00B7591A">
        <w:rPr>
          <w:szCs w:val="22"/>
        </w:rPr>
        <w:br/>
      </w:r>
      <w:r w:rsidRPr="00C2362C">
        <w:rPr>
          <w:szCs w:val="22"/>
        </w:rPr>
        <w:t xml:space="preserve">и низкочастотный модулирующий сигнал </w:t>
      </w:r>
      <w:r w:rsidR="00C2362C" w:rsidRPr="00C2362C">
        <w:rPr>
          <w:position w:val="-10"/>
          <w:szCs w:val="22"/>
        </w:rPr>
        <w:object w:dxaOrig="1080" w:dyaOrig="320">
          <v:shape id="_x0000_i1367" type="#_x0000_t75" style="width:54.25pt;height:15.6pt" o:ole="">
            <v:imagedata r:id="rId704" o:title=""/>
          </v:shape>
          <o:OLEObject Type="Embed" ProgID="Equation.DSMT4" ShapeID="_x0000_i1367" DrawAspect="Content" ObjectID="_1521550149" r:id="rId705"/>
        </w:object>
      </w:r>
      <w:r w:rsidRPr="00C2362C">
        <w:rPr>
          <w:szCs w:val="22"/>
        </w:rPr>
        <w:t xml:space="preserve">, где </w:t>
      </w:r>
      <w:r w:rsidR="00C2362C" w:rsidRPr="00C2362C">
        <w:rPr>
          <w:position w:val="-10"/>
          <w:szCs w:val="22"/>
        </w:rPr>
        <w:object w:dxaOrig="2000" w:dyaOrig="320">
          <v:shape id="_x0000_i1368" type="#_x0000_t75" style="width:99.95pt;height:15.6pt" o:ole="">
            <v:imagedata r:id="rId706" o:title=""/>
          </v:shape>
          <o:OLEObject Type="Embed" ProgID="Equation.DSMT4" ShapeID="_x0000_i1368" DrawAspect="Content" ObjectID="_1521550150" r:id="rId707"/>
        </w:object>
      </w:r>
      <w:r w:rsidRPr="00C2362C">
        <w:rPr>
          <w:szCs w:val="22"/>
        </w:rPr>
        <w:t>.</w:t>
      </w:r>
    </w:p>
    <w:p w:rsidR="00C37A6B" w:rsidRPr="00C2362C" w:rsidRDefault="00B7591A" w:rsidP="00C65C6C">
      <w:pPr>
        <w:pStyle w:val="af6"/>
        <w:spacing w:before="200" w:after="240"/>
      </w:pPr>
      <w:r w:rsidRPr="00C2362C">
        <w:rPr>
          <w:position w:val="-10"/>
        </w:rPr>
        <w:object w:dxaOrig="5700" w:dyaOrig="380">
          <v:shape id="_x0000_i1369" type="#_x0000_t75" style="width:284.8pt;height:18.8pt" o:ole="">
            <v:imagedata r:id="rId708" o:title=""/>
          </v:shape>
          <o:OLEObject Type="Embed" ProgID="Equation.DSMT4" ShapeID="_x0000_i1369" DrawAspect="Content" ObjectID="_1521550151" r:id="rId709"/>
        </w:object>
      </w:r>
      <w:r w:rsidR="00C37A6B" w:rsidRPr="00C2362C">
        <w:t>.</w:t>
      </w:r>
    </w:p>
    <w:p w:rsidR="00C37A6B" w:rsidRPr="00C2362C" w:rsidRDefault="00C37A6B" w:rsidP="00837D94">
      <w:pPr>
        <w:pStyle w:val="af7"/>
      </w:pPr>
      <w:r w:rsidRPr="00C2362C">
        <w:t xml:space="preserve">Под </w:t>
      </w:r>
      <w:r w:rsidR="00C2362C" w:rsidRPr="00C2362C">
        <w:rPr>
          <w:position w:val="-10"/>
        </w:rPr>
        <w:object w:dxaOrig="560" w:dyaOrig="320">
          <v:shape id="_x0000_i1370" type="#_x0000_t75" style="width:27.95pt;height:15.6pt" o:ole="">
            <v:imagedata r:id="rId710" o:title=""/>
          </v:shape>
          <o:OLEObject Type="Embed" ProgID="Equation.DSMT4" ShapeID="_x0000_i1370" DrawAspect="Content" ObjectID="_1521550152" r:id="rId711"/>
        </w:object>
      </w:r>
      <w:r w:rsidRPr="00C2362C">
        <w:t xml:space="preserve"> можно понимать медленно меняющееся во времени по м</w:t>
      </w:r>
      <w:r w:rsidRPr="00C2362C">
        <w:t>о</w:t>
      </w:r>
      <w:r w:rsidR="00567B98">
        <w:t xml:space="preserve">дулирующему закону </w:t>
      </w:r>
      <w:r w:rsidRPr="00C2362C">
        <w:t>напряжение смещения, которое приводит к и</w:t>
      </w:r>
      <w:r w:rsidRPr="00C2362C">
        <w:t>з</w:t>
      </w:r>
      <w:r w:rsidRPr="00C2362C">
        <w:lastRenderedPageBreak/>
        <w:t>менению крутизны транзистора и, следовательно, к изменению ампл</w:t>
      </w:r>
      <w:r w:rsidRPr="00C2362C">
        <w:t>и</w:t>
      </w:r>
      <w:r w:rsidR="00837D94">
        <w:t>туды выходного ВЧ-</w:t>
      </w:r>
      <w:r w:rsidRPr="00C2362C">
        <w:t xml:space="preserve">сигнала. 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Рабочий участок на ВАХ транзистора, превращающий его в мод</w:t>
      </w:r>
      <w:r w:rsidRPr="00C2362C">
        <w:rPr>
          <w:szCs w:val="22"/>
        </w:rPr>
        <w:t>у</w:t>
      </w:r>
      <w:r w:rsidRPr="00C2362C">
        <w:rPr>
          <w:szCs w:val="22"/>
        </w:rPr>
        <w:t xml:space="preserve">лятор, выбирают по </w:t>
      </w:r>
      <w:r w:rsidRPr="00C2362C">
        <w:rPr>
          <w:i/>
          <w:iCs/>
          <w:szCs w:val="22"/>
        </w:rPr>
        <w:t xml:space="preserve">статической модуляционной характеристике </w:t>
      </w:r>
      <w:r w:rsidRPr="00C2362C">
        <w:rPr>
          <w:iCs/>
          <w:szCs w:val="22"/>
        </w:rPr>
        <w:t xml:space="preserve">(рис. 4.3, </w:t>
      </w:r>
      <w:r w:rsidRPr="00C2362C">
        <w:rPr>
          <w:i/>
          <w:iCs/>
          <w:szCs w:val="22"/>
        </w:rPr>
        <w:t>а</w:t>
      </w:r>
      <w:r w:rsidRPr="00C2362C">
        <w:rPr>
          <w:iCs/>
          <w:szCs w:val="22"/>
        </w:rPr>
        <w:t>)</w:t>
      </w:r>
      <w:r w:rsidRPr="00C2362C">
        <w:rPr>
          <w:i/>
          <w:iCs/>
          <w:szCs w:val="22"/>
        </w:rPr>
        <w:t>.</w:t>
      </w:r>
      <w:r w:rsidRPr="00C2362C">
        <w:rPr>
          <w:szCs w:val="22"/>
        </w:rPr>
        <w:t xml:space="preserve"> Она представляет собой зависимость амплитуды первой гармоники тока </w:t>
      </w:r>
      <w:r w:rsidR="00C2362C" w:rsidRPr="00C2362C">
        <w:rPr>
          <w:position w:val="-10"/>
          <w:szCs w:val="22"/>
        </w:rPr>
        <w:object w:dxaOrig="660" w:dyaOrig="320">
          <v:shape id="_x0000_i1371" type="#_x0000_t75" style="width:32.8pt;height:15.6pt" o:ole="">
            <v:imagedata r:id="rId712" o:title=""/>
          </v:shape>
          <o:OLEObject Type="Embed" ProgID="Equation.DSMT4" ShapeID="_x0000_i1371" DrawAspect="Content" ObjectID="_1521550153" r:id="rId713"/>
        </w:object>
      </w:r>
      <w:r w:rsidRPr="00C2362C">
        <w:rPr>
          <w:szCs w:val="22"/>
        </w:rPr>
        <w:t xml:space="preserve"> или напряжения </w:t>
      </w:r>
      <w:r w:rsidR="00C2362C" w:rsidRPr="00C2362C">
        <w:rPr>
          <w:position w:val="-14"/>
          <w:szCs w:val="22"/>
        </w:rPr>
        <w:object w:dxaOrig="2040" w:dyaOrig="420">
          <v:shape id="_x0000_i1372" type="#_x0000_t75" style="width:102.1pt;height:20.95pt" o:ole="">
            <v:imagedata r:id="rId714" o:title=""/>
          </v:shape>
          <o:OLEObject Type="Embed" ProgID="Equation.DSMT4" ShapeID="_x0000_i1372" DrawAspect="Content" ObjectID="_1521550154" r:id="rId715"/>
        </w:object>
      </w:r>
      <w:r w:rsidRPr="00C2362C">
        <w:rPr>
          <w:szCs w:val="22"/>
        </w:rPr>
        <w:t xml:space="preserve"> на в</w:t>
      </w:r>
      <w:r w:rsidRPr="00C2362C">
        <w:rPr>
          <w:szCs w:val="22"/>
        </w:rPr>
        <w:t>ы</w:t>
      </w:r>
      <w:r w:rsidRPr="00C2362C">
        <w:rPr>
          <w:szCs w:val="22"/>
        </w:rPr>
        <w:t xml:space="preserve">ходе модулятора от напряжения смещения </w:t>
      </w:r>
      <w:r w:rsidR="00C2362C" w:rsidRPr="00C2362C">
        <w:rPr>
          <w:position w:val="-10"/>
          <w:szCs w:val="22"/>
        </w:rPr>
        <w:object w:dxaOrig="320" w:dyaOrig="320">
          <v:shape id="_x0000_i1373" type="#_x0000_t75" style="width:15.6pt;height:15.6pt" o:ole="">
            <v:imagedata r:id="rId716" o:title=""/>
          </v:shape>
          <o:OLEObject Type="Embed" ProgID="Equation.DSMT4" ShapeID="_x0000_i1373" DrawAspect="Content" ObjectID="_1521550155" r:id="rId717"/>
        </w:object>
      </w:r>
      <w:r w:rsidRPr="00C2362C">
        <w:rPr>
          <w:szCs w:val="22"/>
        </w:rPr>
        <w:t>. При этом на вход под</w:t>
      </w:r>
      <w:r w:rsidRPr="00C2362C">
        <w:rPr>
          <w:szCs w:val="22"/>
        </w:rPr>
        <w:t>а</w:t>
      </w:r>
      <w:r w:rsidR="00837D94">
        <w:rPr>
          <w:szCs w:val="22"/>
        </w:rPr>
        <w:t>е</w:t>
      </w:r>
      <w:r w:rsidR="00FD1F23">
        <w:rPr>
          <w:szCs w:val="22"/>
        </w:rPr>
        <w:t>тся ВЧ несущее колебание</w:t>
      </w:r>
      <w:r w:rsidRPr="00C2362C">
        <w:rPr>
          <w:szCs w:val="22"/>
        </w:rPr>
        <w:t xml:space="preserve"> с постоянной амплитудой </w:t>
      </w:r>
      <w:r w:rsidR="00837D94" w:rsidRPr="00837D94">
        <w:rPr>
          <w:position w:val="-18"/>
          <w:szCs w:val="22"/>
        </w:rPr>
        <w:object w:dxaOrig="1280" w:dyaOrig="460">
          <v:shape id="_x0000_i1374" type="#_x0000_t75" style="width:63.95pt;height:23.1pt" o:ole="">
            <v:imagedata r:id="rId718" o:title=""/>
          </v:shape>
          <o:OLEObject Type="Embed" ProgID="Equation.DSMT4" ShapeID="_x0000_i1374" DrawAspect="Content" ObjectID="_1521550156" r:id="rId719"/>
        </w:object>
      </w:r>
      <w:r w:rsidRPr="00C2362C">
        <w:rPr>
          <w:szCs w:val="22"/>
        </w:rPr>
        <w:t>. Управляющее напряжение не пода</w:t>
      </w:r>
      <w:r w:rsidR="00837D94">
        <w:rPr>
          <w:szCs w:val="22"/>
        </w:rPr>
        <w:t>е</w:t>
      </w:r>
      <w:r w:rsidRPr="00C2362C">
        <w:rPr>
          <w:szCs w:val="22"/>
        </w:rPr>
        <w:t xml:space="preserve">тся </w:t>
      </w:r>
      <w:r w:rsidR="00C2362C" w:rsidRPr="00C2362C">
        <w:rPr>
          <w:position w:val="-10"/>
          <w:szCs w:val="22"/>
        </w:rPr>
        <w:object w:dxaOrig="859" w:dyaOrig="320">
          <v:shape id="_x0000_i1375" type="#_x0000_t75" style="width:43pt;height:15.6pt" o:ole="">
            <v:imagedata r:id="rId720" o:title=""/>
          </v:shape>
          <o:OLEObject Type="Embed" ProgID="Equation.DSMT4" ShapeID="_x0000_i1375" DrawAspect="Content" ObjectID="_1521550157" r:id="rId721"/>
        </w:object>
      </w:r>
      <w:r w:rsidRPr="00C2362C">
        <w:rPr>
          <w:szCs w:val="22"/>
        </w:rPr>
        <w:t>.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В процессе модуляции могут появиться нелинейные искажения огибающей несущего колебания. Для их предотвращения на статич</w:t>
      </w:r>
      <w:r w:rsidRPr="00C2362C">
        <w:rPr>
          <w:szCs w:val="22"/>
        </w:rPr>
        <w:t>е</w:t>
      </w:r>
      <w:r w:rsidRPr="00C2362C">
        <w:rPr>
          <w:szCs w:val="22"/>
        </w:rPr>
        <w:t xml:space="preserve">ской модуляционной характеристике выбирается </w:t>
      </w:r>
      <w:r w:rsidRPr="00C2362C">
        <w:rPr>
          <w:i/>
          <w:szCs w:val="22"/>
        </w:rPr>
        <w:t>близкий к</w:t>
      </w:r>
      <w:r w:rsidRPr="00C2362C">
        <w:rPr>
          <w:szCs w:val="22"/>
        </w:rPr>
        <w:t xml:space="preserve"> </w:t>
      </w:r>
      <w:proofErr w:type="gramStart"/>
      <w:r w:rsidRPr="00C2362C">
        <w:rPr>
          <w:i/>
          <w:szCs w:val="22"/>
        </w:rPr>
        <w:t>линейному</w:t>
      </w:r>
      <w:proofErr w:type="gramEnd"/>
      <w:r w:rsidRPr="00C2362C">
        <w:rPr>
          <w:i/>
          <w:szCs w:val="22"/>
        </w:rPr>
        <w:t xml:space="preserve"> </w:t>
      </w:r>
      <w:r w:rsidRPr="00C2362C">
        <w:rPr>
          <w:szCs w:val="22"/>
        </w:rPr>
        <w:t xml:space="preserve">рабочий участок: </w:t>
      </w:r>
      <w:r w:rsidR="00837D94" w:rsidRPr="00837D94">
        <w:rPr>
          <w:position w:val="-18"/>
          <w:szCs w:val="22"/>
        </w:rPr>
        <w:object w:dxaOrig="1380" w:dyaOrig="460">
          <v:shape id="_x0000_i1376" type="#_x0000_t75" style="width:68.8pt;height:23.1pt" o:ole="">
            <v:imagedata r:id="rId722" o:title=""/>
          </v:shape>
          <o:OLEObject Type="Embed" ProgID="Equation.DSMT4" ShapeID="_x0000_i1376" DrawAspect="Content" ObjectID="_1521550158" r:id="rId723"/>
        </w:object>
      </w:r>
      <w:r w:rsidRPr="00C2362C">
        <w:rPr>
          <w:szCs w:val="22"/>
        </w:rPr>
        <w:t xml:space="preserve"> </w:t>
      </w:r>
      <w:r w:rsidR="00837D94" w:rsidRPr="00837D94">
        <w:rPr>
          <w:position w:val="-18"/>
          <w:szCs w:val="22"/>
        </w:rPr>
        <w:object w:dxaOrig="1420" w:dyaOrig="460">
          <v:shape id="_x0000_i1377" type="#_x0000_t75" style="width:71.45pt;height:23.1pt" o:ole="">
            <v:imagedata r:id="rId724" o:title=""/>
          </v:shape>
          <o:OLEObject Type="Embed" ProgID="Equation.DSMT4" ShapeID="_x0000_i1377" DrawAspect="Content" ObjectID="_1521550159" r:id="rId725"/>
        </w:object>
      </w:r>
      <w:r w:rsidRPr="00C2362C">
        <w:rPr>
          <w:szCs w:val="22"/>
        </w:rPr>
        <w:t xml:space="preserve"> Его с</w:t>
      </w:r>
      <w:r w:rsidR="00FD1F23">
        <w:rPr>
          <w:szCs w:val="22"/>
        </w:rPr>
        <w:t>е</w:t>
      </w:r>
      <w:r w:rsidRPr="00C2362C">
        <w:rPr>
          <w:szCs w:val="22"/>
        </w:rPr>
        <w:t>редина (рабо</w:t>
      </w:r>
      <w:r w:rsidR="00837D94">
        <w:rPr>
          <w:szCs w:val="22"/>
        </w:rPr>
        <w:t xml:space="preserve">чая точка (РТ)) </w:t>
      </w:r>
      <w:r w:rsidRPr="00C2362C">
        <w:rPr>
          <w:szCs w:val="22"/>
        </w:rPr>
        <w:t>соответствует рабочему напряжению смещения  транз</w:t>
      </w:r>
      <w:r w:rsidRPr="00C2362C">
        <w:rPr>
          <w:szCs w:val="22"/>
        </w:rPr>
        <w:t>и</w:t>
      </w:r>
      <w:r w:rsidRPr="00C2362C">
        <w:rPr>
          <w:szCs w:val="22"/>
        </w:rPr>
        <w:t xml:space="preserve">стора </w:t>
      </w:r>
      <w:r w:rsidR="00837D94" w:rsidRPr="00837D94">
        <w:rPr>
          <w:position w:val="-18"/>
          <w:szCs w:val="22"/>
        </w:rPr>
        <w:object w:dxaOrig="1240" w:dyaOrig="460">
          <v:shape id="_x0000_i1378" type="#_x0000_t75" style="width:62.35pt;height:23.1pt" o:ole="">
            <v:imagedata r:id="rId726" o:title=""/>
          </v:shape>
          <o:OLEObject Type="Embed" ProgID="Equation.DSMT4" ShapeID="_x0000_i1378" DrawAspect="Content" ObjectID="_1521550160" r:id="rId727"/>
        </w:object>
      </w:r>
    </w:p>
    <w:p w:rsidR="002E4015" w:rsidRPr="00C2362C" w:rsidRDefault="002E4015" w:rsidP="002E4015">
      <w:pPr>
        <w:pStyle w:val="af7"/>
      </w:pPr>
    </w:p>
    <w:bookmarkStart w:id="46" w:name="_MON_1516195606"/>
    <w:bookmarkStart w:id="47" w:name="_MON_1516195873"/>
    <w:bookmarkStart w:id="48" w:name="_MON_1453814277"/>
    <w:bookmarkEnd w:id="46"/>
    <w:bookmarkEnd w:id="47"/>
    <w:bookmarkEnd w:id="48"/>
    <w:bookmarkStart w:id="49" w:name="_MON_1176004055"/>
    <w:bookmarkEnd w:id="49"/>
    <w:p w:rsidR="00C238BD" w:rsidRDefault="00C65C6C" w:rsidP="00C238BD">
      <w:pPr>
        <w:pStyle w:val="af2"/>
      </w:pPr>
      <w:r w:rsidRPr="00305D8A">
        <w:object w:dxaOrig="8382" w:dyaOrig="4432">
          <v:shape id="_x0000_i1379" type="#_x0000_t75" style="width:331.5pt;height:168.7pt" o:ole="">
            <v:imagedata r:id="rId728" o:title="" cropbottom="2362f"/>
          </v:shape>
          <o:OLEObject Type="Embed" ProgID="Word.Picture.8" ShapeID="_x0000_i1379" DrawAspect="Content" ObjectID="_1521550161" r:id="rId729"/>
        </w:object>
      </w:r>
    </w:p>
    <w:p w:rsidR="00C238BD" w:rsidRPr="00C238BD" w:rsidRDefault="00C238BD" w:rsidP="00C65C6C">
      <w:pPr>
        <w:pStyle w:val="af2"/>
        <w:spacing w:before="60"/>
        <w:ind w:firstLine="1560"/>
        <w:jc w:val="left"/>
        <w:rPr>
          <w:i/>
          <w:sz w:val="20"/>
        </w:rPr>
      </w:pPr>
      <w:r w:rsidRPr="00C238BD">
        <w:rPr>
          <w:i/>
          <w:sz w:val="20"/>
        </w:rPr>
        <w:t>а</w:t>
      </w:r>
      <w:r w:rsidRPr="00C238BD">
        <w:rPr>
          <w:i/>
          <w:sz w:val="20"/>
        </w:rPr>
        <w:tab/>
      </w:r>
      <w:r w:rsidRPr="00C238BD">
        <w:rPr>
          <w:i/>
          <w:sz w:val="20"/>
        </w:rPr>
        <w:tab/>
      </w:r>
      <w:r w:rsidRPr="00C238BD">
        <w:rPr>
          <w:i/>
          <w:sz w:val="20"/>
        </w:rPr>
        <w:tab/>
      </w:r>
      <w:r>
        <w:rPr>
          <w:i/>
          <w:sz w:val="20"/>
        </w:rPr>
        <w:tab/>
      </w:r>
      <w:r>
        <w:rPr>
          <w:i/>
          <w:sz w:val="20"/>
        </w:rPr>
        <w:tab/>
      </w:r>
      <w:r w:rsidR="00C65C6C">
        <w:rPr>
          <w:i/>
          <w:sz w:val="20"/>
        </w:rPr>
        <w:t xml:space="preserve">         </w:t>
      </w:r>
      <w:r w:rsidRPr="00C238BD">
        <w:rPr>
          <w:i/>
          <w:sz w:val="20"/>
        </w:rPr>
        <w:t>б</w:t>
      </w:r>
    </w:p>
    <w:p w:rsidR="00C238BD" w:rsidRPr="00C238BD" w:rsidRDefault="00C238BD" w:rsidP="00C238BD">
      <w:pPr>
        <w:pStyle w:val="af3"/>
      </w:pPr>
      <w:r w:rsidRPr="00C238BD">
        <w:rPr>
          <w:i/>
        </w:rPr>
        <w:t>Рис. 4.3</w:t>
      </w:r>
      <w:r>
        <w:rPr>
          <w:i/>
        </w:rPr>
        <w:t xml:space="preserve">. </w:t>
      </w:r>
      <w:r>
        <w:t>Статическая (</w:t>
      </w:r>
      <w:r>
        <w:rPr>
          <w:i/>
        </w:rPr>
        <w:t>а</w:t>
      </w:r>
      <w:r>
        <w:t>) и динамическая (</w:t>
      </w:r>
      <w:r>
        <w:rPr>
          <w:i/>
        </w:rPr>
        <w:t>б</w:t>
      </w:r>
      <w:r>
        <w:t xml:space="preserve">) модуляционные </w:t>
      </w:r>
      <w:r>
        <w:br/>
        <w:t>характеристики</w:t>
      </w:r>
    </w:p>
    <w:p w:rsidR="00C238BD" w:rsidRPr="00C2362C" w:rsidRDefault="00C238BD" w:rsidP="00C238BD">
      <w:pPr>
        <w:rPr>
          <w:szCs w:val="22"/>
        </w:rPr>
      </w:pPr>
      <w:r w:rsidRPr="00C2362C">
        <w:rPr>
          <w:szCs w:val="22"/>
        </w:rPr>
        <w:lastRenderedPageBreak/>
        <w:t xml:space="preserve">Амплитуда управляющего напряжения </w:t>
      </w:r>
      <w:r w:rsidRPr="00C2362C">
        <w:rPr>
          <w:position w:val="-10"/>
          <w:szCs w:val="22"/>
        </w:rPr>
        <w:object w:dxaOrig="540" w:dyaOrig="380">
          <v:shape id="_x0000_i1380" type="#_x0000_t75" style="width:26.85pt;height:18.8pt" o:ole="">
            <v:imagedata r:id="rId730" o:title=""/>
          </v:shape>
          <o:OLEObject Type="Embed" ProgID="Equation.DSMT4" ShapeID="_x0000_i1380" DrawAspect="Content" ObjectID="_1521550162" r:id="rId731"/>
        </w:object>
      </w:r>
      <w:r>
        <w:rPr>
          <w:szCs w:val="22"/>
        </w:rPr>
        <w:t>, обеспечивающая максимально</w:t>
      </w:r>
      <w:r w:rsidRPr="00C2362C">
        <w:rPr>
          <w:szCs w:val="22"/>
        </w:rPr>
        <w:t xml:space="preserve"> возможный коэффициент неискажённой модуляции</w:t>
      </w:r>
    </w:p>
    <w:p w:rsidR="00C238BD" w:rsidRPr="00C2362C" w:rsidRDefault="00C238BD" w:rsidP="00C238BD">
      <w:pPr>
        <w:pStyle w:val="af6"/>
        <w:spacing w:before="80" w:after="120"/>
      </w:pPr>
      <w:r w:rsidRPr="002E4015">
        <w:rPr>
          <w:position w:val="-40"/>
        </w:rPr>
        <w:object w:dxaOrig="2780" w:dyaOrig="900">
          <v:shape id="_x0000_i1381" type="#_x0000_t75" style="width:138.65pt;height:45.15pt" o:ole="">
            <v:imagedata r:id="rId732" o:title=""/>
          </v:shape>
          <o:OLEObject Type="Embed" ProgID="Equation.DSMT4" ShapeID="_x0000_i1381" DrawAspect="Content" ObjectID="_1521550163" r:id="rId733"/>
        </w:object>
      </w:r>
      <w:r w:rsidRPr="00C2362C">
        <w:t xml:space="preserve">, </w:t>
      </w:r>
    </w:p>
    <w:p w:rsidR="00C238BD" w:rsidRDefault="00C238BD" w:rsidP="00C238BD">
      <w:pPr>
        <w:pStyle w:val="af7"/>
      </w:pPr>
      <w:proofErr w:type="gramStart"/>
      <w:r w:rsidRPr="00C2362C">
        <w:t>равна</w:t>
      </w:r>
      <w:proofErr w:type="gramEnd"/>
      <w:r w:rsidRPr="00C2362C">
        <w:t xml:space="preserve"> половине величины рабочего участка </w:t>
      </w:r>
      <w:r w:rsidRPr="002E4015">
        <w:rPr>
          <w:position w:val="-18"/>
        </w:rPr>
        <w:object w:dxaOrig="2360" w:dyaOrig="460">
          <v:shape id="_x0000_i1382" type="#_x0000_t75" style="width:117.65pt;height:23.1pt" o:ole="">
            <v:imagedata r:id="rId734" o:title=""/>
          </v:shape>
          <o:OLEObject Type="Embed" ProgID="Equation.DSMT4" ShapeID="_x0000_i1382" DrawAspect="Content" ObjectID="_1521550164" r:id="rId735"/>
        </w:objec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Выходное напряжение модулятора  рассчитывается по формуле</w:t>
      </w:r>
    </w:p>
    <w:p w:rsidR="00C37A6B" w:rsidRPr="00C2362C" w:rsidRDefault="00C2362C" w:rsidP="00C238BD">
      <w:pPr>
        <w:pStyle w:val="af6"/>
      </w:pPr>
      <w:r w:rsidRPr="00C2362C">
        <w:rPr>
          <w:position w:val="-10"/>
        </w:rPr>
        <w:object w:dxaOrig="4000" w:dyaOrig="320">
          <v:shape id="_x0000_i1383" type="#_x0000_t75" style="width:200.4pt;height:15.6pt" o:ole="">
            <v:imagedata r:id="rId736" o:title=""/>
          </v:shape>
          <o:OLEObject Type="Embed" ProgID="Equation.DSMT4" ShapeID="_x0000_i1383" DrawAspect="Content" ObjectID="_1521550165" r:id="rId737"/>
        </w:object>
      </w:r>
      <w:r w:rsidR="00C37A6B" w:rsidRPr="00C2362C">
        <w:t>,</w:t>
      </w:r>
    </w:p>
    <w:p w:rsidR="00C37A6B" w:rsidRPr="00C2362C" w:rsidRDefault="007E7C0A" w:rsidP="007E7C0A">
      <w:pPr>
        <w:pStyle w:val="af7"/>
        <w:rPr>
          <w:i/>
        </w:rPr>
      </w:pPr>
      <w:r>
        <w:t>где</w:t>
      </w:r>
      <w:r w:rsidR="00C37A6B" w:rsidRPr="00C2362C">
        <w:t xml:space="preserve"> </w:t>
      </w:r>
      <w:r w:rsidRPr="007E7C0A">
        <w:rPr>
          <w:position w:val="-14"/>
        </w:rPr>
        <w:object w:dxaOrig="1180" w:dyaOrig="360">
          <v:shape id="_x0000_i1384" type="#_x0000_t75" style="width:59.1pt;height:18.25pt" o:ole="">
            <v:imagedata r:id="rId738" o:title=""/>
          </v:shape>
          <o:OLEObject Type="Embed" ProgID="Equation.DSMT4" ShapeID="_x0000_i1384" DrawAspect="Content" ObjectID="_1521550166" r:id="rId739"/>
        </w:object>
      </w:r>
      <w:r w:rsidR="00C37A6B" w:rsidRPr="00C2362C">
        <w:t xml:space="preserve">, </w:t>
      </w:r>
      <w:r w:rsidR="00C2362C" w:rsidRPr="00C2362C">
        <w:rPr>
          <w:position w:val="-10"/>
        </w:rPr>
        <w:object w:dxaOrig="1840" w:dyaOrig="420">
          <v:shape id="_x0000_i1385" type="#_x0000_t75" style="width:92.4pt;height:20.95pt" o:ole="">
            <v:imagedata r:id="rId740" o:title=""/>
          </v:shape>
          <o:OLEObject Type="Embed" ProgID="Equation.DSMT4" ShapeID="_x0000_i1385" DrawAspect="Content" ObjectID="_1521550167" r:id="rId741"/>
        </w:object>
      </w:r>
      <w:r w:rsidR="00C37A6B" w:rsidRPr="00C2362C">
        <w:t xml:space="preserve">, </w:t>
      </w:r>
      <w:r w:rsidR="00C2362C" w:rsidRPr="00C2362C">
        <w:rPr>
          <w:position w:val="-10"/>
        </w:rPr>
        <w:object w:dxaOrig="1260" w:dyaOrig="300">
          <v:shape id="_x0000_i1386" type="#_x0000_t75" style="width:62.85pt;height:15.05pt" o:ole="">
            <v:imagedata r:id="rId742" o:title=""/>
          </v:shape>
          <o:OLEObject Type="Embed" ProgID="Equation.DSMT4" ShapeID="_x0000_i1386" DrawAspect="Content" ObjectID="_1521550168" r:id="rId743"/>
        </w:object>
      </w:r>
      <w:r w:rsidR="00C37A6B" w:rsidRPr="00C2362C">
        <w:t xml:space="preserve">, </w:t>
      </w:r>
      <w:r w:rsidR="00C2362C" w:rsidRPr="00C2362C">
        <w:rPr>
          <w:position w:val="-28"/>
        </w:rPr>
        <w:object w:dxaOrig="1040" w:dyaOrig="639">
          <v:shape id="_x0000_i1387" type="#_x0000_t75" style="width:51.6pt;height:32.25pt" o:ole="">
            <v:imagedata r:id="rId744" o:title=""/>
          </v:shape>
          <o:OLEObject Type="Embed" ProgID="Equation.DSMT4" ShapeID="_x0000_i1387" DrawAspect="Content" ObjectID="_1521550169" r:id="rId745"/>
        </w:object>
      </w:r>
      <w:r w:rsidR="00C37A6B" w:rsidRPr="00C2362C">
        <w:rPr>
          <w:i/>
        </w:rPr>
        <w:t xml:space="preserve"> – </w:t>
      </w:r>
      <w:proofErr w:type="gramStart"/>
      <w:r w:rsidR="00C37A6B" w:rsidRPr="00C2362C">
        <w:t>обобщ</w:t>
      </w:r>
      <w:r>
        <w:t>е</w:t>
      </w:r>
      <w:r w:rsidR="00C37A6B" w:rsidRPr="00C2362C">
        <w:t>нная</w:t>
      </w:r>
      <w:proofErr w:type="gramEnd"/>
      <w:r w:rsidR="00C37A6B" w:rsidRPr="00C2362C">
        <w:t xml:space="preserve"> </w:t>
      </w:r>
      <w:proofErr w:type="spellStart"/>
      <w:r w:rsidR="00C37A6B" w:rsidRPr="00C2362C">
        <w:t>расстройка</w:t>
      </w:r>
      <w:proofErr w:type="spellEnd"/>
      <w:r w:rsidR="00C37A6B" w:rsidRPr="00C2362C">
        <w:t xml:space="preserve"> на частоте </w:t>
      </w:r>
      <w:r w:rsidR="00C37A6B" w:rsidRPr="00C2362C">
        <w:rPr>
          <w:i/>
        </w:rPr>
        <w:t>F</w:t>
      </w:r>
      <w:r w:rsidR="00C37A6B" w:rsidRPr="00C2362C">
        <w:t xml:space="preserve"> модулирующего колебания</w:t>
      </w:r>
      <w:r w:rsidR="00C37A6B" w:rsidRPr="00C2362C">
        <w:rPr>
          <w:i/>
        </w:rPr>
        <w:t>.</w:t>
      </w:r>
    </w:p>
    <w:p w:rsidR="00C37A6B" w:rsidRDefault="00C37A6B" w:rsidP="00C2362C">
      <w:pPr>
        <w:rPr>
          <w:szCs w:val="22"/>
        </w:rPr>
      </w:pPr>
      <w:r w:rsidRPr="00C2362C">
        <w:rPr>
          <w:szCs w:val="22"/>
        </w:rPr>
        <w:t xml:space="preserve">Изменение глубины модуляции на выходе (на контуре) </w:t>
      </w:r>
      <w:r w:rsidR="00C2362C" w:rsidRPr="00C2362C">
        <w:rPr>
          <w:position w:val="-10"/>
          <w:szCs w:val="22"/>
        </w:rPr>
        <w:object w:dxaOrig="560" w:dyaOrig="320">
          <v:shape id="_x0000_i1388" type="#_x0000_t75" style="width:27.95pt;height:15.6pt" o:ole="">
            <v:imagedata r:id="rId746" o:title=""/>
          </v:shape>
          <o:OLEObject Type="Embed" ProgID="Equation.DSMT4" ShapeID="_x0000_i1388" DrawAspect="Content" ObjectID="_1521550170" r:id="rId747"/>
        </w:object>
      </w:r>
      <w:r w:rsidRPr="00C2362C">
        <w:rPr>
          <w:szCs w:val="22"/>
        </w:rPr>
        <w:t xml:space="preserve"> по сравнению с глубиной модуляции </w:t>
      </w:r>
      <w:r w:rsidR="00C2362C" w:rsidRPr="00C2362C">
        <w:rPr>
          <w:position w:val="-10"/>
          <w:szCs w:val="22"/>
        </w:rPr>
        <w:object w:dxaOrig="560" w:dyaOrig="320">
          <v:shape id="_x0000_i1389" type="#_x0000_t75" style="width:27.95pt;height:15.6pt" o:ole="">
            <v:imagedata r:id="rId748" o:title=""/>
          </v:shape>
          <o:OLEObject Type="Embed" ProgID="Equation.DSMT4" ShapeID="_x0000_i1389" DrawAspect="Content" ObjectID="_1521550171" r:id="rId749"/>
        </w:object>
      </w:r>
      <w:r w:rsidRPr="00C2362C">
        <w:rPr>
          <w:szCs w:val="22"/>
        </w:rPr>
        <w:t xml:space="preserve">, вычисленной по статической модуляционной характеристике, а также запаздывание огибающей  </w:t>
      </w:r>
      <w:r w:rsidR="00BA0456">
        <w:rPr>
          <w:szCs w:val="22"/>
        </w:rPr>
        <w:br/>
      </w:r>
      <w:r w:rsidRPr="00C2362C">
        <w:rPr>
          <w:szCs w:val="22"/>
        </w:rPr>
        <w:t xml:space="preserve">на угол </w:t>
      </w:r>
      <w:r w:rsidR="00C2362C" w:rsidRPr="00C2362C">
        <w:rPr>
          <w:position w:val="-10"/>
          <w:szCs w:val="22"/>
        </w:rPr>
        <w:object w:dxaOrig="200" w:dyaOrig="260">
          <v:shape id="_x0000_i1390" type="#_x0000_t75" style="width:9.65pt;height:12.9pt" o:ole="">
            <v:imagedata r:id="rId750" o:title=""/>
          </v:shape>
          <o:OLEObject Type="Embed" ProgID="Equation.DSMT4" ShapeID="_x0000_i1390" DrawAspect="Content" ObjectID="_1521550172" r:id="rId751"/>
        </w:object>
      </w:r>
      <w:r w:rsidR="007E7C0A">
        <w:rPr>
          <w:szCs w:val="22"/>
        </w:rPr>
        <w:t xml:space="preserve"> </w:t>
      </w:r>
      <w:r w:rsidRPr="00C2362C">
        <w:rPr>
          <w:szCs w:val="22"/>
        </w:rPr>
        <w:t xml:space="preserve">– это </w:t>
      </w:r>
      <w:r w:rsidRPr="00C2362C">
        <w:rPr>
          <w:i/>
          <w:iCs/>
          <w:szCs w:val="22"/>
        </w:rPr>
        <w:t>линейные искажения</w:t>
      </w:r>
      <w:r w:rsidRPr="00C2362C">
        <w:rPr>
          <w:szCs w:val="22"/>
        </w:rPr>
        <w:t>. Они связаны с зависимостью сопротивления контура от частоты и уменьшаются с</w:t>
      </w:r>
      <w:r w:rsidR="00FD1F23">
        <w:rPr>
          <w:szCs w:val="22"/>
        </w:rPr>
        <w:t>о</w:t>
      </w:r>
      <w:r w:rsidRPr="00C2362C">
        <w:rPr>
          <w:szCs w:val="22"/>
        </w:rPr>
        <w:t xml:space="preserve"> </w:t>
      </w:r>
      <w:r w:rsidR="00FD1F23">
        <w:rPr>
          <w:szCs w:val="22"/>
        </w:rPr>
        <w:t>снижением</w:t>
      </w:r>
      <w:r w:rsidRPr="00C2362C">
        <w:rPr>
          <w:szCs w:val="22"/>
        </w:rPr>
        <w:t xml:space="preserve"> </w:t>
      </w:r>
      <w:r w:rsidR="00C2362C" w:rsidRPr="00C2362C">
        <w:rPr>
          <w:position w:val="-4"/>
          <w:szCs w:val="22"/>
        </w:rPr>
        <w:object w:dxaOrig="240" w:dyaOrig="240">
          <v:shape id="_x0000_i1391" type="#_x0000_t75" style="width:11.8pt;height:11.8pt" o:ole="">
            <v:imagedata r:id="rId752" o:title=""/>
          </v:shape>
          <o:OLEObject Type="Embed" ProgID="Equation.DSMT4" ShapeID="_x0000_i1391" DrawAspect="Content" ObjectID="_1521550173" r:id="rId753"/>
        </w:object>
      </w:r>
      <w:r w:rsidRPr="00C2362C">
        <w:rPr>
          <w:szCs w:val="22"/>
        </w:rPr>
        <w:t xml:space="preserve"> </w:t>
      </w:r>
      <w:r w:rsidR="00FD1F23">
        <w:rPr>
          <w:szCs w:val="22"/>
        </w:rPr>
        <w:br/>
      </w:r>
      <w:r w:rsidRPr="00C2362C">
        <w:rPr>
          <w:szCs w:val="22"/>
        </w:rPr>
        <w:t xml:space="preserve">и </w:t>
      </w:r>
      <w:r w:rsidR="00C2362C" w:rsidRPr="00C2362C">
        <w:rPr>
          <w:position w:val="-10"/>
          <w:szCs w:val="22"/>
        </w:rPr>
        <w:object w:dxaOrig="300" w:dyaOrig="320">
          <v:shape id="_x0000_i1392" type="#_x0000_t75" style="width:15.05pt;height:15.6pt" o:ole="">
            <v:imagedata r:id="rId754" o:title=""/>
          </v:shape>
          <o:OLEObject Type="Embed" ProgID="Equation.DSMT4" ShapeID="_x0000_i1392" DrawAspect="Content" ObjectID="_1521550174" r:id="rId755"/>
        </w:object>
      </w:r>
      <w:r w:rsidRPr="00C2362C">
        <w:rPr>
          <w:szCs w:val="22"/>
        </w:rPr>
        <w:t>.</w:t>
      </w:r>
    </w:p>
    <w:p w:rsidR="007E7C0A" w:rsidRDefault="007E7C0A" w:rsidP="00C2362C">
      <w:pPr>
        <w:rPr>
          <w:szCs w:val="22"/>
        </w:rPr>
      </w:pPr>
    </w:p>
    <w:bookmarkStart w:id="50" w:name="_MON_1516196453"/>
    <w:bookmarkEnd w:id="50"/>
    <w:p w:rsidR="007E7C0A" w:rsidRDefault="007E7C0A" w:rsidP="007E7C0A">
      <w:pPr>
        <w:pStyle w:val="af2"/>
      </w:pPr>
      <w:r w:rsidRPr="00305D8A">
        <w:object w:dxaOrig="8949" w:dyaOrig="4432">
          <v:shape id="_x0000_i1393" type="#_x0000_t75" style="width:335.3pt;height:142.4pt" o:ole="">
            <v:imagedata r:id="rId756" o:title="" croptop="5054f" cropbottom="6293f" cropleft="1388f" cropright="1111f"/>
          </v:shape>
          <o:OLEObject Type="Embed" ProgID="Word.Picture.8" ShapeID="_x0000_i1393" DrawAspect="Content" ObjectID="_1521550175" r:id="rId757"/>
        </w:object>
      </w:r>
    </w:p>
    <w:p w:rsidR="00707E01" w:rsidRPr="00707E01" w:rsidRDefault="00707E01" w:rsidP="00707E01">
      <w:pPr>
        <w:pStyle w:val="af2"/>
        <w:ind w:firstLine="1701"/>
        <w:jc w:val="left"/>
        <w:rPr>
          <w:i/>
          <w:sz w:val="20"/>
        </w:rPr>
      </w:pPr>
      <w:r>
        <w:rPr>
          <w:i/>
          <w:sz w:val="20"/>
        </w:rPr>
        <w:t>а</w:t>
      </w:r>
      <w:r>
        <w:rPr>
          <w:i/>
          <w:sz w:val="20"/>
        </w:rPr>
        <w:tab/>
      </w:r>
      <w:r>
        <w:rPr>
          <w:i/>
          <w:sz w:val="20"/>
        </w:rPr>
        <w:tab/>
      </w:r>
      <w:r>
        <w:rPr>
          <w:i/>
          <w:sz w:val="20"/>
        </w:rPr>
        <w:tab/>
      </w:r>
      <w:r>
        <w:rPr>
          <w:i/>
          <w:sz w:val="20"/>
        </w:rPr>
        <w:tab/>
      </w:r>
      <w:r>
        <w:rPr>
          <w:i/>
          <w:sz w:val="20"/>
        </w:rPr>
        <w:tab/>
        <w:t>б</w:t>
      </w:r>
    </w:p>
    <w:p w:rsidR="007E7C0A" w:rsidRPr="00C2362C" w:rsidRDefault="007E7C0A" w:rsidP="007E7C0A">
      <w:pPr>
        <w:pStyle w:val="af3"/>
      </w:pPr>
      <w:r w:rsidRPr="007E7C0A">
        <w:rPr>
          <w:i/>
        </w:rPr>
        <w:t>Рис. 4.4.</w:t>
      </w:r>
      <w:r>
        <w:t xml:space="preserve"> </w:t>
      </w:r>
      <w:proofErr w:type="spellStart"/>
      <w:r>
        <w:t>Од</w:t>
      </w:r>
      <w:r w:rsidR="00FD1F23">
        <w:t>нотон</w:t>
      </w:r>
      <w:r>
        <w:t>альные</w:t>
      </w:r>
      <w:proofErr w:type="spellEnd"/>
      <w:r>
        <w:t xml:space="preserve"> АМ-колебания без искажения (</w:t>
      </w:r>
      <w:r>
        <w:rPr>
          <w:i/>
        </w:rPr>
        <w:t>а</w:t>
      </w:r>
      <w:r>
        <w:t>) и с искажением (</w:t>
      </w:r>
      <w:r>
        <w:rPr>
          <w:i/>
        </w:rPr>
        <w:t>б</w:t>
      </w:r>
      <w:r>
        <w:t>)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lastRenderedPageBreak/>
        <w:t xml:space="preserve">Частота модуляции </w:t>
      </w:r>
      <w:r w:rsidR="00FD1F23" w:rsidRPr="00FD1F23">
        <w:rPr>
          <w:position w:val="-14"/>
          <w:szCs w:val="22"/>
        </w:rPr>
        <w:object w:dxaOrig="400" w:dyaOrig="360">
          <v:shape id="_x0000_i1394" type="#_x0000_t75" style="width:20.4pt;height:17.75pt" o:ole="">
            <v:imagedata r:id="rId758" o:title=""/>
          </v:shape>
          <o:OLEObject Type="Embed" ProgID="Equation.DSMT4" ShapeID="_x0000_i1394" DrawAspect="Content" ObjectID="_1521550176" r:id="rId759"/>
        </w:object>
      </w:r>
      <w:r w:rsidRPr="00C2362C">
        <w:rPr>
          <w:szCs w:val="22"/>
        </w:rPr>
        <w:t>, превышение которой приводит к умен</w:t>
      </w:r>
      <w:r w:rsidRPr="00C2362C">
        <w:rPr>
          <w:szCs w:val="22"/>
        </w:rPr>
        <w:t>ь</w:t>
      </w:r>
      <w:r w:rsidRPr="00C2362C">
        <w:rPr>
          <w:szCs w:val="22"/>
        </w:rPr>
        <w:t xml:space="preserve">шению </w:t>
      </w:r>
      <w:r w:rsidR="00C2362C" w:rsidRPr="00C2362C">
        <w:rPr>
          <w:position w:val="-10"/>
          <w:szCs w:val="22"/>
        </w:rPr>
        <w:object w:dxaOrig="560" w:dyaOrig="320">
          <v:shape id="_x0000_i1395" type="#_x0000_t75" style="width:27.95pt;height:15.6pt" o:ole="">
            <v:imagedata r:id="rId760" o:title=""/>
          </v:shape>
          <o:OLEObject Type="Embed" ProgID="Equation.DSMT4" ShapeID="_x0000_i1395" DrawAspect="Content" ObjectID="_1521550177" r:id="rId761"/>
        </w:object>
      </w:r>
      <w:r w:rsidRPr="00C2362C">
        <w:rPr>
          <w:szCs w:val="22"/>
        </w:rPr>
        <w:t xml:space="preserve"> на 30 %, определяется из равенства</w:t>
      </w:r>
    </w:p>
    <w:p w:rsidR="00C37A6B" w:rsidRPr="00C2362C" w:rsidRDefault="00FD1F23" w:rsidP="00D545F4">
      <w:pPr>
        <w:pStyle w:val="af6"/>
        <w:spacing w:before="60" w:after="80"/>
      </w:pPr>
      <w:r w:rsidRPr="00FD1F23">
        <w:rPr>
          <w:position w:val="-14"/>
        </w:rPr>
        <w:object w:dxaOrig="1180" w:dyaOrig="360">
          <v:shape id="_x0000_i1396" type="#_x0000_t75" style="width:59.1pt;height:17.75pt" o:ole="">
            <v:imagedata r:id="rId762" o:title=""/>
          </v:shape>
          <o:OLEObject Type="Embed" ProgID="Equation.DSMT4" ShapeID="_x0000_i1396" DrawAspect="Content" ObjectID="_1521550178" r:id="rId763"/>
        </w:object>
      </w:r>
      <w:r w:rsidR="00C37A6B" w:rsidRPr="00C2362C">
        <w:t>.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i/>
          <w:iCs/>
          <w:szCs w:val="22"/>
        </w:rPr>
        <w:t xml:space="preserve">Динамическая модуляционная характеристика </w:t>
      </w:r>
      <w:r w:rsidRPr="00C2362C">
        <w:rPr>
          <w:szCs w:val="22"/>
        </w:rPr>
        <w:t xml:space="preserve"> (рис. 4.3, </w:t>
      </w:r>
      <w:r w:rsidRPr="00846814">
        <w:rPr>
          <w:i/>
          <w:szCs w:val="22"/>
        </w:rPr>
        <w:t>б</w:t>
      </w:r>
      <w:r w:rsidRPr="00C2362C">
        <w:rPr>
          <w:szCs w:val="22"/>
        </w:rPr>
        <w:t xml:space="preserve">) – это зависимость коэффициента модуляции от амплитуды модулирующего сигнала </w:t>
      </w:r>
      <w:r w:rsidR="00C2362C" w:rsidRPr="00C2362C">
        <w:rPr>
          <w:position w:val="-10"/>
          <w:szCs w:val="22"/>
        </w:rPr>
        <w:object w:dxaOrig="360" w:dyaOrig="320">
          <v:shape id="_x0000_i1397" type="#_x0000_t75" style="width:18.25pt;height:15.6pt" o:ole="">
            <v:imagedata r:id="rId764" o:title=""/>
          </v:shape>
          <o:OLEObject Type="Embed" ProgID="Equation.DSMT4" ShapeID="_x0000_i1397" DrawAspect="Content" ObjectID="_1521550179" r:id="rId765"/>
        </w:object>
      </w:r>
      <w:r w:rsidRPr="00C2362C">
        <w:rPr>
          <w:szCs w:val="22"/>
        </w:rPr>
        <w:t xml:space="preserve"> при постоянном смещении </w:t>
      </w:r>
      <w:r w:rsidR="00846814" w:rsidRPr="00846814">
        <w:rPr>
          <w:position w:val="-10"/>
          <w:szCs w:val="22"/>
        </w:rPr>
        <w:object w:dxaOrig="440" w:dyaOrig="380">
          <v:shape id="_x0000_i1398" type="#_x0000_t75" style="width:21.5pt;height:18.8pt" o:ole="">
            <v:imagedata r:id="rId766" o:title=""/>
          </v:shape>
          <o:OLEObject Type="Embed" ProgID="Equation.DSMT4" ShapeID="_x0000_i1398" DrawAspect="Content" ObjectID="_1521550180" r:id="rId767"/>
        </w:object>
      </w:r>
      <w:r w:rsidR="00FD1F23">
        <w:rPr>
          <w:szCs w:val="22"/>
        </w:rPr>
        <w:t xml:space="preserve"> и амплитуде ВЧ-</w:t>
      </w:r>
      <w:r w:rsidRPr="00C2362C">
        <w:rPr>
          <w:szCs w:val="22"/>
        </w:rPr>
        <w:t>коле</w:t>
      </w:r>
      <w:r w:rsidR="00FD1F23">
        <w:rPr>
          <w:szCs w:val="22"/>
        </w:rPr>
        <w:t>-</w:t>
      </w:r>
      <w:proofErr w:type="spellStart"/>
      <w:r w:rsidRPr="00C2362C">
        <w:rPr>
          <w:szCs w:val="22"/>
        </w:rPr>
        <w:t>баний</w:t>
      </w:r>
      <w:proofErr w:type="spellEnd"/>
      <w:r w:rsidRPr="00C2362C">
        <w:rPr>
          <w:szCs w:val="22"/>
        </w:rPr>
        <w:t xml:space="preserve"> </w:t>
      </w:r>
      <w:r w:rsidR="00846814" w:rsidRPr="00C2362C">
        <w:rPr>
          <w:position w:val="-10"/>
          <w:szCs w:val="22"/>
        </w:rPr>
        <w:object w:dxaOrig="420" w:dyaOrig="380">
          <v:shape id="_x0000_i1399" type="#_x0000_t75" style="width:20.95pt;height:18.8pt" o:ole="">
            <v:imagedata r:id="rId768" o:title=""/>
          </v:shape>
          <o:OLEObject Type="Embed" ProgID="Equation.DSMT4" ShapeID="_x0000_i1399" DrawAspect="Content" ObjectID="_1521550181" r:id="rId769"/>
        </w:object>
      </w:r>
      <w:r w:rsidRPr="00C2362C">
        <w:rPr>
          <w:szCs w:val="22"/>
        </w:rPr>
        <w:t>.</w:t>
      </w:r>
    </w:p>
    <w:p w:rsidR="00C37A6B" w:rsidRPr="00C2362C" w:rsidRDefault="00846814" w:rsidP="00D545F4">
      <w:pPr>
        <w:pStyle w:val="af6"/>
        <w:spacing w:before="60" w:after="80"/>
      </w:pPr>
      <w:r w:rsidRPr="00846814">
        <w:rPr>
          <w:position w:val="-10"/>
        </w:rPr>
        <w:object w:dxaOrig="4640" w:dyaOrig="380">
          <v:shape id="_x0000_i1400" type="#_x0000_t75" style="width:231.6pt;height:18.8pt" o:ole="">
            <v:imagedata r:id="rId770" o:title=""/>
          </v:shape>
          <o:OLEObject Type="Embed" ProgID="Equation.DSMT4" ShapeID="_x0000_i1400" DrawAspect="Content" ObjectID="_1521550182" r:id="rId771"/>
        </w:object>
      </w:r>
      <w:r w:rsidR="00C37A6B" w:rsidRPr="00C2362C">
        <w:t>.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Если  амплитуда управляющего напряжения </w:t>
      </w:r>
      <w:r w:rsidR="00846814">
        <w:rPr>
          <w:szCs w:val="22"/>
        </w:rPr>
        <w:t>больше</w:t>
      </w:r>
      <w:r w:rsidRPr="00C2362C">
        <w:rPr>
          <w:szCs w:val="22"/>
        </w:rPr>
        <w:t xml:space="preserve"> чем </w:t>
      </w:r>
      <w:r w:rsidR="00846814" w:rsidRPr="00C2362C">
        <w:rPr>
          <w:position w:val="-10"/>
          <w:szCs w:val="22"/>
        </w:rPr>
        <w:object w:dxaOrig="600" w:dyaOrig="380">
          <v:shape id="_x0000_i1401" type="#_x0000_t75" style="width:30.1pt;height:18.8pt" o:ole="">
            <v:imagedata r:id="rId772" o:title=""/>
          </v:shape>
          <o:OLEObject Type="Embed" ProgID="Equation.DSMT4" ShapeID="_x0000_i1401" DrawAspect="Content" ObjectID="_1521550183" r:id="rId773"/>
        </w:object>
      </w:r>
      <w:r w:rsidR="00846814">
        <w:rPr>
          <w:szCs w:val="22"/>
        </w:rPr>
        <w:t xml:space="preserve"> </w:t>
      </w:r>
      <w:r w:rsidRPr="00C2362C">
        <w:rPr>
          <w:szCs w:val="22"/>
        </w:rPr>
        <w:t xml:space="preserve">то форма </w:t>
      </w:r>
      <w:proofErr w:type="gramStart"/>
      <w:r w:rsidRPr="00C2362C">
        <w:rPr>
          <w:szCs w:val="22"/>
        </w:rPr>
        <w:t>огибающей</w:t>
      </w:r>
      <w:proofErr w:type="gramEnd"/>
      <w:r w:rsidRPr="00C2362C">
        <w:rPr>
          <w:szCs w:val="22"/>
        </w:rPr>
        <w:t xml:space="preserve"> </w:t>
      </w:r>
      <w:r w:rsidR="00C2362C" w:rsidRPr="00C2362C">
        <w:rPr>
          <w:position w:val="-10"/>
          <w:szCs w:val="22"/>
        </w:rPr>
        <w:object w:dxaOrig="800" w:dyaOrig="320">
          <v:shape id="_x0000_i1402" type="#_x0000_t75" style="width:39.75pt;height:15.6pt" o:ole="">
            <v:imagedata r:id="rId774" o:title=""/>
          </v:shape>
          <o:OLEObject Type="Embed" ProgID="Equation.DSMT4" ShapeID="_x0000_i1402" DrawAspect="Content" ObjectID="_1521550184" r:id="rId775"/>
        </w:object>
      </w:r>
      <w:r w:rsidR="00846814">
        <w:rPr>
          <w:szCs w:val="22"/>
        </w:rPr>
        <w:t xml:space="preserve"> искажается (рис. </w:t>
      </w:r>
      <w:r w:rsidRPr="00C2362C">
        <w:rPr>
          <w:szCs w:val="22"/>
        </w:rPr>
        <w:t xml:space="preserve">4.4, </w:t>
      </w:r>
      <w:r w:rsidRPr="00846814">
        <w:rPr>
          <w:i/>
          <w:szCs w:val="22"/>
        </w:rPr>
        <w:t>б</w:t>
      </w:r>
      <w:r w:rsidRPr="00C2362C">
        <w:rPr>
          <w:szCs w:val="22"/>
        </w:rPr>
        <w:t xml:space="preserve">). Такой режим называется </w:t>
      </w:r>
      <w:proofErr w:type="spellStart"/>
      <w:r w:rsidRPr="00C2362C">
        <w:rPr>
          <w:i/>
          <w:szCs w:val="22"/>
        </w:rPr>
        <w:t>перемодуляцией</w:t>
      </w:r>
      <w:proofErr w:type="spellEnd"/>
      <w:r w:rsidRPr="00C2362C">
        <w:rPr>
          <w:szCs w:val="22"/>
        </w:rPr>
        <w:t>, а связанные с ним искажения – это</w:t>
      </w:r>
      <w:r w:rsidRPr="00C2362C">
        <w:rPr>
          <w:i/>
          <w:szCs w:val="22"/>
        </w:rPr>
        <w:t xml:space="preserve"> нел</w:t>
      </w:r>
      <w:r w:rsidRPr="00C2362C">
        <w:rPr>
          <w:i/>
          <w:szCs w:val="22"/>
        </w:rPr>
        <w:t>и</w:t>
      </w:r>
      <w:r w:rsidRPr="00C2362C">
        <w:rPr>
          <w:i/>
          <w:szCs w:val="22"/>
        </w:rPr>
        <w:t>нейные искажения</w:t>
      </w:r>
      <w:r w:rsidRPr="00C2362C">
        <w:rPr>
          <w:szCs w:val="22"/>
        </w:rPr>
        <w:t>.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Количественно степень нелинейных искажений </w:t>
      </w:r>
      <w:proofErr w:type="gramStart"/>
      <w:r w:rsidRPr="00C2362C">
        <w:rPr>
          <w:szCs w:val="22"/>
        </w:rPr>
        <w:t>огибающей</w:t>
      </w:r>
      <w:proofErr w:type="gramEnd"/>
      <w:r w:rsidRPr="00C2362C">
        <w:rPr>
          <w:szCs w:val="22"/>
        </w:rPr>
        <w:t xml:space="preserve"> </w:t>
      </w:r>
      <w:r w:rsidR="00FD1F23">
        <w:rPr>
          <w:szCs w:val="22"/>
        </w:rPr>
        <w:t>напр</w:t>
      </w:r>
      <w:r w:rsidR="00FD1F23">
        <w:rPr>
          <w:szCs w:val="22"/>
        </w:rPr>
        <w:t>я</w:t>
      </w:r>
      <w:r w:rsidR="00FD1F23">
        <w:rPr>
          <w:szCs w:val="22"/>
        </w:rPr>
        <w:t xml:space="preserve">жения </w:t>
      </w:r>
      <w:r w:rsidRPr="00C2362C">
        <w:rPr>
          <w:szCs w:val="22"/>
        </w:rPr>
        <w:t>описывается коэффициентом нелинейных искажений</w:t>
      </w:r>
    </w:p>
    <w:p w:rsidR="00C37A6B" w:rsidRPr="00C2362C" w:rsidRDefault="00FD1F23" w:rsidP="00D545F4">
      <w:pPr>
        <w:pStyle w:val="af6"/>
        <w:spacing w:before="60" w:after="80"/>
      </w:pPr>
      <w:r w:rsidRPr="00C2362C">
        <w:rPr>
          <w:position w:val="-32"/>
        </w:rPr>
        <w:object w:dxaOrig="2900" w:dyaOrig="840">
          <v:shape id="_x0000_i1403" type="#_x0000_t75" style="width:145.05pt;height:41.9pt" o:ole="">
            <v:imagedata r:id="rId776" o:title=""/>
          </v:shape>
          <o:OLEObject Type="Embed" ProgID="Equation.DSMT4" ShapeID="_x0000_i1403" DrawAspect="Content" ObjectID="_1521550185" r:id="rId777"/>
        </w:object>
      </w:r>
      <w:r w:rsidR="00C37A6B" w:rsidRPr="00C2362C">
        <w:t>,</w:t>
      </w:r>
    </w:p>
    <w:p w:rsidR="00C37A6B" w:rsidRPr="00C2362C" w:rsidRDefault="00C37A6B" w:rsidP="00C238BD">
      <w:pPr>
        <w:pStyle w:val="af7"/>
      </w:pPr>
      <w:r w:rsidRPr="00C2362C">
        <w:t xml:space="preserve">где </w:t>
      </w:r>
      <w:r w:rsidR="005B4962" w:rsidRPr="00C2362C">
        <w:rPr>
          <w:position w:val="-14"/>
        </w:rPr>
        <w:object w:dxaOrig="2860" w:dyaOrig="420">
          <v:shape id="_x0000_i1404" type="#_x0000_t75" style="width:140.25pt;height:20.95pt" o:ole="">
            <v:imagedata r:id="rId778" o:title=""/>
          </v:shape>
          <o:OLEObject Type="Embed" ProgID="Equation.DSMT4" ShapeID="_x0000_i1404" DrawAspect="Content" ObjectID="_1521550186" r:id="rId779"/>
        </w:object>
      </w:r>
      <w:r w:rsidRPr="00C2362C">
        <w:t xml:space="preserve"> </w:t>
      </w:r>
      <w:r w:rsidR="00846814">
        <w:t>–</w:t>
      </w:r>
      <w:r w:rsidRPr="00C2362C">
        <w:t xml:space="preserve"> амплитуды гармонических соста</w:t>
      </w:r>
      <w:r w:rsidRPr="00C2362C">
        <w:t>в</w:t>
      </w:r>
      <w:r w:rsidRPr="00C2362C">
        <w:t xml:space="preserve">ляющих спектра напряжения </w:t>
      </w:r>
      <w:r w:rsidR="00FD1F23">
        <w:t xml:space="preserve">любой из </w:t>
      </w:r>
      <w:r w:rsidRPr="00C2362C">
        <w:t xml:space="preserve">боковых полос АМ колебания (рис. 4.5, </w:t>
      </w:r>
      <w:r w:rsidRPr="00846814">
        <w:rPr>
          <w:i/>
        </w:rPr>
        <w:t>б</w:t>
      </w:r>
      <w:r w:rsidRPr="00C2362C">
        <w:t>).</w:t>
      </w:r>
    </w:p>
    <w:p w:rsidR="00C37A6B" w:rsidRPr="00C2362C" w:rsidRDefault="00C37A6B" w:rsidP="00C2362C">
      <w:pPr>
        <w:rPr>
          <w:szCs w:val="22"/>
        </w:rPr>
      </w:pPr>
    </w:p>
    <w:bookmarkStart w:id="51" w:name="_MON_1516198580"/>
    <w:bookmarkStart w:id="52" w:name="_MON_1516199117"/>
    <w:bookmarkStart w:id="53" w:name="_Toc260999710"/>
    <w:bookmarkEnd w:id="51"/>
    <w:bookmarkEnd w:id="52"/>
    <w:bookmarkStart w:id="54" w:name="_MON_1516199123"/>
    <w:bookmarkEnd w:id="54"/>
    <w:p w:rsidR="00C238BD" w:rsidRDefault="00B55DAC" w:rsidP="00D545F4">
      <w:pPr>
        <w:pStyle w:val="af2"/>
      </w:pPr>
      <w:r w:rsidRPr="00305D8A">
        <w:object w:dxaOrig="7956" w:dyaOrig="2873">
          <v:shape id="_x0000_i1405" type="#_x0000_t75" style="width:311.1pt;height:103.7pt" o:ole="">
            <v:imagedata r:id="rId780" o:title="" croptop="5054f" cropbottom="-316f" cropleft="-1470f" cropright="1111f"/>
          </v:shape>
          <o:OLEObject Type="Embed" ProgID="Word.Picture.8" ShapeID="_x0000_i1405" DrawAspect="Content" ObjectID="_1521550187" r:id="rId781"/>
        </w:object>
      </w:r>
    </w:p>
    <w:p w:rsidR="00C238BD" w:rsidRPr="00D545F4" w:rsidRDefault="00D545F4" w:rsidP="00D545F4">
      <w:pPr>
        <w:pStyle w:val="af2"/>
        <w:ind w:firstLine="1701"/>
        <w:jc w:val="left"/>
        <w:rPr>
          <w:i/>
          <w:sz w:val="20"/>
        </w:rPr>
      </w:pPr>
      <w:r>
        <w:rPr>
          <w:i/>
          <w:sz w:val="20"/>
        </w:rPr>
        <w:t>а</w:t>
      </w:r>
      <w:r>
        <w:rPr>
          <w:i/>
          <w:sz w:val="20"/>
        </w:rPr>
        <w:tab/>
      </w:r>
      <w:r>
        <w:rPr>
          <w:i/>
          <w:sz w:val="20"/>
        </w:rPr>
        <w:tab/>
      </w:r>
      <w:r>
        <w:rPr>
          <w:i/>
          <w:sz w:val="20"/>
        </w:rPr>
        <w:tab/>
      </w:r>
      <w:r>
        <w:rPr>
          <w:i/>
          <w:sz w:val="20"/>
        </w:rPr>
        <w:tab/>
      </w:r>
      <w:r>
        <w:rPr>
          <w:i/>
          <w:sz w:val="20"/>
        </w:rPr>
        <w:tab/>
        <w:t>б</w:t>
      </w:r>
    </w:p>
    <w:p w:rsidR="00C238BD" w:rsidRPr="00C238BD" w:rsidRDefault="00C238BD" w:rsidP="00D545F4">
      <w:pPr>
        <w:pStyle w:val="af3"/>
      </w:pPr>
      <w:r w:rsidRPr="00D545F4">
        <w:rPr>
          <w:i/>
        </w:rPr>
        <w:t>Рис. 4.5</w:t>
      </w:r>
      <w:r w:rsidR="00D545F4">
        <w:t>.</w:t>
      </w:r>
      <w:r w:rsidRPr="00C238BD">
        <w:t xml:space="preserve"> </w:t>
      </w:r>
      <w:r w:rsidRPr="00AE4568">
        <w:t>Спектр</w:t>
      </w:r>
      <w:r w:rsidRPr="00C82E80">
        <w:t xml:space="preserve"> </w:t>
      </w:r>
      <w:proofErr w:type="spellStart"/>
      <w:r w:rsidRPr="00AE4568">
        <w:t>однотональных</w:t>
      </w:r>
      <w:proofErr w:type="spellEnd"/>
      <w:r>
        <w:t xml:space="preserve"> </w:t>
      </w:r>
      <w:r w:rsidR="00B55DAC">
        <w:t>неискаженных АМК (</w:t>
      </w:r>
      <w:r w:rsidR="00846814" w:rsidRPr="00B55DAC">
        <w:rPr>
          <w:i/>
        </w:rPr>
        <w:t>а</w:t>
      </w:r>
      <w:r w:rsidR="00846814" w:rsidRPr="00B13AF0">
        <w:t>)</w:t>
      </w:r>
      <w:r w:rsidR="00B55DAC">
        <w:t xml:space="preserve"> и</w:t>
      </w:r>
      <w:r w:rsidR="00846814" w:rsidRPr="00C82E80">
        <w:t xml:space="preserve"> </w:t>
      </w:r>
      <w:r w:rsidR="00B55DAC">
        <w:t>с</w:t>
      </w:r>
      <w:r w:rsidRPr="00AE4568">
        <w:t xml:space="preserve">пектр </w:t>
      </w:r>
      <w:r>
        <w:t>одно</w:t>
      </w:r>
      <w:r w:rsidR="00B55DAC">
        <w:t>-</w:t>
      </w:r>
      <w:r>
        <w:t xml:space="preserve">тональных </w:t>
      </w:r>
      <w:r w:rsidRPr="00AE4568">
        <w:t>АМК</w:t>
      </w:r>
      <w:r>
        <w:t xml:space="preserve"> </w:t>
      </w:r>
      <w:r w:rsidRPr="00AE4568">
        <w:t xml:space="preserve">при нелинейных </w:t>
      </w:r>
      <w:r w:rsidRPr="00D545F4">
        <w:t>искажениях</w:t>
      </w:r>
      <w:r w:rsidRPr="00C238BD">
        <w:t xml:space="preserve"> </w:t>
      </w:r>
      <w:proofErr w:type="gramStart"/>
      <w:r w:rsidRPr="00C238BD">
        <w:t>огибающей</w:t>
      </w:r>
      <w:proofErr w:type="gramEnd"/>
      <w:r w:rsidR="00846814" w:rsidRPr="00846814">
        <w:t xml:space="preserve"> </w:t>
      </w:r>
      <w:r w:rsidR="00846814">
        <w:t>(</w:t>
      </w:r>
      <w:r w:rsidR="00846814" w:rsidRPr="00B55DAC">
        <w:rPr>
          <w:i/>
        </w:rPr>
        <w:t>б</w:t>
      </w:r>
      <w:r w:rsidR="00846814" w:rsidRPr="00B13AF0">
        <w:t>)</w:t>
      </w:r>
    </w:p>
    <w:p w:rsidR="00C37A6B" w:rsidRPr="00D545F4" w:rsidRDefault="00C37A6B" w:rsidP="00D545F4">
      <w:pPr>
        <w:pStyle w:val="1"/>
        <w:spacing w:before="360" w:after="160"/>
        <w:rPr>
          <w:sz w:val="22"/>
          <w:szCs w:val="22"/>
        </w:rPr>
      </w:pPr>
      <w:bookmarkStart w:id="55" w:name="_Toc442694327"/>
      <w:r w:rsidRPr="00D545F4">
        <w:rPr>
          <w:sz w:val="22"/>
          <w:szCs w:val="22"/>
        </w:rPr>
        <w:lastRenderedPageBreak/>
        <w:t>4.4. Практическое задание</w:t>
      </w:r>
      <w:bookmarkEnd w:id="53"/>
      <w:bookmarkEnd w:id="55"/>
    </w:p>
    <w:p w:rsidR="00C37A6B" w:rsidRPr="00C2362C" w:rsidRDefault="00C37A6B" w:rsidP="00C2362C">
      <w:pPr>
        <w:rPr>
          <w:szCs w:val="22"/>
        </w:rPr>
      </w:pPr>
      <w:r w:rsidRPr="00C2362C">
        <w:rPr>
          <w:iCs/>
          <w:szCs w:val="22"/>
        </w:rPr>
        <w:t>Откройте</w:t>
      </w:r>
      <w:r w:rsidRPr="00C2362C">
        <w:rPr>
          <w:szCs w:val="22"/>
        </w:rPr>
        <w:t xml:space="preserve"> диск "</w:t>
      </w:r>
      <w:r w:rsidRPr="00C2362C">
        <w:rPr>
          <w:szCs w:val="22"/>
          <w:lang w:val="en-US"/>
        </w:rPr>
        <w:t>Education</w:t>
      </w:r>
      <w:r w:rsidRPr="00C2362C">
        <w:rPr>
          <w:szCs w:val="22"/>
        </w:rPr>
        <w:t xml:space="preserve"> </w:t>
      </w:r>
      <w:r w:rsidRPr="00C2362C">
        <w:rPr>
          <w:szCs w:val="22"/>
          <w:lang w:val="en-US"/>
        </w:rPr>
        <w:t>Argon</w:t>
      </w:r>
      <w:r w:rsidR="00D63D51" w:rsidRPr="00C2362C">
        <w:rPr>
          <w:szCs w:val="22"/>
        </w:rPr>
        <w:t>"</w:t>
      </w:r>
      <w:r w:rsidRPr="00C2362C">
        <w:rPr>
          <w:szCs w:val="22"/>
        </w:rPr>
        <w:t xml:space="preserve"> (</w:t>
      </w:r>
      <w:r w:rsidRPr="00C2362C">
        <w:rPr>
          <w:szCs w:val="22"/>
          <w:lang w:val="en-US"/>
        </w:rPr>
        <w:t>D</w:t>
      </w:r>
      <w:r w:rsidRPr="00C2362C">
        <w:rPr>
          <w:szCs w:val="22"/>
        </w:rPr>
        <w:t>), папки "Радиотехника 201</w:t>
      </w:r>
      <w:r w:rsidR="00990D1D">
        <w:rPr>
          <w:szCs w:val="22"/>
        </w:rPr>
        <w:t>6</w:t>
      </w:r>
      <w:r w:rsidRPr="00C2362C">
        <w:rPr>
          <w:szCs w:val="22"/>
        </w:rPr>
        <w:t>", "</w:t>
      </w:r>
      <w:proofErr w:type="spellStart"/>
      <w:r w:rsidRPr="00C2362C">
        <w:rPr>
          <w:szCs w:val="22"/>
        </w:rPr>
        <w:t>Лаб</w:t>
      </w:r>
      <w:proofErr w:type="gramStart"/>
      <w:r w:rsidRPr="00C2362C">
        <w:rPr>
          <w:szCs w:val="22"/>
        </w:rPr>
        <w:t>.р</w:t>
      </w:r>
      <w:proofErr w:type="gramEnd"/>
      <w:r w:rsidRPr="00C2362C">
        <w:rPr>
          <w:szCs w:val="22"/>
        </w:rPr>
        <w:t>аб</w:t>
      </w:r>
      <w:proofErr w:type="spellEnd"/>
      <w:r w:rsidRPr="00C2362C">
        <w:rPr>
          <w:szCs w:val="22"/>
        </w:rPr>
        <w:t>. 4", "Варианты" и файл "</w:t>
      </w:r>
      <w:proofErr w:type="spellStart"/>
      <w:r w:rsidRPr="00C2362C">
        <w:rPr>
          <w:szCs w:val="22"/>
        </w:rPr>
        <w:t>Модуляция_В</w:t>
      </w:r>
      <w:proofErr w:type="spellEnd"/>
      <w:r w:rsidRPr="00C2362C">
        <w:rPr>
          <w:szCs w:val="22"/>
        </w:rPr>
        <w:t>#.</w:t>
      </w:r>
      <w:proofErr w:type="spellStart"/>
      <w:r w:rsidRPr="00C2362C">
        <w:rPr>
          <w:szCs w:val="22"/>
          <w:lang w:val="en-US"/>
        </w:rPr>
        <w:t>ms</w:t>
      </w:r>
      <w:proofErr w:type="spellEnd"/>
      <w:r w:rsidRPr="00C2362C">
        <w:rPr>
          <w:szCs w:val="22"/>
        </w:rPr>
        <w:t>10". "#" – соотве</w:t>
      </w:r>
      <w:r w:rsidRPr="00C2362C">
        <w:rPr>
          <w:szCs w:val="22"/>
        </w:rPr>
        <w:t>т</w:t>
      </w:r>
      <w:r w:rsidRPr="00C2362C">
        <w:rPr>
          <w:szCs w:val="22"/>
        </w:rPr>
        <w:t xml:space="preserve">ствует  номеру вашего стенда. </w:t>
      </w:r>
    </w:p>
    <w:p w:rsidR="00C37A6B" w:rsidRPr="00D63D51" w:rsidRDefault="00C37A6B" w:rsidP="00D63D51">
      <w:pPr>
        <w:spacing w:before="120" w:after="120"/>
        <w:rPr>
          <w:sz w:val="20"/>
          <w:szCs w:val="22"/>
        </w:rPr>
      </w:pPr>
      <w:r w:rsidRPr="00D63D51">
        <w:rPr>
          <w:i/>
          <w:iCs/>
          <w:sz w:val="20"/>
          <w:szCs w:val="22"/>
        </w:rPr>
        <w:t>Указания.</w:t>
      </w:r>
      <w:r w:rsidR="00D63D51" w:rsidRPr="00D63D51">
        <w:rPr>
          <w:i/>
          <w:iCs/>
          <w:sz w:val="20"/>
          <w:szCs w:val="22"/>
        </w:rPr>
        <w:t xml:space="preserve"> </w:t>
      </w:r>
      <w:r w:rsidRPr="00D63D51">
        <w:rPr>
          <w:sz w:val="20"/>
          <w:szCs w:val="22"/>
        </w:rPr>
        <w:t>По результатам эксперимента  заполняется таблица аналоги</w:t>
      </w:r>
      <w:r w:rsidRPr="00D63D51">
        <w:rPr>
          <w:sz w:val="20"/>
          <w:szCs w:val="22"/>
        </w:rPr>
        <w:t>ч</w:t>
      </w:r>
      <w:r w:rsidRPr="00D63D51">
        <w:rPr>
          <w:sz w:val="20"/>
          <w:szCs w:val="22"/>
        </w:rPr>
        <w:t>ная табл. 4.3.</w:t>
      </w:r>
      <w:r w:rsidR="00D63D51" w:rsidRPr="00D63D51">
        <w:rPr>
          <w:sz w:val="20"/>
          <w:szCs w:val="22"/>
        </w:rPr>
        <w:t xml:space="preserve"> </w:t>
      </w:r>
      <w:r w:rsidRPr="00D63D51">
        <w:rPr>
          <w:sz w:val="20"/>
          <w:szCs w:val="22"/>
        </w:rPr>
        <w:t xml:space="preserve"> Все измерения проводятся  при </w:t>
      </w:r>
      <w:proofErr w:type="gramStart"/>
      <w:r w:rsidRPr="00D63D51">
        <w:rPr>
          <w:sz w:val="20"/>
          <w:szCs w:val="22"/>
        </w:rPr>
        <w:t>подключённом</w:t>
      </w:r>
      <w:proofErr w:type="gramEnd"/>
      <w:r w:rsidRPr="00D63D51">
        <w:rPr>
          <w:sz w:val="20"/>
          <w:szCs w:val="22"/>
        </w:rPr>
        <w:t xml:space="preserve"> </w:t>
      </w:r>
      <w:r w:rsidR="00D63D51" w:rsidRPr="00D63D51">
        <w:rPr>
          <w:position w:val="-10"/>
          <w:sz w:val="20"/>
          <w:szCs w:val="22"/>
        </w:rPr>
        <w:object w:dxaOrig="279" w:dyaOrig="320">
          <v:shape id="_x0000_i1406" type="#_x0000_t75" style="width:14.5pt;height:15.6pt" o:ole="">
            <v:imagedata r:id="rId782" o:title=""/>
          </v:shape>
          <o:OLEObject Type="Embed" ProgID="Equation.DSMT4" ShapeID="_x0000_i1406" DrawAspect="Content" ObjectID="_1521550188" r:id="rId783"/>
        </w:object>
      </w:r>
      <w:r w:rsidRPr="00D63D51">
        <w:rPr>
          <w:sz w:val="20"/>
          <w:szCs w:val="22"/>
        </w:rPr>
        <w:t xml:space="preserve">. 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>1</w:t>
      </w:r>
      <w:r w:rsidR="00D63D51">
        <w:rPr>
          <w:i/>
          <w:szCs w:val="22"/>
        </w:rPr>
        <w:t>. </w:t>
      </w:r>
      <w:r w:rsidRPr="00D63D51">
        <w:rPr>
          <w:szCs w:val="22"/>
        </w:rPr>
        <w:t>Проверьте соответствие</w:t>
      </w:r>
      <w:r w:rsidRPr="00C2362C">
        <w:rPr>
          <w:szCs w:val="22"/>
        </w:rPr>
        <w:t xml:space="preserve"> параметров элементов загруженной сх</w:t>
      </w:r>
      <w:r w:rsidRPr="00C2362C">
        <w:rPr>
          <w:szCs w:val="22"/>
        </w:rPr>
        <w:t>е</w:t>
      </w:r>
      <w:r w:rsidRPr="00C2362C">
        <w:rPr>
          <w:szCs w:val="22"/>
        </w:rPr>
        <w:t xml:space="preserve">мы </w:t>
      </w:r>
      <w:r w:rsidR="00D63D51">
        <w:rPr>
          <w:szCs w:val="22"/>
        </w:rPr>
        <w:t>и</w:t>
      </w:r>
      <w:r w:rsidRPr="00C2362C">
        <w:rPr>
          <w:szCs w:val="22"/>
        </w:rPr>
        <w:t xml:space="preserve"> параметр</w:t>
      </w:r>
      <w:r w:rsidR="00D63D51">
        <w:rPr>
          <w:szCs w:val="22"/>
        </w:rPr>
        <w:t>ов</w:t>
      </w:r>
      <w:r w:rsidRPr="00C2362C">
        <w:rPr>
          <w:szCs w:val="22"/>
        </w:rPr>
        <w:t xml:space="preserve"> элементов предварительного задания.</w:t>
      </w:r>
    </w:p>
    <w:p w:rsidR="00C37A6B" w:rsidRPr="00C2362C" w:rsidRDefault="00D63D51" w:rsidP="00C2362C">
      <w:pPr>
        <w:rPr>
          <w:szCs w:val="22"/>
        </w:rPr>
      </w:pPr>
      <w:r>
        <w:rPr>
          <w:szCs w:val="22"/>
        </w:rPr>
        <w:t>2. </w:t>
      </w:r>
      <w:r w:rsidR="00C37A6B" w:rsidRPr="00D63D51">
        <w:rPr>
          <w:iCs/>
          <w:szCs w:val="22"/>
        </w:rPr>
        <w:t>Измерьте</w:t>
      </w:r>
      <w:r w:rsidR="00C37A6B" w:rsidRPr="00C2362C">
        <w:rPr>
          <w:szCs w:val="22"/>
        </w:rPr>
        <w:t xml:space="preserve"> резонансную частоту </w:t>
      </w:r>
      <w:r w:rsidR="00C2362C" w:rsidRPr="00C2362C">
        <w:rPr>
          <w:position w:val="-14"/>
          <w:szCs w:val="22"/>
        </w:rPr>
        <w:object w:dxaOrig="279" w:dyaOrig="360">
          <v:shape id="_x0000_i1407" type="#_x0000_t75" style="width:14.5pt;height:18.25pt" o:ole="">
            <v:imagedata r:id="rId784" o:title=""/>
          </v:shape>
          <o:OLEObject Type="Embed" ProgID="Equation.DSMT4" ShapeID="_x0000_i1407" DrawAspect="Content" ObjectID="_1521550189" r:id="rId785"/>
        </w:object>
      </w:r>
      <w:r w:rsidR="00C37A6B" w:rsidRPr="00C2362C">
        <w:rPr>
          <w:szCs w:val="22"/>
        </w:rPr>
        <w:t xml:space="preserve"> и полосу пропускания </w:t>
      </w:r>
      <w:r w:rsidR="00990D1D" w:rsidRPr="00C2362C">
        <w:rPr>
          <w:position w:val="-14"/>
          <w:szCs w:val="22"/>
        </w:rPr>
        <w:object w:dxaOrig="720" w:dyaOrig="360">
          <v:shape id="_x0000_i1408" type="#_x0000_t75" style="width:36pt;height:18.25pt" o:ole="">
            <v:imagedata r:id="rId786" o:title=""/>
          </v:shape>
          <o:OLEObject Type="Embed" ProgID="Equation.DSMT4" ShapeID="_x0000_i1408" DrawAspect="Content" ObjectID="_1521550190" r:id="rId787"/>
        </w:object>
      </w:r>
      <w:r w:rsidR="00C37A6B" w:rsidRPr="00C2362C">
        <w:rPr>
          <w:szCs w:val="22"/>
        </w:rPr>
        <w:t xml:space="preserve"> контура модулятора. Для этого воспользуйтесь анализатором частотных характеристик </w:t>
      </w:r>
      <w:r w:rsidR="00C37A6B" w:rsidRPr="00C2362C">
        <w:rPr>
          <w:szCs w:val="22"/>
          <w:lang w:val="en-US"/>
        </w:rPr>
        <w:t>XBP</w:t>
      </w:r>
      <w:r w:rsidR="00C37A6B" w:rsidRPr="00C2362C">
        <w:rPr>
          <w:szCs w:val="22"/>
        </w:rPr>
        <w:t>1. Измерения проводите в линейном р</w:t>
      </w:r>
      <w:r w:rsidR="00C37A6B" w:rsidRPr="00C2362C">
        <w:rPr>
          <w:szCs w:val="22"/>
        </w:rPr>
        <w:t>е</w:t>
      </w:r>
      <w:r w:rsidR="00C37A6B" w:rsidRPr="00C2362C">
        <w:rPr>
          <w:szCs w:val="22"/>
        </w:rPr>
        <w:t xml:space="preserve">жиме работы транзистора </w:t>
      </w:r>
      <w:r w:rsidRPr="00D63D51">
        <w:rPr>
          <w:position w:val="-18"/>
          <w:szCs w:val="22"/>
        </w:rPr>
        <w:object w:dxaOrig="2420" w:dyaOrig="460">
          <v:shape id="_x0000_i1409" type="#_x0000_t75" style="width:120.9pt;height:23.1pt" o:ole="">
            <v:imagedata r:id="rId788" o:title=""/>
          </v:shape>
          <o:OLEObject Type="Embed" ProgID="Equation.DSMT4" ShapeID="_x0000_i1409" DrawAspect="Content" ObjectID="_1521550191" r:id="rId789"/>
        </w:object>
      </w:r>
      <w:r w:rsidR="00C37A6B" w:rsidRPr="00C2362C">
        <w:rPr>
          <w:szCs w:val="22"/>
        </w:rPr>
        <w:t xml:space="preserve">. Амплитуда управляющего напряжения </w:t>
      </w:r>
      <w:r w:rsidR="00C2362C" w:rsidRPr="00C2362C">
        <w:rPr>
          <w:position w:val="-10"/>
          <w:szCs w:val="22"/>
        </w:rPr>
        <w:object w:dxaOrig="700" w:dyaOrig="320">
          <v:shape id="_x0000_i1410" type="#_x0000_t75" style="width:35.45pt;height:15.6pt" o:ole="">
            <v:imagedata r:id="rId790" o:title=""/>
          </v:shape>
          <o:OLEObject Type="Embed" ProgID="Equation.DSMT4" ShapeID="_x0000_i1410" DrawAspect="Content" ObjectID="_1521550192" r:id="rId791"/>
        </w:object>
      </w:r>
      <w:r w:rsidR="00C37A6B" w:rsidRPr="00C2362C">
        <w:rPr>
          <w:szCs w:val="22"/>
        </w:rPr>
        <w:t xml:space="preserve">. </w:t>
      </w:r>
    </w:p>
    <w:p w:rsidR="00C37A6B" w:rsidRPr="00C2362C" w:rsidRDefault="00C2362C" w:rsidP="00C2362C">
      <w:pPr>
        <w:rPr>
          <w:szCs w:val="22"/>
        </w:rPr>
      </w:pPr>
      <w:r w:rsidRPr="00C2362C">
        <w:rPr>
          <w:position w:val="-10"/>
          <w:szCs w:val="22"/>
        </w:rPr>
        <w:object w:dxaOrig="420" w:dyaOrig="380">
          <v:shape id="_x0000_i1411" type="#_x0000_t75" style="width:20.95pt;height:18.8pt" o:ole="">
            <v:imagedata r:id="rId792" o:title=""/>
          </v:shape>
          <o:OLEObject Type="Embed" ProgID="Equation.DSMT4" ShapeID="_x0000_i1411" DrawAspect="Content" ObjectID="_1521550193" r:id="rId793"/>
        </w:object>
      </w:r>
      <w:r w:rsidR="00C37A6B" w:rsidRPr="00C2362C">
        <w:rPr>
          <w:szCs w:val="22"/>
        </w:rPr>
        <w:t xml:space="preserve"> следует устанавливать во вкладке генератора "V1", как в стр</w:t>
      </w:r>
      <w:r w:rsidR="00C37A6B" w:rsidRPr="00C2362C">
        <w:rPr>
          <w:szCs w:val="22"/>
        </w:rPr>
        <w:t>о</w:t>
      </w:r>
      <w:r w:rsidR="00C37A6B" w:rsidRPr="00C2362C">
        <w:rPr>
          <w:szCs w:val="22"/>
        </w:rPr>
        <w:t>ке "Напряжение (</w:t>
      </w:r>
      <w:proofErr w:type="spellStart"/>
      <w:r w:rsidR="00C37A6B" w:rsidRPr="00C2362C">
        <w:rPr>
          <w:szCs w:val="22"/>
        </w:rPr>
        <w:t>Pk</w:t>
      </w:r>
      <w:proofErr w:type="spellEnd"/>
      <w:r w:rsidR="00C37A6B" w:rsidRPr="00C2362C">
        <w:rPr>
          <w:szCs w:val="22"/>
        </w:rPr>
        <w:t>)"</w:t>
      </w:r>
      <w:r w:rsidR="00D63D51">
        <w:rPr>
          <w:szCs w:val="22"/>
        </w:rPr>
        <w:t>, так и</w:t>
      </w:r>
      <w:r w:rsidR="00C37A6B" w:rsidRPr="00C2362C">
        <w:rPr>
          <w:szCs w:val="22"/>
        </w:rPr>
        <w:t xml:space="preserve"> в строке анализа на переменном токе</w:t>
      </w:r>
      <w:proofErr w:type="gramStart"/>
      <w:r w:rsidR="00C37A6B" w:rsidRPr="00C2362C">
        <w:rPr>
          <w:szCs w:val="22"/>
        </w:rPr>
        <w:t>.</w:t>
      </w:r>
      <w:proofErr w:type="gramEnd"/>
      <w:r w:rsidR="00D63D51">
        <w:rPr>
          <w:szCs w:val="22"/>
        </w:rPr>
        <w:t xml:space="preserve"> </w:t>
      </w:r>
      <w:r w:rsidRPr="00C2362C">
        <w:rPr>
          <w:position w:val="-10"/>
          <w:szCs w:val="22"/>
        </w:rPr>
        <w:object w:dxaOrig="360" w:dyaOrig="320">
          <v:shape id="_x0000_i1412" type="#_x0000_t75" style="width:18.25pt;height:15.6pt" o:ole="">
            <v:imagedata r:id="rId794" o:title=""/>
          </v:shape>
          <o:OLEObject Type="Embed" ProgID="Equation.DSMT4" ShapeID="_x0000_i1412" DrawAspect="Content" ObjectID="_1521550194" r:id="rId795"/>
        </w:object>
      </w:r>
      <w:r w:rsidR="00C37A6B" w:rsidRPr="00C2362C">
        <w:rPr>
          <w:szCs w:val="22"/>
        </w:rPr>
        <w:t xml:space="preserve"> </w:t>
      </w:r>
      <w:proofErr w:type="gramStart"/>
      <w:r w:rsidR="00C37A6B" w:rsidRPr="00C2362C">
        <w:rPr>
          <w:szCs w:val="22"/>
        </w:rPr>
        <w:t>у</w:t>
      </w:r>
      <w:proofErr w:type="gramEnd"/>
      <w:r w:rsidR="00C37A6B" w:rsidRPr="00C2362C">
        <w:rPr>
          <w:szCs w:val="22"/>
        </w:rPr>
        <w:t xml:space="preserve">станавливается во вкладке генератора "V2". 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Вычислите экспериментальную эквивалентную добротность </w:t>
      </w:r>
      <w:r w:rsidR="00990D1D" w:rsidRPr="00C2362C">
        <w:rPr>
          <w:position w:val="-10"/>
          <w:szCs w:val="22"/>
        </w:rPr>
        <w:object w:dxaOrig="300" w:dyaOrig="320">
          <v:shape id="_x0000_i1413" type="#_x0000_t75" style="width:14.5pt;height:15.6pt" o:ole="">
            <v:imagedata r:id="rId796" o:title=""/>
          </v:shape>
          <o:OLEObject Type="Embed" ProgID="Equation.DSMT4" ShapeID="_x0000_i1413" DrawAspect="Content" ObjectID="_1521550195" r:id="rId797"/>
        </w:object>
      </w:r>
      <w:r w:rsidRPr="00C2362C">
        <w:rPr>
          <w:szCs w:val="22"/>
        </w:rPr>
        <w:t>. Сравните полученные результаты с предварительным расчетом.</w:t>
      </w:r>
    </w:p>
    <w:p w:rsidR="00C37A6B" w:rsidRPr="00D63D51" w:rsidRDefault="00C37A6B" w:rsidP="00C2362C">
      <w:pPr>
        <w:rPr>
          <w:szCs w:val="22"/>
        </w:rPr>
      </w:pPr>
      <w:r w:rsidRPr="00C2362C">
        <w:rPr>
          <w:szCs w:val="22"/>
        </w:rPr>
        <w:t>2.</w:t>
      </w:r>
      <w:r w:rsidR="00D63D51">
        <w:rPr>
          <w:szCs w:val="22"/>
        </w:rPr>
        <w:t> </w:t>
      </w:r>
      <w:r w:rsidRPr="00D63D51">
        <w:rPr>
          <w:iCs/>
          <w:szCs w:val="22"/>
        </w:rPr>
        <w:t>Снимите данные и постройте статическую модуляционную х</w:t>
      </w:r>
      <w:r w:rsidRPr="00D63D51">
        <w:rPr>
          <w:iCs/>
          <w:szCs w:val="22"/>
        </w:rPr>
        <w:t>а</w:t>
      </w:r>
      <w:r w:rsidRPr="00D63D51">
        <w:rPr>
          <w:iCs/>
          <w:szCs w:val="22"/>
        </w:rPr>
        <w:t>рактеристику</w:t>
      </w:r>
      <w:r w:rsidRPr="00D63D51">
        <w:rPr>
          <w:szCs w:val="22"/>
        </w:rPr>
        <w:t xml:space="preserve"> </w:t>
      </w:r>
    </w:p>
    <w:p w:rsidR="00C37A6B" w:rsidRPr="00C2362C" w:rsidRDefault="00D63D51" w:rsidP="00C42443">
      <w:pPr>
        <w:pStyle w:val="af6"/>
        <w:spacing w:before="80" w:after="120"/>
      </w:pPr>
      <w:r w:rsidRPr="00C2362C">
        <w:rPr>
          <w:position w:val="-18"/>
        </w:rPr>
        <w:object w:dxaOrig="2100" w:dyaOrig="460">
          <v:shape id="_x0000_i1414" type="#_x0000_t75" style="width:104.8pt;height:23.1pt" o:ole="">
            <v:imagedata r:id="rId798" o:title=""/>
          </v:shape>
          <o:OLEObject Type="Embed" ProgID="Equation.DSMT4" ShapeID="_x0000_i1414" DrawAspect="Content" ObjectID="_1521550196" r:id="rId799"/>
        </w:object>
      </w:r>
      <w:r>
        <w:t>.</w:t>
      </w:r>
    </w:p>
    <w:p w:rsidR="00C37A6B" w:rsidRPr="00C2362C" w:rsidRDefault="00C37A6B" w:rsidP="00D63D51">
      <w:pPr>
        <w:pStyle w:val="af7"/>
      </w:pPr>
      <w:r w:rsidRPr="00C2362C">
        <w:t>Для этого на  вход "Вх.1" от генератора "V1"   подайте несущее кол</w:t>
      </w:r>
      <w:r w:rsidRPr="00C2362C">
        <w:t>е</w:t>
      </w:r>
      <w:r w:rsidRPr="00C2362C">
        <w:t xml:space="preserve">бание резонансной частоты </w:t>
      </w:r>
      <w:r w:rsidR="00C2362C" w:rsidRPr="00C2362C">
        <w:rPr>
          <w:position w:val="-10"/>
        </w:rPr>
        <w:object w:dxaOrig="700" w:dyaOrig="320">
          <v:shape id="_x0000_i1415" type="#_x0000_t75" style="width:35.45pt;height:15.6pt" o:ole="">
            <v:imagedata r:id="rId800" o:title=""/>
          </v:shape>
          <o:OLEObject Type="Embed" ProgID="Equation.DSMT4" ShapeID="_x0000_i1415" DrawAspect="Content" ObjectID="_1521550197" r:id="rId801"/>
        </w:object>
      </w:r>
      <w:r w:rsidRPr="00C2362C">
        <w:t xml:space="preserve"> с амплитудой </w:t>
      </w:r>
      <w:r w:rsidR="00C2362C" w:rsidRPr="00C2362C">
        <w:rPr>
          <w:position w:val="-10"/>
        </w:rPr>
        <w:object w:dxaOrig="420" w:dyaOrig="380">
          <v:shape id="_x0000_i1416" type="#_x0000_t75" style="width:20.95pt;height:18.8pt" o:ole="">
            <v:imagedata r:id="rId802" o:title=""/>
          </v:shape>
          <o:OLEObject Type="Embed" ProgID="Equation.DSMT4" ShapeID="_x0000_i1416" DrawAspect="Content" ObjectID="_1521550198" r:id="rId803"/>
        </w:object>
      </w:r>
      <w:r w:rsidRPr="00C2362C">
        <w:t>, соответству</w:t>
      </w:r>
      <w:r w:rsidRPr="00C2362C">
        <w:t>ю</w:t>
      </w:r>
      <w:r w:rsidRPr="00C2362C">
        <w:t>щей предварительному заданию. Амплитуда управляющего напряж</w:t>
      </w:r>
      <w:r w:rsidRPr="00C2362C">
        <w:t>е</w:t>
      </w:r>
      <w:r w:rsidRPr="00C2362C">
        <w:t xml:space="preserve">ния генератора "V2" </w:t>
      </w:r>
      <w:r w:rsidR="00C2362C" w:rsidRPr="00C2362C">
        <w:rPr>
          <w:position w:val="-10"/>
        </w:rPr>
        <w:object w:dxaOrig="700" w:dyaOrig="320">
          <v:shape id="_x0000_i1417" type="#_x0000_t75" style="width:35.45pt;height:15.6pt" o:ole="">
            <v:imagedata r:id="rId804" o:title=""/>
          </v:shape>
          <o:OLEObject Type="Embed" ProgID="Equation.DSMT4" ShapeID="_x0000_i1417" DrawAspect="Content" ObjectID="_1521550199" r:id="rId805"/>
        </w:object>
      </w:r>
      <w:r w:rsidR="00990D1D">
        <w:t xml:space="preserve">. </w:t>
      </w:r>
      <w:r w:rsidRPr="00C2362C">
        <w:t xml:space="preserve">Смещение </w:t>
      </w:r>
      <w:r w:rsidR="00C2362C" w:rsidRPr="00C2362C">
        <w:rPr>
          <w:position w:val="-10"/>
        </w:rPr>
        <w:object w:dxaOrig="320" w:dyaOrig="320">
          <v:shape id="_x0000_i1418" type="#_x0000_t75" style="width:15.6pt;height:15.6pt" o:ole="">
            <v:imagedata r:id="rId806" o:title=""/>
          </v:shape>
          <o:OLEObject Type="Embed" ProgID="Equation.DSMT4" ShapeID="_x0000_i1418" DrawAspect="Content" ObjectID="_1521550200" r:id="rId807"/>
        </w:object>
      </w:r>
      <w:r w:rsidRPr="00C2362C">
        <w:t xml:space="preserve"> изменяйте с шагом </w:t>
      </w:r>
      <w:r w:rsidR="00C2362C" w:rsidRPr="00C2362C">
        <w:rPr>
          <w:position w:val="-10"/>
        </w:rPr>
        <w:object w:dxaOrig="1160" w:dyaOrig="320">
          <v:shape id="_x0000_i1419" type="#_x0000_t75" style="width:58.05pt;height:15.6pt" o:ole="">
            <v:imagedata r:id="rId808" o:title=""/>
          </v:shape>
          <o:OLEObject Type="Embed" ProgID="Equation.DSMT4" ShapeID="_x0000_i1419" DrawAspect="Content" ObjectID="_1521550201" r:id="rId809"/>
        </w:object>
      </w:r>
      <w:r w:rsidRPr="00C2362C">
        <w:t xml:space="preserve">. 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Результаты занесите в таблицу и постройте график, совместив его с графиком предварительного задания. </w:t>
      </w:r>
    </w:p>
    <w:p w:rsidR="00C37A6B" w:rsidRPr="00C2362C" w:rsidRDefault="00C37A6B" w:rsidP="00C2362C">
      <w:pPr>
        <w:rPr>
          <w:szCs w:val="22"/>
        </w:rPr>
      </w:pPr>
      <w:r w:rsidRPr="00D63D51">
        <w:rPr>
          <w:iCs/>
          <w:szCs w:val="22"/>
        </w:rPr>
        <w:t>Выберите рабочую точку</w:t>
      </w:r>
      <w:r w:rsidRPr="00C2362C">
        <w:rPr>
          <w:szCs w:val="22"/>
        </w:rPr>
        <w:t xml:space="preserve"> </w:t>
      </w:r>
      <w:r w:rsidR="00D63D51" w:rsidRPr="00D63D51">
        <w:rPr>
          <w:position w:val="-10"/>
          <w:szCs w:val="22"/>
        </w:rPr>
        <w:object w:dxaOrig="440" w:dyaOrig="380">
          <v:shape id="_x0000_i1420" type="#_x0000_t75" style="width:21.5pt;height:18.8pt" o:ole="">
            <v:imagedata r:id="rId810" o:title=""/>
          </v:shape>
          <o:OLEObject Type="Embed" ProgID="Equation.DSMT4" ShapeID="_x0000_i1420" DrawAspect="Content" ObjectID="_1521550202" r:id="rId811"/>
        </w:object>
      </w:r>
      <w:r w:rsidRPr="00C2362C">
        <w:rPr>
          <w:szCs w:val="22"/>
        </w:rPr>
        <w:t xml:space="preserve"> на середине максимально возможн</w:t>
      </w:r>
      <w:r w:rsidRPr="00C2362C">
        <w:rPr>
          <w:szCs w:val="22"/>
        </w:rPr>
        <w:t>о</w:t>
      </w:r>
      <w:r w:rsidRPr="00C2362C">
        <w:rPr>
          <w:szCs w:val="22"/>
        </w:rPr>
        <w:t xml:space="preserve">го линейного участка модуляционной характеристики (допускается некоторое </w:t>
      </w:r>
      <w:r w:rsidR="00D63D51">
        <w:rPr>
          <w:szCs w:val="22"/>
        </w:rPr>
        <w:t>–10 %</w:t>
      </w:r>
      <w:r w:rsidR="00990D1D">
        <w:rPr>
          <w:szCs w:val="22"/>
        </w:rPr>
        <w:t>-е</w:t>
      </w:r>
      <w:r w:rsidRPr="00C2362C">
        <w:rPr>
          <w:szCs w:val="22"/>
        </w:rPr>
        <w:t xml:space="preserve"> отклонение от линейности). Отметьте на графике </w:t>
      </w:r>
      <w:r w:rsidRPr="00C2362C">
        <w:rPr>
          <w:szCs w:val="22"/>
        </w:rPr>
        <w:lastRenderedPageBreak/>
        <w:t xml:space="preserve">максимальную амплитуду модулирующего сигнала </w:t>
      </w:r>
      <w:r w:rsidR="00C2362C" w:rsidRPr="00C2362C">
        <w:rPr>
          <w:position w:val="-10"/>
          <w:szCs w:val="22"/>
        </w:rPr>
        <w:object w:dxaOrig="540" w:dyaOrig="380">
          <v:shape id="_x0000_i1421" type="#_x0000_t75" style="width:26.85pt;height:18.8pt" o:ole="">
            <v:imagedata r:id="rId812" o:title=""/>
          </v:shape>
          <o:OLEObject Type="Embed" ProgID="Equation.DSMT4" ShapeID="_x0000_i1421" DrawAspect="Content" ObjectID="_1521550203" r:id="rId813"/>
        </w:object>
      </w:r>
      <w:r w:rsidRPr="00C2362C">
        <w:rPr>
          <w:szCs w:val="22"/>
        </w:rPr>
        <w:t xml:space="preserve"> и </w:t>
      </w:r>
      <w:r w:rsidRPr="00C2362C">
        <w:rPr>
          <w:iCs/>
          <w:szCs w:val="22"/>
        </w:rPr>
        <w:t>определите</w:t>
      </w:r>
      <w:r w:rsidRPr="00C2362C">
        <w:rPr>
          <w:szCs w:val="22"/>
        </w:rPr>
        <w:t xml:space="preserve"> максимальный коэффициент модуляции </w:t>
      </w:r>
      <w:r w:rsidR="00C2362C" w:rsidRPr="00C2362C">
        <w:rPr>
          <w:position w:val="-10"/>
          <w:szCs w:val="22"/>
        </w:rPr>
        <w:object w:dxaOrig="560" w:dyaOrig="320">
          <v:shape id="_x0000_i1422" type="#_x0000_t75" style="width:27.95pt;height:15.6pt" o:ole="">
            <v:imagedata r:id="rId814" o:title=""/>
          </v:shape>
          <o:OLEObject Type="Embed" ProgID="Equation.DSMT4" ShapeID="_x0000_i1422" DrawAspect="Content" ObjectID="_1521550204" r:id="rId815"/>
        </w:object>
      </w:r>
      <w:r w:rsidRPr="00C2362C">
        <w:rPr>
          <w:szCs w:val="22"/>
        </w:rPr>
        <w:t>, при котором модул</w:t>
      </w:r>
      <w:r w:rsidRPr="00C2362C">
        <w:rPr>
          <w:szCs w:val="22"/>
        </w:rPr>
        <w:t>я</w:t>
      </w:r>
      <w:r w:rsidRPr="00C2362C">
        <w:rPr>
          <w:szCs w:val="22"/>
        </w:rPr>
        <w:t>ция будет без нелинейных искажений огибающей.</w:t>
      </w:r>
    </w:p>
    <w:p w:rsidR="00C37A6B" w:rsidRPr="00C2362C" w:rsidRDefault="00D63D51" w:rsidP="00C2362C">
      <w:pPr>
        <w:rPr>
          <w:szCs w:val="22"/>
        </w:rPr>
      </w:pPr>
      <w:r>
        <w:rPr>
          <w:szCs w:val="22"/>
        </w:rPr>
        <w:t>3. </w:t>
      </w:r>
      <w:r w:rsidR="00C37A6B" w:rsidRPr="00D63D51">
        <w:rPr>
          <w:szCs w:val="22"/>
        </w:rPr>
        <w:t>Установите</w:t>
      </w:r>
      <w:r w:rsidR="00C37A6B" w:rsidRPr="00C2362C">
        <w:rPr>
          <w:szCs w:val="22"/>
        </w:rPr>
        <w:t xml:space="preserve"> напряжение смещения </w:t>
      </w:r>
      <w:r w:rsidRPr="00D63D51">
        <w:rPr>
          <w:position w:val="-10"/>
          <w:szCs w:val="22"/>
        </w:rPr>
        <w:object w:dxaOrig="999" w:dyaOrig="380">
          <v:shape id="_x0000_i1423" type="#_x0000_t75" style="width:50.5pt;height:18.8pt" o:ole="">
            <v:imagedata r:id="rId816" o:title=""/>
          </v:shape>
          <o:OLEObject Type="Embed" ProgID="Equation.DSMT4" ShapeID="_x0000_i1423" DrawAspect="Content" ObjectID="_1521550205" r:id="rId817"/>
        </w:object>
      </w:r>
      <w:r w:rsidR="00C37A6B" w:rsidRPr="00C2362C">
        <w:rPr>
          <w:szCs w:val="22"/>
        </w:rPr>
        <w:t xml:space="preserve"> амплитуду и ч</w:t>
      </w:r>
      <w:r w:rsidR="00C37A6B" w:rsidRPr="00C2362C">
        <w:rPr>
          <w:szCs w:val="22"/>
        </w:rPr>
        <w:t>а</w:t>
      </w:r>
      <w:r w:rsidR="00C37A6B" w:rsidRPr="00C2362C">
        <w:rPr>
          <w:szCs w:val="22"/>
        </w:rPr>
        <w:t xml:space="preserve">стоту управляющего напряжения генератора "V2": </w:t>
      </w:r>
      <w:r w:rsidRPr="00C2362C">
        <w:rPr>
          <w:position w:val="-10"/>
          <w:szCs w:val="22"/>
        </w:rPr>
        <w:object w:dxaOrig="1120" w:dyaOrig="380">
          <v:shape id="_x0000_i1424" type="#_x0000_t75" style="width:56.4pt;height:18.8pt" o:ole="">
            <v:imagedata r:id="rId818" o:title=""/>
          </v:shape>
          <o:OLEObject Type="Embed" ProgID="Equation.DSMT4" ShapeID="_x0000_i1424" DrawAspect="Content" ObjectID="_1521550206" r:id="rId819"/>
        </w:object>
      </w:r>
      <w:r w:rsidR="00C37A6B" w:rsidRPr="00C2362C">
        <w:rPr>
          <w:szCs w:val="22"/>
        </w:rPr>
        <w:t xml:space="preserve"> </w:t>
      </w:r>
      <w:r w:rsidR="00990D1D" w:rsidRPr="00990D1D">
        <w:rPr>
          <w:position w:val="-14"/>
          <w:szCs w:val="22"/>
        </w:rPr>
        <w:object w:dxaOrig="1560" w:dyaOrig="360">
          <v:shape id="_x0000_i1425" type="#_x0000_t75" style="width:78.45pt;height:17.75pt" o:ole="">
            <v:imagedata r:id="rId820" o:title=""/>
          </v:shape>
          <o:OLEObject Type="Embed" ProgID="Equation.DSMT4" ShapeID="_x0000_i1425" DrawAspect="Content" ObjectID="_1521550207" r:id="rId821"/>
        </w:object>
      </w:r>
      <w:r w:rsidR="00C37A6B" w:rsidRPr="00C2362C">
        <w:rPr>
          <w:szCs w:val="22"/>
        </w:rPr>
        <w:t>.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i/>
          <w:iCs/>
          <w:szCs w:val="22"/>
        </w:rPr>
        <w:t>Зарисуйте осциллограмму и спектрограмму</w:t>
      </w:r>
      <w:r w:rsidRPr="00C2362C">
        <w:rPr>
          <w:szCs w:val="22"/>
        </w:rPr>
        <w:t xml:space="preserve"> полученных на выходе "Вых.1"  амплитудно-модулированных колебаний</w:t>
      </w:r>
      <w:r w:rsidRPr="00C2362C">
        <w:rPr>
          <w:color w:val="0000FF"/>
          <w:szCs w:val="22"/>
        </w:rPr>
        <w:t xml:space="preserve">. </w:t>
      </w:r>
      <w:r w:rsidRPr="00C2362C">
        <w:rPr>
          <w:szCs w:val="22"/>
        </w:rPr>
        <w:t>Рассчитайте по ним значение коэффициента модуляции  по осциллограмме  и спектр</w:t>
      </w:r>
      <w:r w:rsidRPr="00C2362C">
        <w:rPr>
          <w:szCs w:val="22"/>
        </w:rPr>
        <w:t>о</w:t>
      </w:r>
      <w:r w:rsidRPr="00C2362C">
        <w:rPr>
          <w:szCs w:val="22"/>
        </w:rPr>
        <w:t xml:space="preserve">грамме </w:t>
      </w:r>
      <w:r w:rsidR="00D63D51" w:rsidRPr="00D63D51">
        <w:rPr>
          <w:position w:val="-18"/>
          <w:szCs w:val="22"/>
        </w:rPr>
        <w:object w:dxaOrig="1420" w:dyaOrig="460">
          <v:shape id="_x0000_i1426" type="#_x0000_t75" style="width:71.45pt;height:23.1pt" o:ole="">
            <v:imagedata r:id="rId822" o:title=""/>
          </v:shape>
          <o:OLEObject Type="Embed" ProgID="Equation.DSMT4" ShapeID="_x0000_i1426" DrawAspect="Content" ObjectID="_1521550208" r:id="rId823"/>
        </w:object>
      </w:r>
      <w:r w:rsidRPr="00C2362C">
        <w:rPr>
          <w:szCs w:val="22"/>
        </w:rPr>
        <w:t xml:space="preserve">. </w:t>
      </w:r>
    </w:p>
    <w:p w:rsidR="00C37A6B" w:rsidRPr="00D63D51" w:rsidRDefault="00C37A6B" w:rsidP="00D63D51">
      <w:pPr>
        <w:spacing w:before="120" w:after="120"/>
        <w:rPr>
          <w:sz w:val="20"/>
          <w:szCs w:val="22"/>
        </w:rPr>
      </w:pPr>
      <w:r w:rsidRPr="00C42443">
        <w:rPr>
          <w:i/>
          <w:spacing w:val="-4"/>
          <w:sz w:val="20"/>
          <w:szCs w:val="22"/>
        </w:rPr>
        <w:t>Указание.</w:t>
      </w:r>
      <w:r w:rsidRPr="00C42443">
        <w:rPr>
          <w:spacing w:val="-4"/>
          <w:sz w:val="20"/>
          <w:szCs w:val="22"/>
        </w:rPr>
        <w:t xml:space="preserve"> Коэффициент </w:t>
      </w:r>
      <w:r w:rsidR="00C42443" w:rsidRPr="00C42443">
        <w:rPr>
          <w:spacing w:val="-4"/>
          <w:position w:val="-10"/>
          <w:sz w:val="20"/>
          <w:szCs w:val="22"/>
        </w:rPr>
        <w:object w:dxaOrig="499" w:dyaOrig="340">
          <v:shape id="_x0000_i1427" type="#_x0000_t75" style="width:24.7pt;height:17.2pt" o:ole="">
            <v:imagedata r:id="rId824" o:title=""/>
          </v:shape>
          <o:OLEObject Type="Embed" ProgID="Equation.DSMT4" ShapeID="_x0000_i1427" DrawAspect="Content" ObjectID="_1521550209" r:id="rId825"/>
        </w:object>
      </w:r>
      <w:r w:rsidRPr="00C42443">
        <w:rPr>
          <w:spacing w:val="-4"/>
          <w:sz w:val="20"/>
          <w:szCs w:val="22"/>
        </w:rPr>
        <w:t xml:space="preserve"> рассчитывается через </w:t>
      </w:r>
      <w:r w:rsidR="00C42443" w:rsidRPr="00C42443">
        <w:rPr>
          <w:spacing w:val="-4"/>
          <w:position w:val="-10"/>
          <w:sz w:val="20"/>
          <w:szCs w:val="22"/>
        </w:rPr>
        <w:object w:dxaOrig="1040" w:dyaOrig="340">
          <v:shape id="_x0000_i1428" type="#_x0000_t75" style="width:49.45pt;height:17.2pt" o:ole="">
            <v:imagedata r:id="rId826" o:title=""/>
          </v:shape>
          <o:OLEObject Type="Embed" ProgID="Equation.DSMT4" ShapeID="_x0000_i1428" DrawAspect="Content" ObjectID="_1521550210" r:id="rId827"/>
        </w:object>
      </w:r>
      <w:r w:rsidRPr="00C42443">
        <w:rPr>
          <w:spacing w:val="-4"/>
          <w:sz w:val="20"/>
          <w:szCs w:val="22"/>
        </w:rPr>
        <w:t xml:space="preserve"> </w:t>
      </w:r>
      <w:r w:rsidR="00C42443" w:rsidRPr="00C42443">
        <w:rPr>
          <w:spacing w:val="-4"/>
          <w:sz w:val="20"/>
          <w:szCs w:val="22"/>
        </w:rPr>
        <w:t>(рис. </w:t>
      </w:r>
      <w:r w:rsidRPr="00C42443">
        <w:rPr>
          <w:spacing w:val="-4"/>
          <w:sz w:val="20"/>
          <w:szCs w:val="22"/>
        </w:rPr>
        <w:t xml:space="preserve">4.4, </w:t>
      </w:r>
      <w:r w:rsidRPr="00C42443">
        <w:rPr>
          <w:i/>
          <w:spacing w:val="-4"/>
          <w:sz w:val="20"/>
          <w:szCs w:val="22"/>
        </w:rPr>
        <w:t>а</w:t>
      </w:r>
      <w:r w:rsidRPr="00C42443">
        <w:rPr>
          <w:spacing w:val="-4"/>
          <w:sz w:val="20"/>
          <w:szCs w:val="22"/>
        </w:rPr>
        <w:t>);</w:t>
      </w:r>
      <w:r w:rsidRPr="00D63D51">
        <w:rPr>
          <w:sz w:val="20"/>
          <w:szCs w:val="22"/>
        </w:rPr>
        <w:t xml:space="preserve"> коэффициент </w:t>
      </w:r>
      <w:r w:rsidR="00C42443" w:rsidRPr="00C42443">
        <w:rPr>
          <w:position w:val="-10"/>
          <w:sz w:val="20"/>
          <w:szCs w:val="22"/>
        </w:rPr>
        <w:object w:dxaOrig="420" w:dyaOrig="340">
          <v:shape id="_x0000_i1429" type="#_x0000_t75" style="width:20.95pt;height:17.2pt" o:ole="">
            <v:imagedata r:id="rId828" o:title=""/>
          </v:shape>
          <o:OLEObject Type="Embed" ProgID="Equation.DSMT4" ShapeID="_x0000_i1429" DrawAspect="Content" ObjectID="_1521550211" r:id="rId829"/>
        </w:object>
      </w:r>
      <w:r w:rsidRPr="00D63D51">
        <w:rPr>
          <w:sz w:val="20"/>
          <w:szCs w:val="22"/>
        </w:rPr>
        <w:t xml:space="preserve"> (рис.</w:t>
      </w:r>
      <w:r w:rsidR="00C42443">
        <w:rPr>
          <w:sz w:val="20"/>
          <w:szCs w:val="22"/>
        </w:rPr>
        <w:t> </w:t>
      </w:r>
      <w:r w:rsidRPr="00D63D51">
        <w:rPr>
          <w:sz w:val="20"/>
          <w:szCs w:val="22"/>
        </w:rPr>
        <w:t xml:space="preserve">4.5, </w:t>
      </w:r>
      <w:r w:rsidRPr="00C42443">
        <w:rPr>
          <w:i/>
          <w:sz w:val="20"/>
          <w:szCs w:val="22"/>
        </w:rPr>
        <w:t>а</w:t>
      </w:r>
      <w:r w:rsidRPr="00D63D51">
        <w:rPr>
          <w:sz w:val="20"/>
          <w:szCs w:val="22"/>
        </w:rPr>
        <w:t xml:space="preserve">) </w:t>
      </w:r>
      <w:r w:rsidR="00990D1D">
        <w:rPr>
          <w:sz w:val="20"/>
          <w:szCs w:val="22"/>
        </w:rPr>
        <w:t xml:space="preserve">– </w:t>
      </w:r>
      <w:r w:rsidRPr="00D63D51">
        <w:rPr>
          <w:sz w:val="20"/>
          <w:szCs w:val="22"/>
        </w:rPr>
        <w:t xml:space="preserve">по формуле  </w:t>
      </w:r>
      <w:r w:rsidR="00C42443" w:rsidRPr="00C42443">
        <w:rPr>
          <w:position w:val="-26"/>
          <w:sz w:val="20"/>
          <w:szCs w:val="22"/>
        </w:rPr>
        <w:object w:dxaOrig="1920" w:dyaOrig="620">
          <v:shape id="_x0000_i1430" type="#_x0000_t75" style="width:96.2pt;height:30.65pt" o:ole="">
            <v:imagedata r:id="rId830" o:title=""/>
          </v:shape>
          <o:OLEObject Type="Embed" ProgID="Equation.DSMT4" ShapeID="_x0000_i1430" DrawAspect="Content" ObjectID="_1521550212" r:id="rId831"/>
        </w:object>
      </w:r>
      <w:r w:rsidRPr="00D63D51">
        <w:rPr>
          <w:sz w:val="20"/>
          <w:szCs w:val="22"/>
        </w:rPr>
        <w:t>.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i/>
          <w:iCs/>
          <w:szCs w:val="22"/>
        </w:rPr>
        <w:t>Зарисуйте спектрограмму</w:t>
      </w:r>
      <w:r w:rsidRPr="00C2362C">
        <w:rPr>
          <w:szCs w:val="22"/>
        </w:rPr>
        <w:t xml:space="preserve"> амплитудно-модулированных колеб</w:t>
      </w:r>
      <w:r w:rsidRPr="00C2362C">
        <w:rPr>
          <w:szCs w:val="22"/>
        </w:rPr>
        <w:t>а</w:t>
      </w:r>
      <w:r w:rsidRPr="00C2362C">
        <w:rPr>
          <w:szCs w:val="22"/>
        </w:rPr>
        <w:t>ний на выходе "Вых.2"</w:t>
      </w:r>
      <w:r w:rsidRPr="00C2362C">
        <w:rPr>
          <w:color w:val="0000FF"/>
          <w:szCs w:val="22"/>
        </w:rPr>
        <w:t xml:space="preserve">. </w:t>
      </w:r>
      <w:r w:rsidRPr="00C2362C">
        <w:rPr>
          <w:szCs w:val="22"/>
        </w:rPr>
        <w:t>Рассчитайте  значение коэффициента модул</w:t>
      </w:r>
      <w:r w:rsidRPr="00C2362C">
        <w:rPr>
          <w:szCs w:val="22"/>
        </w:rPr>
        <w:t>я</w:t>
      </w:r>
      <w:r w:rsidRPr="00C2362C">
        <w:rPr>
          <w:szCs w:val="22"/>
        </w:rPr>
        <w:t xml:space="preserve">ции </w:t>
      </w:r>
      <w:r w:rsidR="00C2362C" w:rsidRPr="00C2362C">
        <w:rPr>
          <w:position w:val="-10"/>
          <w:szCs w:val="22"/>
        </w:rPr>
        <w:object w:dxaOrig="460" w:dyaOrig="380">
          <v:shape id="_x0000_i1431" type="#_x0000_t75" style="width:23.1pt;height:18.8pt" o:ole="">
            <v:imagedata r:id="rId832" o:title=""/>
          </v:shape>
          <o:OLEObject Type="Embed" ProgID="Equation.DSMT4" ShapeID="_x0000_i1431" DrawAspect="Content" ObjectID="_1521550213" r:id="rId833"/>
        </w:object>
      </w:r>
      <w:r w:rsidRPr="00C2362C">
        <w:rPr>
          <w:szCs w:val="22"/>
        </w:rPr>
        <w:t xml:space="preserve">. Сравните </w:t>
      </w:r>
      <w:r w:rsidR="00C2362C" w:rsidRPr="00C2362C">
        <w:rPr>
          <w:position w:val="-10"/>
          <w:szCs w:val="22"/>
        </w:rPr>
        <w:object w:dxaOrig="1600" w:dyaOrig="380">
          <v:shape id="_x0000_i1432" type="#_x0000_t75" style="width:80.05pt;height:18.8pt" o:ole="">
            <v:imagedata r:id="rId834" o:title=""/>
          </v:shape>
          <o:OLEObject Type="Embed" ProgID="Equation.DSMT4" ShapeID="_x0000_i1432" DrawAspect="Content" ObjectID="_1521550214" r:id="rId835"/>
        </w:object>
      </w:r>
      <w:r w:rsidRPr="00C2362C">
        <w:rPr>
          <w:szCs w:val="22"/>
        </w:rPr>
        <w:t>. Объясните результат.</w:t>
      </w:r>
    </w:p>
    <w:p w:rsidR="00C37A6B" w:rsidRPr="00C42443" w:rsidRDefault="00C37A6B" w:rsidP="00C2362C">
      <w:pPr>
        <w:rPr>
          <w:iCs/>
          <w:spacing w:val="-4"/>
          <w:szCs w:val="22"/>
        </w:rPr>
      </w:pPr>
      <w:r w:rsidRPr="00C2362C">
        <w:rPr>
          <w:szCs w:val="22"/>
        </w:rPr>
        <w:t>4. </w:t>
      </w:r>
      <w:r w:rsidRPr="00C42443">
        <w:rPr>
          <w:iCs/>
          <w:spacing w:val="-4"/>
          <w:szCs w:val="22"/>
        </w:rPr>
        <w:t>Снимите данные и постройте динамическую модуляционную х</w:t>
      </w:r>
      <w:r w:rsidRPr="00C42443">
        <w:rPr>
          <w:iCs/>
          <w:spacing w:val="-4"/>
          <w:szCs w:val="22"/>
        </w:rPr>
        <w:t>а</w:t>
      </w:r>
      <w:r w:rsidRPr="00C42443">
        <w:rPr>
          <w:iCs/>
          <w:spacing w:val="-4"/>
          <w:szCs w:val="22"/>
        </w:rPr>
        <w:t>рактеристику</w:t>
      </w:r>
    </w:p>
    <w:p w:rsidR="00C37A6B" w:rsidRPr="00C2362C" w:rsidRDefault="00C42443" w:rsidP="00C42443">
      <w:pPr>
        <w:pStyle w:val="af6"/>
        <w:spacing w:before="80" w:after="120"/>
        <w:rPr>
          <w:iCs/>
          <w:spacing w:val="-4"/>
        </w:rPr>
      </w:pPr>
      <w:r w:rsidRPr="00C42443">
        <w:rPr>
          <w:position w:val="-18"/>
        </w:rPr>
        <w:object w:dxaOrig="1939" w:dyaOrig="420">
          <v:shape id="_x0000_i1433" type="#_x0000_t75" style="width:96.7pt;height:20.95pt" o:ole="">
            <v:imagedata r:id="rId836" o:title=""/>
          </v:shape>
          <o:OLEObject Type="Embed" ProgID="Equation.DSMT4" ShapeID="_x0000_i1433" DrawAspect="Content" ObjectID="_1521550215" r:id="rId837"/>
        </w:object>
      </w:r>
      <w:r w:rsidR="00C37A6B" w:rsidRPr="00C2362C">
        <w:t>.</w:t>
      </w:r>
    </w:p>
    <w:p w:rsidR="00C37A6B" w:rsidRPr="00C2362C" w:rsidRDefault="00C2362C" w:rsidP="00C2362C">
      <w:pPr>
        <w:rPr>
          <w:szCs w:val="22"/>
        </w:rPr>
      </w:pPr>
      <w:r w:rsidRPr="00C2362C">
        <w:rPr>
          <w:position w:val="-10"/>
          <w:szCs w:val="22"/>
        </w:rPr>
        <w:object w:dxaOrig="360" w:dyaOrig="320">
          <v:shape id="_x0000_i1434" type="#_x0000_t75" style="width:18.25pt;height:15.6pt" o:ole="">
            <v:imagedata r:id="rId838" o:title=""/>
          </v:shape>
          <o:OLEObject Type="Embed" ProgID="Equation.DSMT4" ShapeID="_x0000_i1434" DrawAspect="Content" ObjectID="_1521550216" r:id="rId839"/>
        </w:object>
      </w:r>
      <w:r w:rsidR="00C42443">
        <w:rPr>
          <w:szCs w:val="22"/>
        </w:rPr>
        <w:t xml:space="preserve"> меняйте</w:t>
      </w:r>
      <w:r w:rsidR="00C37A6B" w:rsidRPr="00C2362C">
        <w:rPr>
          <w:szCs w:val="22"/>
        </w:rPr>
        <w:t xml:space="preserve"> с шагом </w:t>
      </w:r>
      <w:r w:rsidR="00990D1D" w:rsidRPr="00C2362C">
        <w:rPr>
          <w:position w:val="-10"/>
          <w:szCs w:val="22"/>
        </w:rPr>
        <w:object w:dxaOrig="1240" w:dyaOrig="320">
          <v:shape id="_x0000_i1435" type="#_x0000_t75" style="width:61.8pt;height:15.6pt" o:ole="">
            <v:imagedata r:id="rId840" o:title=""/>
          </v:shape>
          <o:OLEObject Type="Embed" ProgID="Equation.DSMT4" ShapeID="_x0000_i1435" DrawAspect="Content" ObjectID="_1521550217" r:id="rId841"/>
        </w:object>
      </w:r>
      <w:r w:rsidR="00C37A6B" w:rsidRPr="00C2362C">
        <w:rPr>
          <w:szCs w:val="22"/>
        </w:rPr>
        <w:t xml:space="preserve"> до устойчивого прекращения изменения </w:t>
      </w:r>
      <w:r w:rsidRPr="00C2362C">
        <w:rPr>
          <w:position w:val="-4"/>
          <w:szCs w:val="22"/>
        </w:rPr>
        <w:object w:dxaOrig="300" w:dyaOrig="240">
          <v:shape id="_x0000_i1436" type="#_x0000_t75" style="width:15.05pt;height:11.8pt" o:ole="">
            <v:imagedata r:id="rId842" o:title=""/>
          </v:shape>
          <o:OLEObject Type="Embed" ProgID="Equation.DSMT4" ShapeID="_x0000_i1436" DrawAspect="Content" ObjectID="_1521550218" r:id="rId843"/>
        </w:object>
      </w:r>
      <w:r w:rsidR="00C37A6B" w:rsidRPr="00C2362C">
        <w:rPr>
          <w:szCs w:val="22"/>
        </w:rPr>
        <w:t xml:space="preserve">. Соответствующее этому значение амплитуды </w:t>
      </w:r>
      <w:r w:rsidRPr="00C2362C">
        <w:rPr>
          <w:position w:val="-10"/>
          <w:szCs w:val="22"/>
        </w:rPr>
        <w:object w:dxaOrig="440" w:dyaOrig="380">
          <v:shape id="_x0000_i1437" type="#_x0000_t75" style="width:21.5pt;height:18.8pt" o:ole="">
            <v:imagedata r:id="rId844" o:title=""/>
          </v:shape>
          <o:OLEObject Type="Embed" ProgID="Equation.DSMT4" ShapeID="_x0000_i1437" DrawAspect="Content" ObjectID="_1521550219" r:id="rId845"/>
        </w:object>
      </w:r>
      <w:r w:rsidR="00C37A6B" w:rsidRPr="00C2362C">
        <w:rPr>
          <w:szCs w:val="22"/>
        </w:rPr>
        <w:t xml:space="preserve"> з</w:t>
      </w:r>
      <w:r w:rsidR="00C37A6B" w:rsidRPr="00C2362C">
        <w:rPr>
          <w:szCs w:val="22"/>
        </w:rPr>
        <w:t>а</w:t>
      </w:r>
      <w:r w:rsidR="00C37A6B" w:rsidRPr="00C2362C">
        <w:rPr>
          <w:szCs w:val="22"/>
        </w:rPr>
        <w:t xml:space="preserve">несите в таблицу. Одновременно по осциллографу следите за формой изменения колебаний на выходе "Вых.1".  </w:t>
      </w:r>
    </w:p>
    <w:p w:rsidR="00C37A6B" w:rsidRPr="00C2362C" w:rsidRDefault="00C42443" w:rsidP="00C2362C">
      <w:pPr>
        <w:rPr>
          <w:szCs w:val="22"/>
        </w:rPr>
      </w:pPr>
      <w:r>
        <w:rPr>
          <w:szCs w:val="22"/>
        </w:rPr>
        <w:t>5. </w:t>
      </w:r>
      <w:r w:rsidR="00C37A6B" w:rsidRPr="00C42443">
        <w:rPr>
          <w:iCs/>
          <w:szCs w:val="22"/>
        </w:rPr>
        <w:t>Зарисуйте осциллограммы и спектрограммы</w:t>
      </w:r>
      <w:r w:rsidR="00C37A6B" w:rsidRPr="00C2362C">
        <w:rPr>
          <w:i/>
          <w:iCs/>
          <w:szCs w:val="22"/>
        </w:rPr>
        <w:t xml:space="preserve"> </w:t>
      </w:r>
      <w:r w:rsidR="00C37A6B" w:rsidRPr="00C2362C">
        <w:rPr>
          <w:iCs/>
          <w:szCs w:val="22"/>
        </w:rPr>
        <w:t>АМ</w:t>
      </w:r>
      <w:r w:rsidR="00C37A6B" w:rsidRPr="00C2362C">
        <w:rPr>
          <w:i/>
          <w:iCs/>
          <w:szCs w:val="22"/>
        </w:rPr>
        <w:t xml:space="preserve"> </w:t>
      </w:r>
      <w:r w:rsidR="00C37A6B" w:rsidRPr="00C2362C">
        <w:rPr>
          <w:szCs w:val="22"/>
        </w:rPr>
        <w:t>колебаний на "Вых.1"  для следующих случаев: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а)  </w:t>
      </w:r>
      <w:r w:rsidR="00C42443" w:rsidRPr="00C42443">
        <w:rPr>
          <w:position w:val="-10"/>
          <w:szCs w:val="22"/>
        </w:rPr>
        <w:object w:dxaOrig="2060" w:dyaOrig="380">
          <v:shape id="_x0000_i1438" type="#_x0000_t75" style="width:102.65pt;height:18.8pt" o:ole="">
            <v:imagedata r:id="rId846" o:title=""/>
          </v:shape>
          <o:OLEObject Type="Embed" ProgID="Equation.DSMT4" ShapeID="_x0000_i1438" DrawAspect="Content" ObjectID="_1521550220" r:id="rId847"/>
        </w:object>
      </w:r>
      <w:r w:rsidRPr="00C2362C">
        <w:rPr>
          <w:szCs w:val="22"/>
        </w:rPr>
        <w:t xml:space="preserve"> – режим </w:t>
      </w:r>
      <w:proofErr w:type="gramStart"/>
      <w:r w:rsidRPr="00C2362C">
        <w:rPr>
          <w:szCs w:val="22"/>
        </w:rPr>
        <w:t>неискажённой</w:t>
      </w:r>
      <w:proofErr w:type="gramEnd"/>
      <w:r w:rsidRPr="00C2362C">
        <w:rPr>
          <w:szCs w:val="22"/>
        </w:rPr>
        <w:t xml:space="preserve"> АМ;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б) </w:t>
      </w:r>
      <w:r w:rsidR="00C2362C" w:rsidRPr="00C2362C">
        <w:rPr>
          <w:position w:val="-10"/>
          <w:szCs w:val="22"/>
        </w:rPr>
        <w:object w:dxaOrig="2140" w:dyaOrig="380">
          <v:shape id="_x0000_i1439" type="#_x0000_t75" style="width:107.45pt;height:18.8pt" o:ole="">
            <v:imagedata r:id="rId848" o:title=""/>
          </v:shape>
          <o:OLEObject Type="Embed" ProgID="Equation.DSMT4" ShapeID="_x0000_i1439" DrawAspect="Content" ObjectID="_1521550221" r:id="rId849"/>
        </w:object>
      </w:r>
      <w:r w:rsidR="00E738D8">
        <w:rPr>
          <w:szCs w:val="22"/>
        </w:rPr>
        <w:t xml:space="preserve"> – </w:t>
      </w:r>
      <w:proofErr w:type="spellStart"/>
      <w:r w:rsidR="00E738D8">
        <w:rPr>
          <w:szCs w:val="22"/>
        </w:rPr>
        <w:t>перемодуляция</w:t>
      </w:r>
      <w:proofErr w:type="spellEnd"/>
      <w:r w:rsidR="00E738D8">
        <w:rPr>
          <w:szCs w:val="22"/>
        </w:rPr>
        <w:t xml:space="preserve"> </w:t>
      </w:r>
      <w:r w:rsidR="00C42443">
        <w:rPr>
          <w:szCs w:val="22"/>
        </w:rPr>
        <w:t>«</w:t>
      </w:r>
      <w:r w:rsidRPr="00C2362C">
        <w:rPr>
          <w:szCs w:val="22"/>
        </w:rPr>
        <w:t>снизу</w:t>
      </w:r>
      <w:r w:rsidR="00C42443">
        <w:rPr>
          <w:szCs w:val="22"/>
        </w:rPr>
        <w:t>»</w:t>
      </w:r>
      <w:r w:rsidRPr="00C2362C">
        <w:rPr>
          <w:szCs w:val="22"/>
        </w:rPr>
        <w:t>;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в) </w:t>
      </w:r>
      <w:r w:rsidR="00C2362C" w:rsidRPr="00C2362C">
        <w:rPr>
          <w:position w:val="-10"/>
          <w:szCs w:val="22"/>
        </w:rPr>
        <w:object w:dxaOrig="2160" w:dyaOrig="380">
          <v:shape id="_x0000_i1440" type="#_x0000_t75" style="width:108pt;height:18.8pt" o:ole="">
            <v:imagedata r:id="rId850" o:title=""/>
          </v:shape>
          <o:OLEObject Type="Embed" ProgID="Equation.DSMT4" ShapeID="_x0000_i1440" DrawAspect="Content" ObjectID="_1521550222" r:id="rId851"/>
        </w:object>
      </w:r>
      <w:r w:rsidR="00C42443">
        <w:rPr>
          <w:szCs w:val="22"/>
        </w:rPr>
        <w:t xml:space="preserve"> – </w:t>
      </w:r>
      <w:proofErr w:type="spellStart"/>
      <w:r w:rsidR="00C42443">
        <w:rPr>
          <w:szCs w:val="22"/>
        </w:rPr>
        <w:t>перемодуляция</w:t>
      </w:r>
      <w:proofErr w:type="spellEnd"/>
      <w:r w:rsidR="00C42443">
        <w:rPr>
          <w:szCs w:val="22"/>
        </w:rPr>
        <w:t xml:space="preserve"> «</w:t>
      </w:r>
      <w:r w:rsidRPr="00C2362C">
        <w:rPr>
          <w:szCs w:val="22"/>
        </w:rPr>
        <w:t>сверху</w:t>
      </w:r>
      <w:r w:rsidR="00C42443">
        <w:rPr>
          <w:szCs w:val="22"/>
        </w:rPr>
        <w:t>»</w:t>
      </w:r>
      <w:r w:rsidRPr="00C2362C">
        <w:rPr>
          <w:szCs w:val="22"/>
        </w:rPr>
        <w:t>;</w:t>
      </w:r>
    </w:p>
    <w:p w:rsidR="00C37A6B" w:rsidRPr="00C2362C" w:rsidRDefault="00C37A6B" w:rsidP="00C2362C">
      <w:pPr>
        <w:rPr>
          <w:szCs w:val="22"/>
        </w:rPr>
      </w:pPr>
      <w:r w:rsidRPr="00C2362C">
        <w:rPr>
          <w:szCs w:val="22"/>
        </w:rPr>
        <w:t xml:space="preserve">г) </w:t>
      </w:r>
      <w:r w:rsidR="00C2362C" w:rsidRPr="00C2362C">
        <w:rPr>
          <w:position w:val="-14"/>
          <w:szCs w:val="22"/>
        </w:rPr>
        <w:object w:dxaOrig="1920" w:dyaOrig="420">
          <v:shape id="_x0000_i1441" type="#_x0000_t75" style="width:96.2pt;height:20.95pt" o:ole="">
            <v:imagedata r:id="rId852" o:title=""/>
          </v:shape>
          <o:OLEObject Type="Embed" ProgID="Equation.DSMT4" ShapeID="_x0000_i1441" DrawAspect="Content" ObjectID="_1521550223" r:id="rId853"/>
        </w:object>
      </w:r>
      <w:r w:rsidR="00E738D8">
        <w:rPr>
          <w:szCs w:val="22"/>
        </w:rPr>
        <w:t xml:space="preserve"> </w:t>
      </w:r>
      <w:r w:rsidRPr="00C2362C">
        <w:rPr>
          <w:szCs w:val="22"/>
        </w:rPr>
        <w:t xml:space="preserve">– </w:t>
      </w:r>
      <w:proofErr w:type="spellStart"/>
      <w:r w:rsidRPr="00C2362C">
        <w:rPr>
          <w:szCs w:val="22"/>
        </w:rPr>
        <w:t>перемодуляция</w:t>
      </w:r>
      <w:proofErr w:type="spellEnd"/>
      <w:r w:rsidRPr="00C2362C">
        <w:rPr>
          <w:szCs w:val="22"/>
        </w:rPr>
        <w:t xml:space="preserve"> </w:t>
      </w:r>
      <w:r w:rsidR="00C42443">
        <w:rPr>
          <w:szCs w:val="22"/>
        </w:rPr>
        <w:t>«</w:t>
      </w:r>
      <w:r w:rsidRPr="00C2362C">
        <w:rPr>
          <w:szCs w:val="22"/>
        </w:rPr>
        <w:t>сверху</w:t>
      </w:r>
      <w:r w:rsidR="00C42443">
        <w:rPr>
          <w:szCs w:val="22"/>
        </w:rPr>
        <w:t>»</w:t>
      </w:r>
      <w:r w:rsidRPr="00C2362C">
        <w:rPr>
          <w:szCs w:val="22"/>
        </w:rPr>
        <w:t xml:space="preserve"> и </w:t>
      </w:r>
      <w:r w:rsidR="00C42443">
        <w:rPr>
          <w:szCs w:val="22"/>
        </w:rPr>
        <w:t>«снизу».</w:t>
      </w:r>
    </w:p>
    <w:p w:rsidR="00C37A6B" w:rsidRPr="00C2362C" w:rsidRDefault="00C42443" w:rsidP="00C2362C">
      <w:pPr>
        <w:rPr>
          <w:szCs w:val="22"/>
        </w:rPr>
      </w:pPr>
      <w:r>
        <w:rPr>
          <w:szCs w:val="22"/>
        </w:rPr>
        <w:lastRenderedPageBreak/>
        <w:t>6. </w:t>
      </w:r>
      <w:r w:rsidR="00C37A6B" w:rsidRPr="00C42443">
        <w:rPr>
          <w:szCs w:val="22"/>
        </w:rPr>
        <w:t>Для п.</w:t>
      </w:r>
      <w:r>
        <w:rPr>
          <w:szCs w:val="22"/>
        </w:rPr>
        <w:t> </w:t>
      </w:r>
      <w:r w:rsidR="00C37A6B" w:rsidRPr="00C42443">
        <w:rPr>
          <w:szCs w:val="22"/>
        </w:rPr>
        <w:t>5,</w:t>
      </w:r>
      <w:r>
        <w:rPr>
          <w:szCs w:val="22"/>
        </w:rPr>
        <w:t xml:space="preserve"> </w:t>
      </w:r>
      <w:r w:rsidR="00C37A6B" w:rsidRPr="00C42443">
        <w:rPr>
          <w:szCs w:val="22"/>
        </w:rPr>
        <w:t>г вычислите по спектрограммам коэффициент нелине</w:t>
      </w:r>
      <w:r w:rsidR="00C37A6B" w:rsidRPr="00C42443">
        <w:rPr>
          <w:szCs w:val="22"/>
        </w:rPr>
        <w:t>й</w:t>
      </w:r>
      <w:r w:rsidR="00C37A6B" w:rsidRPr="00C42443">
        <w:rPr>
          <w:szCs w:val="22"/>
        </w:rPr>
        <w:t>ных искажений на выходах</w:t>
      </w:r>
      <w:r w:rsidR="00C37A6B" w:rsidRPr="00C2362C">
        <w:rPr>
          <w:szCs w:val="22"/>
        </w:rPr>
        <w:t xml:space="preserve"> "Вых.1" </w:t>
      </w:r>
      <w:r w:rsidR="00C2362C" w:rsidRPr="00C2362C">
        <w:rPr>
          <w:position w:val="-10"/>
          <w:szCs w:val="22"/>
        </w:rPr>
        <w:object w:dxaOrig="620" w:dyaOrig="320">
          <v:shape id="_x0000_i1442" type="#_x0000_t75" style="width:30.65pt;height:15.6pt" o:ole="">
            <v:imagedata r:id="rId854" o:title=""/>
          </v:shape>
          <o:OLEObject Type="Embed" ProgID="Equation.DSMT4" ShapeID="_x0000_i1442" DrawAspect="Content" ObjectID="_1521550224" r:id="rId855"/>
        </w:object>
      </w:r>
      <w:r w:rsidR="00C37A6B" w:rsidRPr="00C2362C">
        <w:rPr>
          <w:szCs w:val="22"/>
        </w:rPr>
        <w:t xml:space="preserve">  и "Вых.2" </w:t>
      </w:r>
      <w:r w:rsidR="00C2362C" w:rsidRPr="00C2362C">
        <w:rPr>
          <w:position w:val="-10"/>
          <w:szCs w:val="22"/>
        </w:rPr>
        <w:object w:dxaOrig="639" w:dyaOrig="320">
          <v:shape id="_x0000_i1443" type="#_x0000_t75" style="width:32.25pt;height:15.6pt" o:ole="">
            <v:imagedata r:id="rId856" o:title=""/>
          </v:shape>
          <o:OLEObject Type="Embed" ProgID="Equation.DSMT4" ShapeID="_x0000_i1443" DrawAspect="Content" ObjectID="_1521550225" r:id="rId857"/>
        </w:object>
      </w:r>
      <w:r w:rsidR="00C37A6B" w:rsidRPr="00C2362C">
        <w:rPr>
          <w:szCs w:val="22"/>
        </w:rPr>
        <w:t>. Объя</w:t>
      </w:r>
      <w:r w:rsidR="00C37A6B" w:rsidRPr="00C2362C">
        <w:rPr>
          <w:szCs w:val="22"/>
        </w:rPr>
        <w:t>с</w:t>
      </w:r>
      <w:r w:rsidR="00C37A6B" w:rsidRPr="00C2362C">
        <w:rPr>
          <w:szCs w:val="22"/>
        </w:rPr>
        <w:t>ните разницу.</w:t>
      </w:r>
    </w:p>
    <w:p w:rsidR="00C37A6B" w:rsidRPr="00D545F4" w:rsidRDefault="00D545F4" w:rsidP="00D545F4">
      <w:pPr>
        <w:pStyle w:val="1"/>
        <w:spacing w:before="360" w:after="160"/>
        <w:rPr>
          <w:sz w:val="22"/>
          <w:szCs w:val="22"/>
        </w:rPr>
      </w:pPr>
      <w:bookmarkStart w:id="56" w:name="_Toc260999711"/>
      <w:bookmarkStart w:id="57" w:name="_Toc442694328"/>
      <w:r w:rsidRPr="00D545F4">
        <w:rPr>
          <w:sz w:val="22"/>
          <w:szCs w:val="22"/>
        </w:rPr>
        <w:t>4</w:t>
      </w:r>
      <w:r w:rsidR="00C37A6B" w:rsidRPr="00D545F4">
        <w:rPr>
          <w:sz w:val="22"/>
          <w:szCs w:val="22"/>
        </w:rPr>
        <w:t>.5. Контрольные вопросы</w:t>
      </w:r>
      <w:bookmarkEnd w:id="56"/>
      <w:bookmarkEnd w:id="57"/>
    </w:p>
    <w:p w:rsidR="00C37A6B" w:rsidRPr="00C2362C" w:rsidRDefault="00B067DE" w:rsidP="00C2362C">
      <w:pPr>
        <w:rPr>
          <w:szCs w:val="22"/>
        </w:rPr>
      </w:pPr>
      <w:r>
        <w:rPr>
          <w:szCs w:val="22"/>
        </w:rPr>
        <w:t>1. </w:t>
      </w:r>
      <w:r w:rsidR="00C37A6B" w:rsidRPr="00C2362C">
        <w:rPr>
          <w:szCs w:val="22"/>
        </w:rPr>
        <w:t>Поясните физические процессы при модуляции смещением. П</w:t>
      </w:r>
      <w:r w:rsidR="00C37A6B" w:rsidRPr="00C2362C">
        <w:rPr>
          <w:szCs w:val="22"/>
        </w:rPr>
        <w:t>о</w:t>
      </w:r>
      <w:r w:rsidR="00C37A6B" w:rsidRPr="00C2362C">
        <w:rPr>
          <w:szCs w:val="22"/>
        </w:rPr>
        <w:t>чему для получения АМ режим работы усилителя должен быть нел</w:t>
      </w:r>
      <w:r w:rsidR="00C37A6B" w:rsidRPr="00C2362C">
        <w:rPr>
          <w:szCs w:val="22"/>
        </w:rPr>
        <w:t>и</w:t>
      </w:r>
      <w:r w:rsidR="00C37A6B" w:rsidRPr="00C2362C">
        <w:rPr>
          <w:szCs w:val="22"/>
        </w:rPr>
        <w:t>нейным?</w:t>
      </w:r>
    </w:p>
    <w:p w:rsidR="00C37A6B" w:rsidRPr="00C2362C" w:rsidRDefault="00B067DE" w:rsidP="00C2362C">
      <w:pPr>
        <w:rPr>
          <w:szCs w:val="22"/>
        </w:rPr>
      </w:pPr>
      <w:r>
        <w:rPr>
          <w:szCs w:val="22"/>
        </w:rPr>
        <w:t>2. </w:t>
      </w:r>
      <w:r w:rsidR="00C37A6B" w:rsidRPr="00C2362C">
        <w:rPr>
          <w:szCs w:val="22"/>
        </w:rPr>
        <w:t>Что такое нелинейные искажения при модуляции? Требования к характеристике НЭ.</w:t>
      </w:r>
    </w:p>
    <w:p w:rsidR="00C37A6B" w:rsidRPr="00C2362C" w:rsidRDefault="00B067DE" w:rsidP="00C2362C">
      <w:pPr>
        <w:rPr>
          <w:szCs w:val="22"/>
        </w:rPr>
      </w:pPr>
      <w:r>
        <w:rPr>
          <w:szCs w:val="22"/>
        </w:rPr>
        <w:t>3. </w:t>
      </w:r>
      <w:r w:rsidR="00C37A6B" w:rsidRPr="00C2362C">
        <w:rPr>
          <w:szCs w:val="22"/>
        </w:rPr>
        <w:t xml:space="preserve">Что такое линейные </w:t>
      </w:r>
      <w:proofErr w:type="gramStart"/>
      <w:r w:rsidR="00C37A6B" w:rsidRPr="00C2362C">
        <w:rPr>
          <w:szCs w:val="22"/>
        </w:rPr>
        <w:t>искажения</w:t>
      </w:r>
      <w:proofErr w:type="gramEnd"/>
      <w:r w:rsidR="00C37A6B" w:rsidRPr="00C2362C">
        <w:rPr>
          <w:szCs w:val="22"/>
        </w:rPr>
        <w:t xml:space="preserve"> при АМ и </w:t>
      </w:r>
      <w:proofErr w:type="gramStart"/>
      <w:r w:rsidR="00C37A6B" w:rsidRPr="00C2362C">
        <w:rPr>
          <w:szCs w:val="22"/>
        </w:rPr>
        <w:t>каковы</w:t>
      </w:r>
      <w:proofErr w:type="gramEnd"/>
      <w:r w:rsidR="00C37A6B" w:rsidRPr="00C2362C">
        <w:rPr>
          <w:szCs w:val="22"/>
        </w:rPr>
        <w:t xml:space="preserve"> требования к нагрузке (колебательному контуру)?</w:t>
      </w:r>
    </w:p>
    <w:p w:rsidR="00C37A6B" w:rsidRPr="00C2362C" w:rsidRDefault="00B067DE" w:rsidP="00C2362C">
      <w:pPr>
        <w:rPr>
          <w:szCs w:val="22"/>
        </w:rPr>
      </w:pPr>
      <w:r>
        <w:rPr>
          <w:szCs w:val="22"/>
        </w:rPr>
        <w:t>4. </w:t>
      </w:r>
      <w:r w:rsidR="00C37A6B" w:rsidRPr="00C2362C">
        <w:rPr>
          <w:szCs w:val="22"/>
        </w:rPr>
        <w:t>Как и почему влияет добротность контура модулятора на глуб</w:t>
      </w:r>
      <w:r w:rsidR="00C37A6B" w:rsidRPr="00C2362C">
        <w:rPr>
          <w:szCs w:val="22"/>
        </w:rPr>
        <w:t>и</w:t>
      </w:r>
      <w:r w:rsidR="00C37A6B" w:rsidRPr="00C2362C">
        <w:rPr>
          <w:szCs w:val="22"/>
        </w:rPr>
        <w:t>ну модуляции на нем? Роль нагрузки</w:t>
      </w:r>
      <w:proofErr w:type="gramStart"/>
      <w:r w:rsidR="00C37A6B" w:rsidRPr="00C2362C">
        <w:rPr>
          <w:szCs w:val="22"/>
        </w:rPr>
        <w:t xml:space="preserve"> (</w:t>
      </w:r>
      <w:r w:rsidR="00C2362C" w:rsidRPr="00C2362C">
        <w:rPr>
          <w:position w:val="-10"/>
          <w:szCs w:val="22"/>
        </w:rPr>
        <w:object w:dxaOrig="300" w:dyaOrig="320">
          <v:shape id="_x0000_i1444" type="#_x0000_t75" style="width:15.05pt;height:15.6pt" o:ole="">
            <v:imagedata r:id="rId858" o:title=""/>
          </v:shape>
          <o:OLEObject Type="Embed" ProgID="Equation.DSMT4" ShapeID="_x0000_i1444" DrawAspect="Content" ObjectID="_1521550226" r:id="rId859"/>
        </w:object>
      </w:r>
      <w:r w:rsidR="00C37A6B" w:rsidRPr="00C2362C">
        <w:rPr>
          <w:szCs w:val="22"/>
        </w:rPr>
        <w:t>).</w:t>
      </w:r>
      <w:proofErr w:type="gramEnd"/>
    </w:p>
    <w:p w:rsidR="00C37A6B" w:rsidRPr="00C2362C" w:rsidRDefault="00B067DE" w:rsidP="00C2362C">
      <w:pPr>
        <w:rPr>
          <w:szCs w:val="22"/>
        </w:rPr>
      </w:pPr>
      <w:r>
        <w:rPr>
          <w:szCs w:val="22"/>
        </w:rPr>
        <w:t>5. </w:t>
      </w:r>
      <w:r w:rsidR="00C37A6B" w:rsidRPr="00C2362C">
        <w:rPr>
          <w:szCs w:val="22"/>
        </w:rPr>
        <w:t>Какова зависимость коэффициента модуляции от частоты мод</w:t>
      </w:r>
      <w:r w:rsidR="00C37A6B" w:rsidRPr="00C2362C">
        <w:rPr>
          <w:szCs w:val="22"/>
        </w:rPr>
        <w:t>у</w:t>
      </w:r>
      <w:r w:rsidR="00C37A6B" w:rsidRPr="00C2362C">
        <w:rPr>
          <w:szCs w:val="22"/>
        </w:rPr>
        <w:t>лирующего напряжения?</w:t>
      </w:r>
    </w:p>
    <w:p w:rsidR="00C37A6B" w:rsidRPr="00C2362C" w:rsidRDefault="00B067DE" w:rsidP="00C2362C">
      <w:pPr>
        <w:rPr>
          <w:szCs w:val="22"/>
        </w:rPr>
      </w:pPr>
      <w:r>
        <w:rPr>
          <w:szCs w:val="22"/>
        </w:rPr>
        <w:t>6. </w:t>
      </w:r>
      <w:r w:rsidR="00C37A6B" w:rsidRPr="00C2362C">
        <w:rPr>
          <w:szCs w:val="22"/>
        </w:rPr>
        <w:t>Что такое статическая модуляционная характеристика? Ее назн</w:t>
      </w:r>
      <w:r w:rsidR="00C37A6B" w:rsidRPr="00C2362C">
        <w:rPr>
          <w:szCs w:val="22"/>
        </w:rPr>
        <w:t>а</w:t>
      </w:r>
      <w:r w:rsidR="00C37A6B" w:rsidRPr="00C2362C">
        <w:rPr>
          <w:szCs w:val="22"/>
        </w:rPr>
        <w:t>чение.</w:t>
      </w:r>
    </w:p>
    <w:p w:rsidR="00C37A6B" w:rsidRPr="00C2362C" w:rsidRDefault="00B067DE" w:rsidP="00C2362C">
      <w:pPr>
        <w:rPr>
          <w:szCs w:val="22"/>
        </w:rPr>
      </w:pPr>
      <w:r>
        <w:rPr>
          <w:szCs w:val="22"/>
        </w:rPr>
        <w:t>7. </w:t>
      </w:r>
      <w:r w:rsidR="00C37A6B" w:rsidRPr="00C2362C">
        <w:rPr>
          <w:szCs w:val="22"/>
        </w:rPr>
        <w:t>Как влияет амплитуда несущего колебания на форму статич</w:t>
      </w:r>
      <w:r w:rsidR="00C37A6B" w:rsidRPr="00C2362C">
        <w:rPr>
          <w:szCs w:val="22"/>
        </w:rPr>
        <w:t>е</w:t>
      </w:r>
      <w:r w:rsidR="00C37A6B" w:rsidRPr="00C2362C">
        <w:rPr>
          <w:szCs w:val="22"/>
        </w:rPr>
        <w:t>ской модуляционной характеристики?</w:t>
      </w:r>
    </w:p>
    <w:p w:rsidR="00C37A6B" w:rsidRPr="00C2362C" w:rsidRDefault="00B067DE" w:rsidP="00C2362C">
      <w:pPr>
        <w:rPr>
          <w:szCs w:val="22"/>
        </w:rPr>
      </w:pPr>
      <w:r>
        <w:rPr>
          <w:szCs w:val="22"/>
        </w:rPr>
        <w:t>8. </w:t>
      </w:r>
      <w:r w:rsidR="00C37A6B" w:rsidRPr="00C2362C">
        <w:rPr>
          <w:szCs w:val="22"/>
        </w:rPr>
        <w:t>Каковы требования к режиму работы модулятора в случае бол</w:t>
      </w:r>
      <w:r w:rsidR="00C37A6B" w:rsidRPr="00C2362C">
        <w:rPr>
          <w:szCs w:val="22"/>
        </w:rPr>
        <w:t>ь</w:t>
      </w:r>
      <w:r w:rsidR="00C37A6B" w:rsidRPr="00C2362C">
        <w:rPr>
          <w:szCs w:val="22"/>
        </w:rPr>
        <w:t>шого по амплитуде несущего колебания (когда используется кусочно-линейная аппроксимация ВАХ НЭ)?</w:t>
      </w:r>
    </w:p>
    <w:p w:rsidR="00C37A6B" w:rsidRPr="00C2362C" w:rsidRDefault="00B067DE" w:rsidP="00C2362C">
      <w:pPr>
        <w:rPr>
          <w:szCs w:val="22"/>
        </w:rPr>
      </w:pPr>
      <w:r>
        <w:rPr>
          <w:szCs w:val="22"/>
        </w:rPr>
        <w:t>9. </w:t>
      </w:r>
      <w:r w:rsidR="00C37A6B" w:rsidRPr="00C2362C">
        <w:rPr>
          <w:szCs w:val="22"/>
        </w:rPr>
        <w:t>Как влияет на форму АМК изменение напряжения смещения п</w:t>
      </w:r>
      <w:r w:rsidR="00C37A6B" w:rsidRPr="00C2362C">
        <w:rPr>
          <w:szCs w:val="22"/>
        </w:rPr>
        <w:t>о</w:t>
      </w:r>
      <w:r w:rsidR="00C37A6B" w:rsidRPr="00C2362C">
        <w:rPr>
          <w:szCs w:val="22"/>
        </w:rPr>
        <w:t>левого транзистора?</w:t>
      </w:r>
    </w:p>
    <w:p w:rsidR="00C37A6B" w:rsidRPr="00C2362C" w:rsidRDefault="00B067DE" w:rsidP="00B067DE">
      <w:pPr>
        <w:ind w:firstLine="227"/>
        <w:rPr>
          <w:szCs w:val="22"/>
        </w:rPr>
      </w:pPr>
      <w:r>
        <w:rPr>
          <w:szCs w:val="22"/>
        </w:rPr>
        <w:t>10. </w:t>
      </w:r>
      <w:r w:rsidR="00C37A6B" w:rsidRPr="00C2362C">
        <w:rPr>
          <w:szCs w:val="22"/>
        </w:rPr>
        <w:t xml:space="preserve">Дайте определение </w:t>
      </w:r>
      <w:proofErr w:type="gramStart"/>
      <w:r w:rsidR="00C37A6B" w:rsidRPr="00C2362C">
        <w:rPr>
          <w:szCs w:val="22"/>
        </w:rPr>
        <w:t>динамической</w:t>
      </w:r>
      <w:proofErr w:type="gramEnd"/>
      <w:r w:rsidR="00C37A6B" w:rsidRPr="00C2362C">
        <w:rPr>
          <w:szCs w:val="22"/>
        </w:rPr>
        <w:t xml:space="preserve"> модуляционной </w:t>
      </w:r>
      <w:proofErr w:type="spellStart"/>
      <w:r w:rsidR="00C37A6B" w:rsidRPr="00C2362C">
        <w:rPr>
          <w:szCs w:val="22"/>
        </w:rPr>
        <w:t>характерис</w:t>
      </w:r>
      <w:proofErr w:type="spellEnd"/>
      <w:r>
        <w:rPr>
          <w:szCs w:val="22"/>
        </w:rPr>
        <w:t>-</w:t>
      </w:r>
      <w:r w:rsidR="00C37A6B" w:rsidRPr="00C2362C">
        <w:rPr>
          <w:szCs w:val="22"/>
        </w:rPr>
        <w:t>тики.</w:t>
      </w:r>
    </w:p>
    <w:p w:rsidR="00C37A6B" w:rsidRPr="00C2362C" w:rsidRDefault="00B067DE" w:rsidP="00B067DE">
      <w:pPr>
        <w:ind w:firstLine="227"/>
        <w:rPr>
          <w:szCs w:val="22"/>
        </w:rPr>
      </w:pPr>
      <w:r>
        <w:rPr>
          <w:szCs w:val="22"/>
        </w:rPr>
        <w:t>11. </w:t>
      </w:r>
      <w:r w:rsidR="00C37A6B" w:rsidRPr="00C2362C">
        <w:rPr>
          <w:szCs w:val="22"/>
        </w:rPr>
        <w:t>Изобразите и поясните зависимость коэффициента модуляции напряжения на контуре от амплитуды  модулирующего сигнала.</w:t>
      </w:r>
    </w:p>
    <w:p w:rsidR="00C37A6B" w:rsidRPr="00C2362C" w:rsidRDefault="00B067DE" w:rsidP="00B067DE">
      <w:pPr>
        <w:ind w:firstLine="227"/>
        <w:rPr>
          <w:szCs w:val="22"/>
        </w:rPr>
      </w:pPr>
      <w:r>
        <w:rPr>
          <w:szCs w:val="22"/>
        </w:rPr>
        <w:t>12. </w:t>
      </w:r>
      <w:r w:rsidR="00C37A6B" w:rsidRPr="00C2362C">
        <w:rPr>
          <w:szCs w:val="22"/>
        </w:rPr>
        <w:t>Поясните зависимость коэффициента модуляции напряжения на контуре от частоты  модулирующего сигнала.</w:t>
      </w:r>
    </w:p>
    <w:p w:rsidR="00C37A6B" w:rsidRPr="00C2362C" w:rsidRDefault="00B067DE" w:rsidP="00B067DE">
      <w:pPr>
        <w:ind w:firstLine="227"/>
        <w:rPr>
          <w:szCs w:val="22"/>
        </w:rPr>
      </w:pPr>
      <w:r>
        <w:rPr>
          <w:szCs w:val="22"/>
        </w:rPr>
        <w:t>13. </w:t>
      </w:r>
      <w:r w:rsidR="00C37A6B" w:rsidRPr="00C2362C">
        <w:rPr>
          <w:szCs w:val="22"/>
        </w:rPr>
        <w:t xml:space="preserve">Что такое нелинейные искажения </w:t>
      </w:r>
      <w:proofErr w:type="gramStart"/>
      <w:r w:rsidR="00C37A6B" w:rsidRPr="00C2362C">
        <w:rPr>
          <w:szCs w:val="22"/>
        </w:rPr>
        <w:t>огибающей</w:t>
      </w:r>
      <w:proofErr w:type="gramEnd"/>
      <w:r w:rsidR="00C37A6B" w:rsidRPr="00C2362C">
        <w:rPr>
          <w:szCs w:val="22"/>
        </w:rPr>
        <w:t xml:space="preserve"> АМК; как оценить их величину?</w:t>
      </w:r>
    </w:p>
    <w:p w:rsidR="00C37A6B" w:rsidRPr="00C2362C" w:rsidRDefault="00B067DE" w:rsidP="00B067DE">
      <w:pPr>
        <w:ind w:firstLine="227"/>
        <w:rPr>
          <w:szCs w:val="22"/>
        </w:rPr>
      </w:pPr>
      <w:r>
        <w:rPr>
          <w:szCs w:val="22"/>
        </w:rPr>
        <w:t>14. </w:t>
      </w:r>
      <w:r w:rsidR="00C37A6B" w:rsidRPr="00C2362C">
        <w:rPr>
          <w:szCs w:val="22"/>
        </w:rPr>
        <w:t xml:space="preserve">Как </w:t>
      </w:r>
      <w:r w:rsidR="00990D1D">
        <w:rPr>
          <w:szCs w:val="22"/>
        </w:rPr>
        <w:t xml:space="preserve">влияет </w:t>
      </w:r>
      <w:r w:rsidR="00990D1D" w:rsidRPr="00C2362C">
        <w:rPr>
          <w:szCs w:val="22"/>
        </w:rPr>
        <w:t>добротност</w:t>
      </w:r>
      <w:r w:rsidR="00990D1D">
        <w:rPr>
          <w:szCs w:val="22"/>
        </w:rPr>
        <w:t>ь</w:t>
      </w:r>
      <w:r w:rsidR="00990D1D" w:rsidRPr="00C2362C">
        <w:rPr>
          <w:szCs w:val="22"/>
        </w:rPr>
        <w:t xml:space="preserve"> контура </w:t>
      </w:r>
      <w:r w:rsidR="00990D1D">
        <w:rPr>
          <w:szCs w:val="22"/>
        </w:rPr>
        <w:t>на</w:t>
      </w:r>
      <w:r w:rsidR="00C37A6B" w:rsidRPr="00C2362C">
        <w:rPr>
          <w:szCs w:val="22"/>
        </w:rPr>
        <w:t xml:space="preserve"> коэффициент нелинейных искажений </w:t>
      </w:r>
      <w:proofErr w:type="gramStart"/>
      <w:r w:rsidR="00C37A6B" w:rsidRPr="00C2362C">
        <w:rPr>
          <w:szCs w:val="22"/>
        </w:rPr>
        <w:t>огибающей</w:t>
      </w:r>
      <w:proofErr w:type="gramEnd"/>
      <w:r w:rsidR="00C37A6B" w:rsidRPr="00C2362C">
        <w:rPr>
          <w:szCs w:val="22"/>
        </w:rPr>
        <w:t xml:space="preserve"> </w:t>
      </w:r>
      <w:r w:rsidR="00990D1D">
        <w:rPr>
          <w:szCs w:val="22"/>
        </w:rPr>
        <w:t xml:space="preserve">напряжения </w:t>
      </w:r>
      <w:r w:rsidR="00C37A6B" w:rsidRPr="00C2362C">
        <w:rPr>
          <w:szCs w:val="22"/>
        </w:rPr>
        <w:t>АМК?</w:t>
      </w:r>
    </w:p>
    <w:p w:rsidR="00D32E23" w:rsidRDefault="00990D1D" w:rsidP="00C2362C">
      <w:pPr>
        <w:rPr>
          <w:szCs w:val="22"/>
        </w:rPr>
      </w:pPr>
      <w:r>
        <w:rPr>
          <w:noProof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1907331</wp:posOffset>
                </wp:positionH>
                <wp:positionV relativeFrom="paragraph">
                  <wp:posOffset>615808</wp:posOffset>
                </wp:positionV>
                <wp:extent cx="532263" cy="232012"/>
                <wp:effectExtent l="0" t="0" r="1270" b="0"/>
                <wp:wrapNone/>
                <wp:docPr id="55" name="Поле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263" cy="2320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0D1D" w:rsidRDefault="00990D1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5" o:spid="_x0000_s1075" type="#_x0000_t202" style="position:absolute;left:0;text-align:left;margin-left:150.2pt;margin-top:48.5pt;width:41.9pt;height:18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" fillcolor="white [3201]" stroked="f" strokeweight=".5pt">
                <v:textbox>
                  <w:txbxContent>
                    <w:p w:rsidR="00990D1D" w:rsidRDefault="00990D1D"/>
                  </w:txbxContent>
                </v:textbox>
              </v:shape>
            </w:pict>
          </mc:Fallback>
        </mc:AlternateContent>
      </w:r>
      <w:r w:rsidR="00D32E23">
        <w:rPr>
          <w:szCs w:val="22"/>
        </w:rPr>
        <w:br w:type="page"/>
      </w:r>
    </w:p>
    <w:p w:rsidR="00D52746" w:rsidRPr="00D52746" w:rsidRDefault="007A5005" w:rsidP="004A6579">
      <w:pPr>
        <w:pStyle w:val="1"/>
        <w:spacing w:after="120" w:line="240" w:lineRule="auto"/>
      </w:pPr>
      <w:bookmarkStart w:id="58" w:name="_Toc442694329"/>
      <w:r>
        <w:rPr>
          <w:caps w:val="0"/>
        </w:rPr>
        <w:lastRenderedPageBreak/>
        <w:t xml:space="preserve">Лабораторная </w:t>
      </w:r>
      <w:r w:rsidRPr="00D52746">
        <w:rPr>
          <w:caps w:val="0"/>
        </w:rPr>
        <w:t>р</w:t>
      </w:r>
      <w:r w:rsidR="00AA48B5" w:rsidRPr="00D52746">
        <w:rPr>
          <w:caps w:val="0"/>
        </w:rPr>
        <w:t xml:space="preserve">абота № </w:t>
      </w:r>
      <w:r w:rsidR="00D52746" w:rsidRPr="00D52746">
        <w:t>5</w:t>
      </w:r>
      <w:bookmarkEnd w:id="58"/>
    </w:p>
    <w:p w:rsidR="00D52746" w:rsidRPr="00D52746" w:rsidRDefault="00D52746" w:rsidP="004A6579">
      <w:pPr>
        <w:pStyle w:val="1"/>
        <w:spacing w:line="240" w:lineRule="auto"/>
      </w:pPr>
      <w:bookmarkStart w:id="59" w:name="_Toc260999713"/>
      <w:bookmarkStart w:id="60" w:name="_Toc442694330"/>
      <w:r w:rsidRPr="00D52746">
        <w:t>ДЕТЕКТИРОВАНИЕ</w:t>
      </w:r>
      <w:r w:rsidRPr="00D52746">
        <w:br/>
        <w:t>АМПЛИТУДНО-МОДУЛИРОВАННЫХ КОЛЕБАНИЙ</w:t>
      </w:r>
      <w:bookmarkEnd w:id="59"/>
      <w:bookmarkEnd w:id="60"/>
    </w:p>
    <w:p w:rsidR="00D52746" w:rsidRPr="00AA48B5" w:rsidRDefault="00D52746" w:rsidP="004A6579">
      <w:pPr>
        <w:pStyle w:val="1"/>
        <w:spacing w:before="240" w:after="160" w:line="240" w:lineRule="auto"/>
        <w:rPr>
          <w:sz w:val="22"/>
          <w:szCs w:val="22"/>
        </w:rPr>
      </w:pPr>
      <w:bookmarkStart w:id="61" w:name="_Toc260999714"/>
      <w:bookmarkStart w:id="62" w:name="_Toc442694331"/>
      <w:r w:rsidRPr="00AA48B5">
        <w:rPr>
          <w:sz w:val="22"/>
          <w:szCs w:val="22"/>
        </w:rPr>
        <w:t>5.1. Цель работы</w:t>
      </w:r>
      <w:bookmarkEnd w:id="61"/>
      <w:bookmarkEnd w:id="62"/>
    </w:p>
    <w:p w:rsidR="00D52746" w:rsidRPr="00D52746" w:rsidRDefault="00D52746" w:rsidP="004A6579">
      <w:pPr>
        <w:spacing w:line="240" w:lineRule="auto"/>
        <w:rPr>
          <w:szCs w:val="22"/>
        </w:rPr>
      </w:pPr>
      <w:r w:rsidRPr="00D52746">
        <w:rPr>
          <w:szCs w:val="22"/>
        </w:rPr>
        <w:t>Изучение физических процессов в диодном детекторе при возде</w:t>
      </w:r>
      <w:r w:rsidRPr="00D52746">
        <w:rPr>
          <w:szCs w:val="22"/>
        </w:rPr>
        <w:t>й</w:t>
      </w:r>
      <w:r w:rsidRPr="00D52746">
        <w:rPr>
          <w:szCs w:val="22"/>
        </w:rPr>
        <w:t>ствии АМ-колебаний и последовательности радиоимпульсов, снятие детекторной характеристики и осциллограмм напряжений в различных точках схемы при различных сигналах и параметрах нагрузки.</w:t>
      </w:r>
    </w:p>
    <w:p w:rsidR="00D52746" w:rsidRPr="00AA48B5" w:rsidRDefault="00D52746" w:rsidP="004A6579">
      <w:pPr>
        <w:pStyle w:val="1"/>
        <w:spacing w:before="360" w:after="160" w:line="240" w:lineRule="auto"/>
        <w:rPr>
          <w:sz w:val="22"/>
          <w:szCs w:val="22"/>
        </w:rPr>
      </w:pPr>
      <w:bookmarkStart w:id="63" w:name="_Toc260999715"/>
      <w:bookmarkStart w:id="64" w:name="_Toc442694332"/>
      <w:r w:rsidRPr="00AA48B5">
        <w:rPr>
          <w:sz w:val="22"/>
          <w:szCs w:val="22"/>
        </w:rPr>
        <w:t>5.2. Описание лабораторного</w:t>
      </w:r>
      <w:r w:rsidR="00F86E1E" w:rsidRPr="00AA48B5">
        <w:rPr>
          <w:sz w:val="22"/>
          <w:szCs w:val="22"/>
        </w:rPr>
        <w:t xml:space="preserve"> </w:t>
      </w:r>
      <w:r w:rsidRPr="00AA48B5">
        <w:rPr>
          <w:sz w:val="22"/>
          <w:szCs w:val="22"/>
        </w:rPr>
        <w:t>устройства</w:t>
      </w:r>
      <w:bookmarkEnd w:id="63"/>
      <w:bookmarkEnd w:id="64"/>
    </w:p>
    <w:p w:rsidR="00D52746" w:rsidRPr="00D52746" w:rsidRDefault="00D52746" w:rsidP="004A6579">
      <w:pPr>
        <w:spacing w:line="240" w:lineRule="auto"/>
        <w:rPr>
          <w:szCs w:val="22"/>
        </w:rPr>
      </w:pPr>
      <w:r w:rsidRPr="00D52746">
        <w:rPr>
          <w:szCs w:val="22"/>
        </w:rPr>
        <w:t>Исследование детектирования АМ-сигналов проводится на посл</w:t>
      </w:r>
      <w:r w:rsidRPr="00D52746">
        <w:rPr>
          <w:szCs w:val="22"/>
        </w:rPr>
        <w:t>е</w:t>
      </w:r>
      <w:r w:rsidRPr="00D52746">
        <w:rPr>
          <w:szCs w:val="22"/>
        </w:rPr>
        <w:t>довательном диодном детекторе, схема которого показана на рис. 5.1.</w:t>
      </w:r>
    </w:p>
    <w:p w:rsidR="00D52746" w:rsidRPr="00D52746" w:rsidRDefault="00D52746" w:rsidP="004A6579">
      <w:pPr>
        <w:spacing w:line="240" w:lineRule="auto"/>
        <w:rPr>
          <w:szCs w:val="22"/>
        </w:rPr>
      </w:pPr>
      <w:r w:rsidRPr="00D52746">
        <w:rPr>
          <w:szCs w:val="22"/>
        </w:rPr>
        <w:t>Вольт</w:t>
      </w:r>
      <w:r w:rsidR="009C706E">
        <w:rPr>
          <w:szCs w:val="22"/>
        </w:rPr>
        <w:t>-</w:t>
      </w:r>
      <w:r w:rsidRPr="00D52746">
        <w:rPr>
          <w:szCs w:val="22"/>
        </w:rPr>
        <w:t xml:space="preserve">амперная характеристика диода задана своими значениями в табл. 5.1, </w:t>
      </w:r>
      <w:r w:rsidRPr="009C706E">
        <w:rPr>
          <w:szCs w:val="22"/>
        </w:rPr>
        <w:t>а</w:t>
      </w:r>
      <w:r w:rsidRPr="00D52746">
        <w:rPr>
          <w:szCs w:val="22"/>
        </w:rPr>
        <w:t xml:space="preserve"> график приведен на рис. 5.2: в укрупненном (</w:t>
      </w:r>
      <w:r w:rsidRPr="00D52746">
        <w:rPr>
          <w:i/>
          <w:iCs/>
          <w:szCs w:val="22"/>
        </w:rPr>
        <w:t>а</w:t>
      </w:r>
      <w:r w:rsidRPr="00D52746">
        <w:rPr>
          <w:szCs w:val="22"/>
        </w:rPr>
        <w:t>), среднем (</w:t>
      </w:r>
      <w:r w:rsidRPr="00D52746">
        <w:rPr>
          <w:i/>
          <w:iCs/>
          <w:szCs w:val="22"/>
        </w:rPr>
        <w:t>б</w:t>
      </w:r>
      <w:r w:rsidRPr="00D52746">
        <w:rPr>
          <w:szCs w:val="22"/>
        </w:rPr>
        <w:t>) и мелком (</w:t>
      </w:r>
      <w:r w:rsidRPr="00D52746">
        <w:rPr>
          <w:i/>
          <w:iCs/>
          <w:szCs w:val="22"/>
        </w:rPr>
        <w:t>в</w:t>
      </w:r>
      <w:r w:rsidRPr="00D52746">
        <w:rPr>
          <w:szCs w:val="22"/>
        </w:rPr>
        <w:t>) масштабе.</w:t>
      </w:r>
    </w:p>
    <w:p w:rsidR="00D52746" w:rsidRPr="00D52746" w:rsidRDefault="00D52746" w:rsidP="004A6579">
      <w:pPr>
        <w:spacing w:line="240" w:lineRule="auto"/>
        <w:rPr>
          <w:szCs w:val="22"/>
        </w:rPr>
      </w:pPr>
    </w:p>
    <w:p w:rsidR="00D52746" w:rsidRPr="00D52746" w:rsidRDefault="00D52746" w:rsidP="004A6579">
      <w:pPr>
        <w:pStyle w:val="af2"/>
        <w:spacing w:line="240" w:lineRule="auto"/>
      </w:pPr>
      <w:r w:rsidRPr="00D52746">
        <w:drawing>
          <wp:inline distT="0" distB="0" distL="0" distR="0" wp14:anchorId="1C926330" wp14:editId="36F3DC70">
            <wp:extent cx="4238625" cy="2046688"/>
            <wp:effectExtent l="0" t="0" r="0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04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746" w:rsidRPr="00D52746" w:rsidRDefault="00D52746" w:rsidP="004A6579">
      <w:pPr>
        <w:pStyle w:val="af3"/>
        <w:spacing w:line="240" w:lineRule="auto"/>
      </w:pPr>
      <w:r w:rsidRPr="00AA48B5">
        <w:rPr>
          <w:i/>
        </w:rPr>
        <w:t>Рис. 5.1</w:t>
      </w:r>
      <w:r w:rsidRPr="00AA48B5">
        <w:rPr>
          <w:i/>
          <w:lang w:val="en-US"/>
        </w:rPr>
        <w:t>.</w:t>
      </w:r>
      <w:r w:rsidRPr="00D52746">
        <w:rPr>
          <w:lang w:val="en-US"/>
        </w:rPr>
        <w:t xml:space="preserve"> </w:t>
      </w:r>
      <w:r w:rsidRPr="00D52746">
        <w:t>Схема</w:t>
      </w:r>
      <w:r w:rsidRPr="00D52746">
        <w:rPr>
          <w:lang w:val="en-US"/>
        </w:rPr>
        <w:t xml:space="preserve"> </w:t>
      </w:r>
      <w:r w:rsidRPr="00D52746">
        <w:t>лабораторного</w:t>
      </w:r>
      <w:r w:rsidRPr="00D52746">
        <w:rPr>
          <w:lang w:val="en-US"/>
        </w:rPr>
        <w:t xml:space="preserve"> </w:t>
      </w:r>
      <w:r w:rsidRPr="00D52746">
        <w:t>устройства</w:t>
      </w:r>
    </w:p>
    <w:p w:rsidR="00D52746" w:rsidRPr="00D52746" w:rsidRDefault="00D52746" w:rsidP="009C706E">
      <w:pPr>
        <w:pStyle w:val="af2"/>
      </w:pPr>
      <w:r w:rsidRPr="00D52746">
        <w:lastRenderedPageBreak/>
        <w:drawing>
          <wp:inline distT="0" distB="0" distL="0" distR="0" wp14:anchorId="27F22F31" wp14:editId="110920AD">
            <wp:extent cx="4276725" cy="1382376"/>
            <wp:effectExtent l="0" t="0" r="0" b="889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6"/>
                    <pic:cNvPicPr>
                      <a:picLocks noChangeAspect="1" noChangeArrowheads="1"/>
                    </pic:cNvPicPr>
                  </pic:nvPicPr>
                  <pic:blipFill>
                    <a:blip r:embed="rId8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138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746" w:rsidRPr="009C706E" w:rsidRDefault="00D52746" w:rsidP="009C706E">
      <w:pPr>
        <w:pStyle w:val="af2"/>
        <w:ind w:firstLine="1134"/>
        <w:jc w:val="left"/>
        <w:rPr>
          <w:i/>
          <w:sz w:val="20"/>
        </w:rPr>
      </w:pPr>
      <w:r w:rsidRPr="009C706E">
        <w:rPr>
          <w:i/>
          <w:sz w:val="20"/>
        </w:rPr>
        <w:t>а</w:t>
      </w:r>
      <w:r w:rsidR="00F86E1E" w:rsidRPr="009C706E">
        <w:rPr>
          <w:i/>
          <w:sz w:val="20"/>
        </w:rPr>
        <w:t xml:space="preserve"> </w:t>
      </w:r>
      <w:r w:rsidR="009C706E">
        <w:rPr>
          <w:i/>
          <w:sz w:val="20"/>
        </w:rPr>
        <w:tab/>
      </w:r>
      <w:r w:rsidR="009C706E">
        <w:rPr>
          <w:i/>
          <w:sz w:val="20"/>
        </w:rPr>
        <w:tab/>
      </w:r>
      <w:r w:rsidR="009C706E">
        <w:rPr>
          <w:i/>
          <w:sz w:val="20"/>
        </w:rPr>
        <w:tab/>
        <w:t xml:space="preserve">           </w:t>
      </w:r>
      <w:r w:rsidRPr="009C706E">
        <w:rPr>
          <w:i/>
          <w:sz w:val="20"/>
        </w:rPr>
        <w:t>б</w:t>
      </w:r>
      <w:r w:rsidR="00F86E1E" w:rsidRPr="009C706E">
        <w:rPr>
          <w:i/>
          <w:sz w:val="20"/>
        </w:rPr>
        <w:t xml:space="preserve"> </w:t>
      </w:r>
      <w:r w:rsidR="009C706E">
        <w:rPr>
          <w:i/>
          <w:sz w:val="20"/>
        </w:rPr>
        <w:tab/>
      </w:r>
      <w:r w:rsidR="009C706E">
        <w:rPr>
          <w:i/>
          <w:sz w:val="20"/>
        </w:rPr>
        <w:tab/>
      </w:r>
      <w:r w:rsidR="009C706E">
        <w:rPr>
          <w:i/>
          <w:sz w:val="20"/>
        </w:rPr>
        <w:tab/>
        <w:t xml:space="preserve">             </w:t>
      </w:r>
      <w:r w:rsidRPr="009C706E">
        <w:rPr>
          <w:i/>
          <w:sz w:val="20"/>
        </w:rPr>
        <w:t>в</w:t>
      </w:r>
    </w:p>
    <w:p w:rsidR="00D52746" w:rsidRPr="00D52746" w:rsidRDefault="00D52746" w:rsidP="009C706E">
      <w:pPr>
        <w:pStyle w:val="af3"/>
      </w:pPr>
      <w:r w:rsidRPr="009C706E">
        <w:rPr>
          <w:i/>
        </w:rPr>
        <w:t>Рис. 5.2.</w:t>
      </w:r>
      <w:r w:rsidRPr="00D52746">
        <w:t xml:space="preserve"> Вольт</w:t>
      </w:r>
      <w:r w:rsidR="009C706E">
        <w:t>-</w:t>
      </w:r>
      <w:r w:rsidRPr="00D52746">
        <w:t>амперная характеристика диода</w:t>
      </w:r>
    </w:p>
    <w:p w:rsidR="00D52746" w:rsidRPr="00D52746" w:rsidRDefault="00D52746" w:rsidP="003A139D">
      <w:pPr>
        <w:pStyle w:val="af4"/>
        <w:spacing w:before="240"/>
      </w:pPr>
      <w:r w:rsidRPr="004A6579">
        <w:rPr>
          <w:spacing w:val="40"/>
        </w:rPr>
        <w:t>Таблица</w:t>
      </w:r>
      <w:r w:rsidRPr="00D52746">
        <w:t xml:space="preserve"> 5.1</w:t>
      </w:r>
    </w:p>
    <w:tbl>
      <w:tblPr>
        <w:tblW w:w="6862" w:type="dxa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766"/>
        <w:gridCol w:w="567"/>
        <w:gridCol w:w="509"/>
        <w:gridCol w:w="622"/>
        <w:gridCol w:w="623"/>
        <w:gridCol w:w="623"/>
        <w:gridCol w:w="623"/>
        <w:gridCol w:w="623"/>
        <w:gridCol w:w="623"/>
        <w:gridCol w:w="715"/>
        <w:gridCol w:w="568"/>
      </w:tblGrid>
      <w:tr w:rsidR="00426602" w:rsidRPr="00426602" w:rsidTr="004F163E">
        <w:trPr>
          <w:trHeight w:val="340"/>
          <w:jc w:val="center"/>
        </w:trPr>
        <w:tc>
          <w:tcPr>
            <w:tcW w:w="766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left"/>
              <w:rPr>
                <w:sz w:val="18"/>
                <w:szCs w:val="18"/>
              </w:rPr>
            </w:pPr>
            <w:r w:rsidRPr="00426602">
              <w:rPr>
                <w:i/>
                <w:sz w:val="18"/>
                <w:szCs w:val="18"/>
              </w:rPr>
              <w:t>U</w:t>
            </w:r>
            <w:r w:rsidRPr="00426602">
              <w:rPr>
                <w:sz w:val="18"/>
                <w:szCs w:val="18"/>
              </w:rPr>
              <w:t>, В</w:t>
            </w:r>
          </w:p>
        </w:tc>
        <w:tc>
          <w:tcPr>
            <w:tcW w:w="567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0,5</w:t>
            </w:r>
          </w:p>
        </w:tc>
        <w:tc>
          <w:tcPr>
            <w:tcW w:w="509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–0,3</w:t>
            </w:r>
          </w:p>
        </w:tc>
        <w:tc>
          <w:tcPr>
            <w:tcW w:w="622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–0,25</w:t>
            </w:r>
          </w:p>
        </w:tc>
        <w:tc>
          <w:tcPr>
            <w:tcW w:w="623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–0,2</w:t>
            </w:r>
          </w:p>
        </w:tc>
        <w:tc>
          <w:tcPr>
            <w:tcW w:w="623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–0,15</w:t>
            </w:r>
          </w:p>
        </w:tc>
        <w:tc>
          <w:tcPr>
            <w:tcW w:w="623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–0,1</w:t>
            </w:r>
          </w:p>
        </w:tc>
        <w:tc>
          <w:tcPr>
            <w:tcW w:w="623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–0,075</w:t>
            </w:r>
          </w:p>
        </w:tc>
        <w:tc>
          <w:tcPr>
            <w:tcW w:w="623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–0,05</w:t>
            </w:r>
          </w:p>
        </w:tc>
        <w:tc>
          <w:tcPr>
            <w:tcW w:w="71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–0,025</w:t>
            </w:r>
          </w:p>
        </w:tc>
        <w:tc>
          <w:tcPr>
            <w:tcW w:w="568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</w:t>
            </w:r>
          </w:p>
        </w:tc>
      </w:tr>
      <w:tr w:rsidR="00426602" w:rsidRPr="00426602" w:rsidTr="004F163E">
        <w:trPr>
          <w:trHeight w:val="340"/>
          <w:jc w:val="center"/>
        </w:trPr>
        <w:tc>
          <w:tcPr>
            <w:tcW w:w="766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left"/>
              <w:rPr>
                <w:sz w:val="18"/>
                <w:szCs w:val="18"/>
              </w:rPr>
            </w:pPr>
            <w:r w:rsidRPr="00426602">
              <w:rPr>
                <w:i/>
                <w:sz w:val="18"/>
                <w:szCs w:val="18"/>
              </w:rPr>
              <w:t>I</w:t>
            </w:r>
            <w:r w:rsidRPr="00426602">
              <w:rPr>
                <w:sz w:val="18"/>
                <w:szCs w:val="18"/>
              </w:rPr>
              <w:t>, мкА</w:t>
            </w:r>
          </w:p>
        </w:tc>
        <w:tc>
          <w:tcPr>
            <w:tcW w:w="56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5,8</w:t>
            </w:r>
          </w:p>
        </w:tc>
        <w:tc>
          <w:tcPr>
            <w:tcW w:w="50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5,6</w:t>
            </w:r>
          </w:p>
        </w:tc>
        <w:tc>
          <w:tcPr>
            <w:tcW w:w="62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5,4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5,1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4,5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3,85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3,1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2,3</w:t>
            </w:r>
          </w:p>
        </w:tc>
        <w:tc>
          <w:tcPr>
            <w:tcW w:w="71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426602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–</w:t>
            </w:r>
            <w:r w:rsidR="00D52746" w:rsidRPr="00426602">
              <w:rPr>
                <w:sz w:val="18"/>
                <w:szCs w:val="18"/>
              </w:rPr>
              <w:t>1,3</w:t>
            </w:r>
          </w:p>
        </w:tc>
        <w:tc>
          <w:tcPr>
            <w:tcW w:w="56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</w:t>
            </w:r>
          </w:p>
        </w:tc>
      </w:tr>
      <w:tr w:rsidR="00D52746" w:rsidRPr="00426602" w:rsidTr="004F163E">
        <w:trPr>
          <w:trHeight w:val="340"/>
          <w:jc w:val="center"/>
        </w:trPr>
        <w:tc>
          <w:tcPr>
            <w:tcW w:w="6862" w:type="dxa"/>
            <w:gridSpan w:val="11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</w:p>
        </w:tc>
      </w:tr>
      <w:tr w:rsidR="00426602" w:rsidRPr="00426602" w:rsidTr="004F163E">
        <w:trPr>
          <w:trHeight w:val="340"/>
          <w:jc w:val="center"/>
        </w:trPr>
        <w:tc>
          <w:tcPr>
            <w:tcW w:w="766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left"/>
              <w:rPr>
                <w:sz w:val="18"/>
                <w:szCs w:val="18"/>
              </w:rPr>
            </w:pPr>
            <w:r w:rsidRPr="00426602">
              <w:rPr>
                <w:i/>
                <w:sz w:val="18"/>
                <w:szCs w:val="18"/>
              </w:rPr>
              <w:t>U</w:t>
            </w:r>
            <w:r w:rsidRPr="00426602">
              <w:rPr>
                <w:sz w:val="18"/>
                <w:szCs w:val="18"/>
              </w:rPr>
              <w:t>, 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0,025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0,05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0,075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0,125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0,15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0,25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0,3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0,4</w:t>
            </w:r>
          </w:p>
        </w:tc>
      </w:tr>
      <w:tr w:rsidR="00426602" w:rsidRPr="00426602" w:rsidTr="004F163E">
        <w:trPr>
          <w:trHeight w:val="340"/>
          <w:jc w:val="center"/>
        </w:trPr>
        <w:tc>
          <w:tcPr>
            <w:tcW w:w="766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left"/>
              <w:rPr>
                <w:sz w:val="18"/>
                <w:szCs w:val="18"/>
              </w:rPr>
            </w:pPr>
            <w:r w:rsidRPr="00426602">
              <w:rPr>
                <w:i/>
                <w:sz w:val="18"/>
                <w:szCs w:val="18"/>
              </w:rPr>
              <w:t>I</w:t>
            </w:r>
            <w:r w:rsidRPr="00426602">
              <w:rPr>
                <w:sz w:val="18"/>
                <w:szCs w:val="18"/>
              </w:rPr>
              <w:t>, мкА</w:t>
            </w:r>
          </w:p>
        </w:tc>
        <w:tc>
          <w:tcPr>
            <w:tcW w:w="56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1,6</w:t>
            </w:r>
          </w:p>
        </w:tc>
        <w:tc>
          <w:tcPr>
            <w:tcW w:w="50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3,7</w:t>
            </w:r>
          </w:p>
        </w:tc>
        <w:tc>
          <w:tcPr>
            <w:tcW w:w="62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6,3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9,6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13,8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19,1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34,6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59,5</w:t>
            </w:r>
          </w:p>
        </w:tc>
        <w:tc>
          <w:tcPr>
            <w:tcW w:w="71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99,8</w:t>
            </w:r>
          </w:p>
        </w:tc>
        <w:tc>
          <w:tcPr>
            <w:tcW w:w="56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270</w:t>
            </w:r>
          </w:p>
        </w:tc>
      </w:tr>
      <w:tr w:rsidR="00D52746" w:rsidRPr="00426602" w:rsidTr="004F163E">
        <w:trPr>
          <w:trHeight w:val="340"/>
          <w:jc w:val="center"/>
        </w:trPr>
        <w:tc>
          <w:tcPr>
            <w:tcW w:w="6862" w:type="dxa"/>
            <w:gridSpan w:val="11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left"/>
              <w:rPr>
                <w:sz w:val="18"/>
                <w:szCs w:val="18"/>
              </w:rPr>
            </w:pPr>
          </w:p>
        </w:tc>
      </w:tr>
      <w:tr w:rsidR="00426602" w:rsidRPr="00426602" w:rsidTr="004F163E">
        <w:trPr>
          <w:trHeight w:val="340"/>
          <w:jc w:val="center"/>
        </w:trPr>
        <w:tc>
          <w:tcPr>
            <w:tcW w:w="766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left"/>
              <w:rPr>
                <w:sz w:val="18"/>
                <w:szCs w:val="18"/>
              </w:rPr>
            </w:pPr>
            <w:r w:rsidRPr="00426602">
              <w:rPr>
                <w:i/>
                <w:sz w:val="18"/>
                <w:szCs w:val="18"/>
              </w:rPr>
              <w:t>U</w:t>
            </w:r>
            <w:r w:rsidRPr="00426602">
              <w:rPr>
                <w:sz w:val="18"/>
                <w:szCs w:val="18"/>
              </w:rPr>
              <w:t>, 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0,45</w:t>
            </w:r>
          </w:p>
        </w:tc>
        <w:tc>
          <w:tcPr>
            <w:tcW w:w="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0,55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0,65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0,75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0,8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0,85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0,9</w:t>
            </w:r>
          </w:p>
        </w:tc>
      </w:tr>
      <w:tr w:rsidR="00426602" w:rsidRPr="00426602" w:rsidTr="004F163E">
        <w:trPr>
          <w:trHeight w:val="340"/>
          <w:jc w:val="center"/>
        </w:trPr>
        <w:tc>
          <w:tcPr>
            <w:tcW w:w="766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left"/>
              <w:rPr>
                <w:sz w:val="18"/>
                <w:szCs w:val="18"/>
              </w:rPr>
            </w:pPr>
            <w:r w:rsidRPr="00426602">
              <w:rPr>
                <w:i/>
                <w:sz w:val="18"/>
                <w:szCs w:val="18"/>
              </w:rPr>
              <w:t>I</w:t>
            </w:r>
            <w:r w:rsidRPr="00426602">
              <w:rPr>
                <w:sz w:val="18"/>
                <w:szCs w:val="18"/>
              </w:rPr>
              <w:t>, мА</w:t>
            </w:r>
          </w:p>
        </w:tc>
        <w:tc>
          <w:tcPr>
            <w:tcW w:w="56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0,44</w:t>
            </w:r>
          </w:p>
        </w:tc>
        <w:tc>
          <w:tcPr>
            <w:tcW w:w="50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0,71</w:t>
            </w:r>
          </w:p>
        </w:tc>
        <w:tc>
          <w:tcPr>
            <w:tcW w:w="62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1,16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1,87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3,03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4,89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7,9</w:t>
            </w:r>
          </w:p>
        </w:tc>
        <w:tc>
          <w:tcPr>
            <w:tcW w:w="6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12,75</w:t>
            </w:r>
          </w:p>
        </w:tc>
        <w:tc>
          <w:tcPr>
            <w:tcW w:w="71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20,55</w:t>
            </w:r>
          </w:p>
        </w:tc>
        <w:tc>
          <w:tcPr>
            <w:tcW w:w="56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426602" w:rsidRDefault="00D52746" w:rsidP="00426602">
            <w:pPr>
              <w:pStyle w:val="af5"/>
              <w:jc w:val="center"/>
              <w:rPr>
                <w:sz w:val="18"/>
                <w:szCs w:val="18"/>
              </w:rPr>
            </w:pPr>
            <w:r w:rsidRPr="00426602">
              <w:rPr>
                <w:sz w:val="18"/>
                <w:szCs w:val="18"/>
              </w:rPr>
              <w:t>33,1</w:t>
            </w:r>
          </w:p>
        </w:tc>
      </w:tr>
    </w:tbl>
    <w:p w:rsidR="00D52746" w:rsidRPr="00D52746" w:rsidRDefault="00D52746" w:rsidP="00D52746">
      <w:pPr>
        <w:rPr>
          <w:szCs w:val="22"/>
        </w:rPr>
      </w:pPr>
    </w:p>
    <w:p w:rsidR="00D52746" w:rsidRPr="004A6579" w:rsidRDefault="00D52746" w:rsidP="004A6579">
      <w:pPr>
        <w:pStyle w:val="1"/>
        <w:spacing w:before="120" w:after="160"/>
        <w:rPr>
          <w:sz w:val="22"/>
          <w:szCs w:val="22"/>
        </w:rPr>
      </w:pPr>
      <w:bookmarkStart w:id="65" w:name="_Toc260999716"/>
      <w:bookmarkStart w:id="66" w:name="_Toc442694333"/>
      <w:r w:rsidRPr="004A6579">
        <w:rPr>
          <w:sz w:val="22"/>
          <w:szCs w:val="22"/>
        </w:rPr>
        <w:t>5.3. Предварительное задание</w:t>
      </w:r>
      <w:bookmarkEnd w:id="65"/>
      <w:bookmarkEnd w:id="66"/>
    </w:p>
    <w:p w:rsidR="00D52746" w:rsidRDefault="003A139D" w:rsidP="00D52746">
      <w:pPr>
        <w:rPr>
          <w:szCs w:val="22"/>
        </w:rPr>
      </w:pPr>
      <w:r>
        <w:rPr>
          <w:szCs w:val="22"/>
        </w:rPr>
        <w:t>1. </w:t>
      </w:r>
      <w:r w:rsidR="00D52746" w:rsidRPr="003A139D">
        <w:rPr>
          <w:iCs/>
          <w:szCs w:val="22"/>
        </w:rPr>
        <w:t>Изучите основные вопросы темы</w:t>
      </w:r>
      <w:r w:rsidR="00D52746" w:rsidRPr="003A139D">
        <w:rPr>
          <w:szCs w:val="22"/>
        </w:rPr>
        <w:t xml:space="preserve"> по конспекту лекций.</w:t>
      </w:r>
      <w:r>
        <w:rPr>
          <w:szCs w:val="22"/>
        </w:rPr>
        <w:t xml:space="preserve"> </w:t>
      </w:r>
      <w:r w:rsidR="00D52746" w:rsidRPr="00D52746">
        <w:rPr>
          <w:szCs w:val="22"/>
        </w:rPr>
        <w:t>Для ра</w:t>
      </w:r>
      <w:r w:rsidR="00D52746" w:rsidRPr="00D52746">
        <w:rPr>
          <w:szCs w:val="22"/>
        </w:rPr>
        <w:t>с</w:t>
      </w:r>
      <w:r w:rsidR="00D52746" w:rsidRPr="00D52746">
        <w:rPr>
          <w:szCs w:val="22"/>
        </w:rPr>
        <w:t>ч</w:t>
      </w:r>
      <w:r w:rsidR="007A5005">
        <w:rPr>
          <w:szCs w:val="22"/>
        </w:rPr>
        <w:t>ё</w:t>
      </w:r>
      <w:r w:rsidR="00D52746" w:rsidRPr="00D52746">
        <w:rPr>
          <w:szCs w:val="22"/>
        </w:rPr>
        <w:t>та по всем пунктам задания используйте данные, привед</w:t>
      </w:r>
      <w:r w:rsidR="007A5005">
        <w:rPr>
          <w:szCs w:val="22"/>
        </w:rPr>
        <w:t>ё</w:t>
      </w:r>
      <w:r w:rsidR="00D52746" w:rsidRPr="00D52746">
        <w:rPr>
          <w:szCs w:val="22"/>
        </w:rPr>
        <w:t>нные в табл. 5.1</w:t>
      </w:r>
      <w:r>
        <w:rPr>
          <w:szCs w:val="22"/>
        </w:rPr>
        <w:t xml:space="preserve"> и</w:t>
      </w:r>
      <w:r w:rsidR="00F86E1E">
        <w:rPr>
          <w:szCs w:val="22"/>
        </w:rPr>
        <w:t xml:space="preserve"> </w:t>
      </w:r>
      <w:r w:rsidR="00D52746" w:rsidRPr="00D52746">
        <w:rPr>
          <w:szCs w:val="22"/>
        </w:rPr>
        <w:t>5.2.</w:t>
      </w:r>
    </w:p>
    <w:p w:rsidR="003A139D" w:rsidRPr="00D52746" w:rsidRDefault="003A139D" w:rsidP="003A139D">
      <w:pPr>
        <w:rPr>
          <w:szCs w:val="22"/>
        </w:rPr>
      </w:pPr>
      <w:r>
        <w:rPr>
          <w:szCs w:val="22"/>
        </w:rPr>
        <w:t>2. </w:t>
      </w:r>
      <w:r w:rsidRPr="003A139D">
        <w:rPr>
          <w:iCs/>
          <w:szCs w:val="22"/>
        </w:rPr>
        <w:t xml:space="preserve">По параметрам </w:t>
      </w:r>
      <w:r w:rsidRPr="003A139D">
        <w:rPr>
          <w:iCs/>
          <w:position w:val="-10"/>
          <w:szCs w:val="22"/>
        </w:rPr>
        <w:object w:dxaOrig="340" w:dyaOrig="320">
          <v:shape id="_x0000_i1445" type="#_x0000_t75" style="width:17.2pt;height:15.6pt" o:ole="">
            <v:imagedata r:id="rId862" o:title=""/>
          </v:shape>
          <o:OLEObject Type="Embed" ProgID="Equation.DSMT4" ShapeID="_x0000_i1445" DrawAspect="Content" ObjectID="_1521550227" r:id="rId863"/>
        </w:object>
      </w:r>
      <w:r w:rsidRPr="003A139D">
        <w:rPr>
          <w:iCs/>
          <w:szCs w:val="22"/>
        </w:rPr>
        <w:t xml:space="preserve"> и </w:t>
      </w:r>
      <w:r w:rsidRPr="003A139D">
        <w:rPr>
          <w:iCs/>
          <w:position w:val="-4"/>
          <w:szCs w:val="22"/>
        </w:rPr>
        <w:object w:dxaOrig="220" w:dyaOrig="240">
          <v:shape id="_x0000_i1446" type="#_x0000_t75" style="width:11.3pt;height:11.8pt" o:ole="">
            <v:imagedata r:id="rId864" o:title=""/>
          </v:shape>
          <o:OLEObject Type="Embed" ProgID="Equation.DSMT4" ShapeID="_x0000_i1446" DrawAspect="Content" ObjectID="_1521550228" r:id="rId865"/>
        </w:object>
      </w:r>
      <w:r w:rsidRPr="003A139D">
        <w:rPr>
          <w:iCs/>
          <w:szCs w:val="22"/>
        </w:rPr>
        <w:t xml:space="preserve"> определите</w:t>
      </w:r>
      <w:r w:rsidRPr="007A5005">
        <w:rPr>
          <w:iCs/>
          <w:szCs w:val="22"/>
        </w:rPr>
        <w:t>:</w:t>
      </w:r>
      <w:r w:rsidRPr="00D52746">
        <w:rPr>
          <w:i/>
          <w:iCs/>
          <w:szCs w:val="22"/>
        </w:rPr>
        <w:t xml:space="preserve"> </w:t>
      </w:r>
      <w:r w:rsidRPr="00D52746">
        <w:rPr>
          <w:szCs w:val="22"/>
        </w:rPr>
        <w:t xml:space="preserve">угол отсечки </w:t>
      </w:r>
      <w:r w:rsidRPr="00D52746">
        <w:rPr>
          <w:position w:val="-6"/>
          <w:szCs w:val="22"/>
        </w:rPr>
        <w:object w:dxaOrig="180" w:dyaOrig="260">
          <v:shape id="_x0000_i1447" type="#_x0000_t75" style="width:9.15pt;height:12.9pt" o:ole="">
            <v:imagedata r:id="rId866" o:title=""/>
          </v:shape>
          <o:OLEObject Type="Embed" ProgID="Equation.DSMT4" ShapeID="_x0000_i1447" DrawAspect="Content" ObjectID="_1521550229" r:id="rId867"/>
        </w:object>
      </w:r>
      <w:r w:rsidRPr="00D52746">
        <w:rPr>
          <w:szCs w:val="22"/>
        </w:rPr>
        <w:t>, коэффиц</w:t>
      </w:r>
      <w:r w:rsidRPr="00D52746">
        <w:rPr>
          <w:szCs w:val="22"/>
        </w:rPr>
        <w:t>и</w:t>
      </w:r>
      <w:r w:rsidRPr="00D52746">
        <w:rPr>
          <w:szCs w:val="22"/>
        </w:rPr>
        <w:t xml:space="preserve">ент передачи </w:t>
      </w:r>
      <w:r w:rsidRPr="00D52746">
        <w:rPr>
          <w:position w:val="-4"/>
          <w:szCs w:val="22"/>
        </w:rPr>
        <w:object w:dxaOrig="260" w:dyaOrig="240">
          <v:shape id="_x0000_i1448" type="#_x0000_t75" style="width:12.9pt;height:11.8pt" o:ole="">
            <v:imagedata r:id="rId868" o:title=""/>
          </v:shape>
          <o:OLEObject Type="Embed" ProgID="Equation.DSMT4" ShapeID="_x0000_i1448" DrawAspect="Content" ObjectID="_1521550230" r:id="rId869"/>
        </w:object>
      </w:r>
      <w:r w:rsidRPr="00D52746">
        <w:rPr>
          <w:szCs w:val="22"/>
        </w:rPr>
        <w:t xml:space="preserve"> диодного детектора и входное напряжение </w:t>
      </w:r>
      <w:r w:rsidRPr="00D52746">
        <w:rPr>
          <w:position w:val="-10"/>
          <w:szCs w:val="22"/>
        </w:rPr>
        <w:object w:dxaOrig="360" w:dyaOrig="320">
          <v:shape id="_x0000_i1449" type="#_x0000_t75" style="width:18.25pt;height:15.6pt" o:ole="">
            <v:imagedata r:id="rId870" o:title=""/>
          </v:shape>
          <o:OLEObject Type="Embed" ProgID="Equation.DSMT4" ShapeID="_x0000_i1449" DrawAspect="Content" ObjectID="_1521550231" r:id="rId871"/>
        </w:object>
      </w:r>
      <w:r w:rsidRPr="00D52746">
        <w:rPr>
          <w:szCs w:val="22"/>
        </w:rPr>
        <w:t>, соо</w:t>
      </w:r>
      <w:r w:rsidRPr="00D52746">
        <w:rPr>
          <w:szCs w:val="22"/>
        </w:rPr>
        <w:t>т</w:t>
      </w:r>
      <w:r w:rsidRPr="00D52746">
        <w:rPr>
          <w:szCs w:val="22"/>
        </w:rPr>
        <w:t xml:space="preserve">ветствующее напряжению </w:t>
      </w:r>
      <w:r w:rsidRPr="00D52746">
        <w:rPr>
          <w:position w:val="-10"/>
          <w:szCs w:val="22"/>
        </w:rPr>
        <w:object w:dxaOrig="340" w:dyaOrig="320">
          <v:shape id="_x0000_i1450" type="#_x0000_t75" style="width:17.2pt;height:15.6pt" o:ole="">
            <v:imagedata r:id="rId872" o:title=""/>
          </v:shape>
          <o:OLEObject Type="Embed" ProgID="Equation.DSMT4" ShapeID="_x0000_i1450" DrawAspect="Content" ObjectID="_1521550232" r:id="rId873"/>
        </w:object>
      </w:r>
      <w:r w:rsidRPr="00D52746">
        <w:rPr>
          <w:szCs w:val="22"/>
        </w:rPr>
        <w:t xml:space="preserve"> на открытом диоде. На детектор де</w:t>
      </w:r>
      <w:r w:rsidRPr="00D52746">
        <w:rPr>
          <w:szCs w:val="22"/>
        </w:rPr>
        <w:t>й</w:t>
      </w:r>
      <w:r w:rsidRPr="00D52746">
        <w:rPr>
          <w:szCs w:val="22"/>
        </w:rPr>
        <w:t>ствует немодулированное высокочастотное колебание.</w:t>
      </w:r>
    </w:p>
    <w:p w:rsidR="003A139D" w:rsidRDefault="003A139D" w:rsidP="00D52746">
      <w:pPr>
        <w:rPr>
          <w:szCs w:val="22"/>
        </w:rPr>
      </w:pPr>
    </w:p>
    <w:p w:rsidR="00D52746" w:rsidRPr="00D52746" w:rsidRDefault="00D52746" w:rsidP="004A6579">
      <w:pPr>
        <w:pStyle w:val="af4"/>
      </w:pPr>
      <w:r w:rsidRPr="004A6579">
        <w:rPr>
          <w:spacing w:val="40"/>
        </w:rPr>
        <w:lastRenderedPageBreak/>
        <w:t>Таблица</w:t>
      </w:r>
      <w:r w:rsidRPr="00D52746">
        <w:t xml:space="preserve"> 5.2</w:t>
      </w:r>
    </w:p>
    <w:tbl>
      <w:tblPr>
        <w:tblW w:w="6804" w:type="dxa"/>
        <w:jc w:val="center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900"/>
        <w:gridCol w:w="590"/>
        <w:gridCol w:w="590"/>
        <w:gridCol w:w="591"/>
        <w:gridCol w:w="590"/>
        <w:gridCol w:w="591"/>
        <w:gridCol w:w="590"/>
        <w:gridCol w:w="590"/>
        <w:gridCol w:w="591"/>
        <w:gridCol w:w="590"/>
        <w:gridCol w:w="591"/>
      </w:tblGrid>
      <w:tr w:rsidR="00D52746" w:rsidRPr="00D52746" w:rsidTr="003A139D">
        <w:trPr>
          <w:trHeight w:val="372"/>
          <w:jc w:val="center"/>
        </w:trPr>
        <w:tc>
          <w:tcPr>
            <w:tcW w:w="908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proofErr w:type="gramStart"/>
            <w:r w:rsidRPr="00D52746">
              <w:t>Пара</w:t>
            </w:r>
            <w:r w:rsidR="003A139D">
              <w:t>-</w:t>
            </w:r>
            <w:r w:rsidRPr="00D52746">
              <w:t>метры</w:t>
            </w:r>
            <w:proofErr w:type="gramEnd"/>
          </w:p>
        </w:tc>
        <w:tc>
          <w:tcPr>
            <w:tcW w:w="5954" w:type="dxa"/>
            <w:gridSpan w:val="10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vAlign w:val="center"/>
          </w:tcPr>
          <w:p w:rsidR="00D52746" w:rsidRPr="00D52746" w:rsidRDefault="00D52746" w:rsidP="007A5005">
            <w:pPr>
              <w:pStyle w:val="af5"/>
              <w:jc w:val="center"/>
            </w:pPr>
            <w:r w:rsidRPr="00D52746">
              <w:t xml:space="preserve">Номер </w:t>
            </w:r>
            <w:r w:rsidR="007A5005">
              <w:t>стенда</w:t>
            </w:r>
          </w:p>
        </w:tc>
      </w:tr>
      <w:tr w:rsidR="003A139D" w:rsidRPr="00D52746" w:rsidTr="003A139D">
        <w:trPr>
          <w:trHeight w:val="269"/>
          <w:jc w:val="center"/>
        </w:trPr>
        <w:tc>
          <w:tcPr>
            <w:tcW w:w="908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</w:p>
        </w:tc>
        <w:tc>
          <w:tcPr>
            <w:tcW w:w="59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1</w:t>
            </w:r>
          </w:p>
        </w:tc>
        <w:tc>
          <w:tcPr>
            <w:tcW w:w="59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2</w:t>
            </w:r>
          </w:p>
        </w:tc>
        <w:tc>
          <w:tcPr>
            <w:tcW w:w="59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3</w:t>
            </w:r>
          </w:p>
        </w:tc>
        <w:tc>
          <w:tcPr>
            <w:tcW w:w="59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4</w:t>
            </w:r>
          </w:p>
        </w:tc>
        <w:tc>
          <w:tcPr>
            <w:tcW w:w="59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5</w:t>
            </w:r>
          </w:p>
        </w:tc>
        <w:tc>
          <w:tcPr>
            <w:tcW w:w="59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6</w:t>
            </w:r>
          </w:p>
        </w:tc>
        <w:tc>
          <w:tcPr>
            <w:tcW w:w="59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7</w:t>
            </w:r>
          </w:p>
        </w:tc>
        <w:tc>
          <w:tcPr>
            <w:tcW w:w="59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8</w:t>
            </w:r>
          </w:p>
        </w:tc>
        <w:tc>
          <w:tcPr>
            <w:tcW w:w="59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9</w:t>
            </w:r>
          </w:p>
        </w:tc>
        <w:tc>
          <w:tcPr>
            <w:tcW w:w="59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52746" w:rsidRPr="00D52746" w:rsidRDefault="00D52746" w:rsidP="003A139D">
            <w:pPr>
              <w:pStyle w:val="af5"/>
              <w:jc w:val="center"/>
            </w:pPr>
            <w:r w:rsidRPr="00D52746">
              <w:t>10</w:t>
            </w:r>
          </w:p>
        </w:tc>
      </w:tr>
      <w:tr w:rsidR="003A139D" w:rsidRPr="003A139D" w:rsidTr="003A139D">
        <w:trPr>
          <w:trHeight w:val="372"/>
          <w:jc w:val="center"/>
        </w:trPr>
        <w:tc>
          <w:tcPr>
            <w:tcW w:w="908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3A139D" w:rsidP="003A139D">
            <w:pPr>
              <w:pStyle w:val="af5"/>
              <w:jc w:val="left"/>
              <w:rPr>
                <w:iCs/>
                <w:spacing w:val="-4"/>
              </w:rPr>
            </w:pPr>
            <w:r w:rsidRPr="003A139D">
              <w:rPr>
                <w:iCs/>
                <w:spacing w:val="-4"/>
                <w:position w:val="-10"/>
              </w:rPr>
              <w:object w:dxaOrig="320" w:dyaOrig="320">
                <v:shape id="_x0000_i1451" type="#_x0000_t75" style="width:15.6pt;height:15.6pt" o:ole="">
                  <v:imagedata r:id="rId874" o:title=""/>
                </v:shape>
                <o:OLEObject Type="Embed" ProgID="Equation.DSMT4" ShapeID="_x0000_i1451" DrawAspect="Content" ObjectID="_1521550233" r:id="rId875"/>
              </w:object>
            </w:r>
            <w:r w:rsidR="00D52746" w:rsidRPr="003A139D">
              <w:rPr>
                <w:i/>
                <w:iCs/>
                <w:spacing w:val="-4"/>
              </w:rPr>
              <w:t>,</w:t>
            </w:r>
            <w:r w:rsidR="00F86E1E" w:rsidRPr="003A139D">
              <w:rPr>
                <w:i/>
                <w:iCs/>
                <w:spacing w:val="-4"/>
              </w:rPr>
              <w:t xml:space="preserve"> </w:t>
            </w:r>
            <w:r w:rsidR="00D52746" w:rsidRPr="003A139D">
              <w:rPr>
                <w:iCs/>
                <w:spacing w:val="-4"/>
              </w:rPr>
              <w:t>В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0,45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0, 5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0,55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0,6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0,65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0,7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0,75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0,8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0,85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0,9</w:t>
            </w:r>
          </w:p>
        </w:tc>
      </w:tr>
      <w:tr w:rsidR="003A139D" w:rsidRPr="003A139D" w:rsidTr="003A139D">
        <w:trPr>
          <w:trHeight w:val="360"/>
          <w:jc w:val="center"/>
        </w:trPr>
        <w:tc>
          <w:tcPr>
            <w:tcW w:w="908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left"/>
              <w:rPr>
                <w:i/>
                <w:iCs/>
                <w:spacing w:val="-4"/>
              </w:rPr>
            </w:pPr>
            <w:r w:rsidRPr="003A139D">
              <w:rPr>
                <w:i/>
                <w:iCs/>
                <w:spacing w:val="-4"/>
              </w:rPr>
              <w:t>R</w:t>
            </w:r>
            <w:r w:rsidRPr="003A139D">
              <w:rPr>
                <w:spacing w:val="-4"/>
              </w:rPr>
              <w:t>,</w:t>
            </w:r>
            <w:r w:rsidR="00F86E1E" w:rsidRPr="003A139D">
              <w:rPr>
                <w:spacing w:val="-4"/>
              </w:rPr>
              <w:t xml:space="preserve"> </w:t>
            </w:r>
            <w:r w:rsidRPr="003A139D">
              <w:rPr>
                <w:spacing w:val="-4"/>
              </w:rPr>
              <w:t>кОм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50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35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25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30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20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15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10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7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4,8</w:t>
            </w:r>
          </w:p>
        </w:tc>
      </w:tr>
      <w:tr w:rsidR="003A139D" w:rsidRPr="003A139D" w:rsidTr="003A139D">
        <w:trPr>
          <w:trHeight w:val="372"/>
          <w:jc w:val="center"/>
        </w:trPr>
        <w:tc>
          <w:tcPr>
            <w:tcW w:w="908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left"/>
              <w:rPr>
                <w:i/>
                <w:iCs/>
                <w:spacing w:val="-4"/>
              </w:rPr>
            </w:pPr>
            <w:r w:rsidRPr="003A139D">
              <w:rPr>
                <w:i/>
                <w:iCs/>
                <w:spacing w:val="-4"/>
              </w:rPr>
              <w:t>C</w:t>
            </w:r>
            <w:r w:rsidRPr="003A139D">
              <w:rPr>
                <w:iCs/>
                <w:spacing w:val="-4"/>
                <w:vertAlign w:val="subscript"/>
              </w:rPr>
              <w:t>1</w:t>
            </w:r>
            <w:r w:rsidRPr="003A139D">
              <w:rPr>
                <w:i/>
                <w:iCs/>
                <w:spacing w:val="-4"/>
              </w:rPr>
              <w:t>,</w:t>
            </w:r>
            <w:r w:rsidR="00F86E1E" w:rsidRPr="003A139D">
              <w:rPr>
                <w:spacing w:val="-4"/>
              </w:rPr>
              <w:t xml:space="preserve"> </w:t>
            </w:r>
            <w:proofErr w:type="spellStart"/>
            <w:r w:rsidRPr="003A139D">
              <w:rPr>
                <w:spacing w:val="-4"/>
              </w:rPr>
              <w:t>нФ</w:t>
            </w:r>
            <w:proofErr w:type="spellEnd"/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2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3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5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5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7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7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10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20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20</w:t>
            </w:r>
          </w:p>
        </w:tc>
      </w:tr>
      <w:tr w:rsidR="003A139D" w:rsidRPr="003A139D" w:rsidTr="003A139D">
        <w:trPr>
          <w:trHeight w:val="372"/>
          <w:jc w:val="center"/>
        </w:trPr>
        <w:tc>
          <w:tcPr>
            <w:tcW w:w="908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left"/>
              <w:rPr>
                <w:i/>
                <w:iCs/>
                <w:spacing w:val="-4"/>
              </w:rPr>
            </w:pPr>
            <w:r w:rsidRPr="003A139D">
              <w:rPr>
                <w:i/>
                <w:iCs/>
                <w:spacing w:val="-4"/>
              </w:rPr>
              <w:t>C</w:t>
            </w:r>
            <w:r w:rsidRPr="003A139D">
              <w:rPr>
                <w:iCs/>
                <w:spacing w:val="-4"/>
                <w:vertAlign w:val="subscript"/>
              </w:rPr>
              <w:t>2</w:t>
            </w:r>
            <w:r w:rsidRPr="003A139D">
              <w:rPr>
                <w:i/>
                <w:iCs/>
                <w:spacing w:val="-4"/>
              </w:rPr>
              <w:t>,</w:t>
            </w:r>
            <w:r w:rsidR="00F86E1E" w:rsidRPr="003A139D">
              <w:rPr>
                <w:spacing w:val="-4"/>
              </w:rPr>
              <w:t xml:space="preserve"> </w:t>
            </w:r>
            <w:proofErr w:type="spellStart"/>
            <w:r w:rsidRPr="003A139D">
              <w:rPr>
                <w:spacing w:val="-4"/>
              </w:rPr>
              <w:t>нФ</w:t>
            </w:r>
            <w:proofErr w:type="spellEnd"/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12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15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15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20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25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30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30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60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60</w:t>
            </w:r>
          </w:p>
        </w:tc>
      </w:tr>
      <w:tr w:rsidR="003A139D" w:rsidRPr="003A139D" w:rsidTr="003A139D">
        <w:trPr>
          <w:trHeight w:val="372"/>
          <w:jc w:val="center"/>
        </w:trPr>
        <w:tc>
          <w:tcPr>
            <w:tcW w:w="908" w:type="dxa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left"/>
              <w:rPr>
                <w:i/>
                <w:iCs/>
                <w:spacing w:val="-4"/>
              </w:rPr>
            </w:pPr>
            <w:r w:rsidRPr="003A139D">
              <w:rPr>
                <w:i/>
                <w:iCs/>
                <w:spacing w:val="-4"/>
                <w:lang w:val="en-US"/>
              </w:rPr>
              <w:t>R</w:t>
            </w:r>
            <w:proofErr w:type="spellStart"/>
            <w:r w:rsidRPr="003A139D">
              <w:rPr>
                <w:iCs/>
                <w:spacing w:val="-4"/>
                <w:vertAlign w:val="subscript"/>
              </w:rPr>
              <w:t>обр</w:t>
            </w:r>
            <w:proofErr w:type="spellEnd"/>
            <w:r w:rsidRPr="003A139D">
              <w:rPr>
                <w:iCs/>
                <w:spacing w:val="-4"/>
              </w:rPr>
              <w:t>, кОм</w:t>
            </w:r>
          </w:p>
        </w:tc>
        <w:tc>
          <w:tcPr>
            <w:tcW w:w="595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90</w:t>
            </w:r>
          </w:p>
        </w:tc>
        <w:tc>
          <w:tcPr>
            <w:tcW w:w="595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93</w:t>
            </w:r>
          </w:p>
        </w:tc>
        <w:tc>
          <w:tcPr>
            <w:tcW w:w="596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100</w:t>
            </w:r>
          </w:p>
        </w:tc>
        <w:tc>
          <w:tcPr>
            <w:tcW w:w="595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150</w:t>
            </w:r>
          </w:p>
        </w:tc>
        <w:tc>
          <w:tcPr>
            <w:tcW w:w="596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160</w:t>
            </w:r>
          </w:p>
        </w:tc>
        <w:tc>
          <w:tcPr>
            <w:tcW w:w="595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170</w:t>
            </w:r>
          </w:p>
        </w:tc>
        <w:tc>
          <w:tcPr>
            <w:tcW w:w="595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190</w:t>
            </w:r>
          </w:p>
        </w:tc>
        <w:tc>
          <w:tcPr>
            <w:tcW w:w="596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260</w:t>
            </w:r>
          </w:p>
        </w:tc>
        <w:tc>
          <w:tcPr>
            <w:tcW w:w="595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300</w:t>
            </w:r>
          </w:p>
        </w:tc>
        <w:tc>
          <w:tcPr>
            <w:tcW w:w="596" w:type="dxa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:rsidR="00D52746" w:rsidRPr="003A139D" w:rsidRDefault="00D52746" w:rsidP="003A139D">
            <w:pPr>
              <w:pStyle w:val="af5"/>
              <w:jc w:val="center"/>
              <w:rPr>
                <w:spacing w:val="-4"/>
              </w:rPr>
            </w:pPr>
            <w:r w:rsidRPr="003A139D">
              <w:rPr>
                <w:spacing w:val="-4"/>
              </w:rPr>
              <w:t>300</w:t>
            </w:r>
          </w:p>
        </w:tc>
      </w:tr>
    </w:tbl>
    <w:p w:rsidR="00D52746" w:rsidRPr="003A139D" w:rsidRDefault="00D52746" w:rsidP="00D52746">
      <w:pPr>
        <w:rPr>
          <w:spacing w:val="-4"/>
          <w:szCs w:val="22"/>
          <w:lang w:val="en-US"/>
        </w:rPr>
      </w:pPr>
    </w:p>
    <w:p w:rsidR="00D52746" w:rsidRPr="003A139D" w:rsidRDefault="00D52746" w:rsidP="003A139D">
      <w:pPr>
        <w:spacing w:before="120" w:after="120"/>
        <w:rPr>
          <w:b/>
          <w:bCs/>
          <w:szCs w:val="22"/>
        </w:rPr>
      </w:pPr>
      <w:r w:rsidRPr="003A139D">
        <w:rPr>
          <w:b/>
          <w:bCs/>
          <w:szCs w:val="22"/>
        </w:rPr>
        <w:t>Пояснения и расч</w:t>
      </w:r>
      <w:r w:rsidR="007A5005">
        <w:rPr>
          <w:b/>
          <w:bCs/>
          <w:szCs w:val="22"/>
        </w:rPr>
        <w:t>ё</w:t>
      </w:r>
      <w:r w:rsidRPr="003A139D">
        <w:rPr>
          <w:b/>
          <w:bCs/>
          <w:szCs w:val="22"/>
        </w:rPr>
        <w:t>тные соотношения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>На вход детектора подается</w:t>
      </w:r>
      <w:r w:rsidR="00F86E1E">
        <w:rPr>
          <w:szCs w:val="22"/>
        </w:rPr>
        <w:t xml:space="preserve"> </w:t>
      </w:r>
      <w:r w:rsidRPr="00D52746">
        <w:rPr>
          <w:szCs w:val="22"/>
        </w:rPr>
        <w:t xml:space="preserve">напряжение </w:t>
      </w:r>
      <w:r w:rsidRPr="00D52746">
        <w:rPr>
          <w:position w:val="-10"/>
          <w:szCs w:val="22"/>
        </w:rPr>
        <w:object w:dxaOrig="1740" w:dyaOrig="320">
          <v:shape id="_x0000_i1452" type="#_x0000_t75" style="width:87.05pt;height:15.6pt" o:ole="">
            <v:imagedata r:id="rId876" o:title=""/>
          </v:shape>
          <o:OLEObject Type="Embed" ProgID="Equation.DSMT4" ShapeID="_x0000_i1452" DrawAspect="Content" ObjectID="_1521550234" r:id="rId877"/>
        </w:object>
      </w:r>
      <w:r w:rsidRPr="00D52746">
        <w:rPr>
          <w:szCs w:val="22"/>
        </w:rPr>
        <w:t>.</w:t>
      </w:r>
      <w:r w:rsidR="00F86E1E">
        <w:rPr>
          <w:szCs w:val="22"/>
        </w:rPr>
        <w:t xml:space="preserve"> </w:t>
      </w:r>
      <w:r w:rsidRPr="00D52746">
        <w:rPr>
          <w:szCs w:val="22"/>
        </w:rPr>
        <w:t xml:space="preserve">Напряжение на выходе в этом случае </w:t>
      </w:r>
      <w:r w:rsidR="00C427EB" w:rsidRPr="00D52746">
        <w:rPr>
          <w:position w:val="-10"/>
          <w:szCs w:val="22"/>
        </w:rPr>
        <w:object w:dxaOrig="2220" w:dyaOrig="320">
          <v:shape id="_x0000_i1453" type="#_x0000_t75" style="width:111.2pt;height:15.6pt" o:ole="">
            <v:imagedata r:id="rId878" o:title=""/>
          </v:shape>
          <o:OLEObject Type="Embed" ProgID="Equation.DSMT4" ShapeID="_x0000_i1453" DrawAspect="Content" ObjectID="_1521550235" r:id="rId879"/>
        </w:object>
      </w:r>
      <w:r w:rsidR="00C427EB">
        <w:rPr>
          <w:szCs w:val="22"/>
        </w:rPr>
        <w:t>,</w:t>
      </w:r>
      <w:r w:rsidRPr="00D52746">
        <w:rPr>
          <w:szCs w:val="22"/>
        </w:rPr>
        <w:t xml:space="preserve"> </w:t>
      </w:r>
      <w:r w:rsidR="00C427EB">
        <w:rPr>
          <w:szCs w:val="22"/>
        </w:rPr>
        <w:t>т</w:t>
      </w:r>
      <w:r w:rsidRPr="00D52746">
        <w:rPr>
          <w:szCs w:val="22"/>
        </w:rPr>
        <w:t>.</w:t>
      </w:r>
      <w:r w:rsidR="00C427EB">
        <w:rPr>
          <w:szCs w:val="22"/>
        </w:rPr>
        <w:t> </w:t>
      </w:r>
      <w:r w:rsidRPr="00D52746">
        <w:rPr>
          <w:szCs w:val="22"/>
        </w:rPr>
        <w:t>е. д</w:t>
      </w:r>
      <w:r w:rsidRPr="00D52746">
        <w:rPr>
          <w:szCs w:val="22"/>
        </w:rPr>
        <w:t>е</w:t>
      </w:r>
      <w:r w:rsidRPr="00D52746">
        <w:rPr>
          <w:szCs w:val="22"/>
        </w:rPr>
        <w:t>тектор представляет собой выпрямитель.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 xml:space="preserve">Напряжение на диоде </w:t>
      </w:r>
      <w:r w:rsidRPr="00D52746">
        <w:rPr>
          <w:position w:val="-12"/>
          <w:szCs w:val="22"/>
        </w:rPr>
        <w:object w:dxaOrig="3660" w:dyaOrig="340">
          <v:shape id="_x0000_i1454" type="#_x0000_t75" style="width:183.2pt;height:17.2pt" o:ole="">
            <v:imagedata r:id="rId880" o:title=""/>
          </v:shape>
          <o:OLEObject Type="Embed" ProgID="Equation.DSMT4" ShapeID="_x0000_i1454" DrawAspect="Content" ObjectID="_1521550236" r:id="rId881"/>
        </w:object>
      </w:r>
      <w:r w:rsidRPr="00D52746">
        <w:rPr>
          <w:szCs w:val="22"/>
        </w:rPr>
        <w:t xml:space="preserve">. </w:t>
      </w:r>
      <w:r w:rsidRPr="007A5005">
        <w:rPr>
          <w:b/>
          <w:i/>
          <w:szCs w:val="22"/>
        </w:rPr>
        <w:t>Важно</w:t>
      </w:r>
      <w:r w:rsidRPr="007A5005">
        <w:rPr>
          <w:szCs w:val="22"/>
        </w:rPr>
        <w:t>:</w:t>
      </w:r>
      <w:r w:rsidRPr="00D52746">
        <w:rPr>
          <w:szCs w:val="22"/>
        </w:rPr>
        <w:t xml:space="preserve"> выходное напряжение</w:t>
      </w:r>
      <w:proofErr w:type="gramStart"/>
      <w:r w:rsidRPr="00D52746">
        <w:rPr>
          <w:szCs w:val="22"/>
        </w:rPr>
        <w:t xml:space="preserve"> (</w:t>
      </w:r>
      <w:r w:rsidRPr="00D52746">
        <w:rPr>
          <w:position w:val="-10"/>
          <w:szCs w:val="22"/>
        </w:rPr>
        <w:object w:dxaOrig="440" w:dyaOrig="320">
          <v:shape id="_x0000_i1455" type="#_x0000_t75" style="width:21.5pt;height:15.6pt" o:ole="">
            <v:imagedata r:id="rId882" o:title=""/>
          </v:shape>
          <o:OLEObject Type="Embed" ProgID="Equation.DSMT4" ShapeID="_x0000_i1455" DrawAspect="Content" ObjectID="_1521550237" r:id="rId883"/>
        </w:object>
      </w:r>
      <w:r w:rsidRPr="00D52746">
        <w:rPr>
          <w:szCs w:val="22"/>
        </w:rPr>
        <w:t xml:space="preserve">) </w:t>
      </w:r>
      <w:proofErr w:type="gramEnd"/>
      <w:r w:rsidRPr="00D52746">
        <w:rPr>
          <w:szCs w:val="22"/>
        </w:rPr>
        <w:t xml:space="preserve">запирает диод, играя роль </w:t>
      </w:r>
      <w:proofErr w:type="spellStart"/>
      <w:r w:rsidRPr="00D52746">
        <w:rPr>
          <w:szCs w:val="22"/>
        </w:rPr>
        <w:t>авт</w:t>
      </w:r>
      <w:r w:rsidRPr="00D52746">
        <w:rPr>
          <w:szCs w:val="22"/>
        </w:rPr>
        <w:t>о</w:t>
      </w:r>
      <w:r w:rsidRPr="00D52746">
        <w:rPr>
          <w:szCs w:val="22"/>
        </w:rPr>
        <w:t>смещения</w:t>
      </w:r>
      <w:proofErr w:type="spellEnd"/>
      <w:r w:rsidRPr="00D52746">
        <w:rPr>
          <w:szCs w:val="22"/>
        </w:rPr>
        <w:t>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 xml:space="preserve">ВАХ диода </w:t>
      </w:r>
      <w:r w:rsidR="00C427EB">
        <w:rPr>
          <w:szCs w:val="22"/>
        </w:rPr>
        <w:t>в режиме «большого сигнала»</w:t>
      </w:r>
      <w:r w:rsidRPr="00D52746">
        <w:rPr>
          <w:szCs w:val="22"/>
        </w:rPr>
        <w:t xml:space="preserve"> (</w:t>
      </w:r>
      <w:r w:rsidR="007A5005" w:rsidRPr="00D52746">
        <w:rPr>
          <w:position w:val="-10"/>
          <w:szCs w:val="22"/>
        </w:rPr>
        <w:object w:dxaOrig="980" w:dyaOrig="320">
          <v:shape id="_x0000_i1456" type="#_x0000_t75" style="width:48.9pt;height:15.6pt" o:ole="">
            <v:imagedata r:id="rId884" o:title=""/>
          </v:shape>
          <o:OLEObject Type="Embed" ProgID="Equation.DSMT4" ShapeID="_x0000_i1456" DrawAspect="Content" ObjectID="_1521550238" r:id="rId885"/>
        </w:object>
      </w:r>
      <w:r w:rsidR="007A5005">
        <w:rPr>
          <w:position w:val="-10"/>
          <w:szCs w:val="22"/>
        </w:rPr>
        <w:t> </w:t>
      </w:r>
      <w:r w:rsidRPr="00D52746">
        <w:rPr>
          <w:szCs w:val="22"/>
        </w:rPr>
        <w:t>В) можно аппроксимировать кусочно-линейной зависимостью (рис. 5.3)</w:t>
      </w:r>
      <w:r w:rsidR="007A5005">
        <w:rPr>
          <w:szCs w:val="22"/>
        </w:rPr>
        <w:t>:</w:t>
      </w:r>
    </w:p>
    <w:p w:rsidR="00D52746" w:rsidRPr="00D52746" w:rsidRDefault="00D52746" w:rsidP="00F86E1E">
      <w:pPr>
        <w:pStyle w:val="af6"/>
      </w:pPr>
      <w:r w:rsidRPr="00D52746">
        <w:rPr>
          <w:position w:val="-24"/>
        </w:rPr>
        <w:object w:dxaOrig="1500" w:dyaOrig="580">
          <v:shape id="_x0000_i1457" type="#_x0000_t75" style="width:75.2pt;height:29pt" o:ole="">
            <v:imagedata r:id="rId886" o:title=""/>
          </v:shape>
          <o:OLEObject Type="Embed" ProgID="Equation.DSMT4" ShapeID="_x0000_i1457" DrawAspect="Content" ObjectID="_1521550239" r:id="rId887"/>
        </w:object>
      </w:r>
    </w:p>
    <w:p w:rsidR="00D52746" w:rsidRDefault="00D52746" w:rsidP="004A6579">
      <w:pPr>
        <w:pStyle w:val="af7"/>
      </w:pPr>
      <w:r w:rsidRPr="00D52746">
        <w:t xml:space="preserve">где </w:t>
      </w:r>
      <w:r w:rsidRPr="00D52746">
        <w:rPr>
          <w:position w:val="-10"/>
        </w:rPr>
        <w:object w:dxaOrig="1060" w:dyaOrig="320">
          <v:shape id="_x0000_i1458" type="#_x0000_t75" style="width:53.2pt;height:15.6pt" o:ole="">
            <v:imagedata r:id="rId888" o:title=""/>
          </v:shape>
          <o:OLEObject Type="Embed" ProgID="Equation.DSMT4" ShapeID="_x0000_i1458" DrawAspect="Content" ObjectID="_1521550240" r:id="rId889"/>
        </w:object>
      </w:r>
      <w:r w:rsidRPr="00D52746">
        <w:t xml:space="preserve"> – крутизна аппроксимированной характеристики; </w:t>
      </w:r>
      <w:r w:rsidRPr="00D52746">
        <w:rPr>
          <w:position w:val="-10"/>
        </w:rPr>
        <w:object w:dxaOrig="340" w:dyaOrig="320">
          <v:shape id="_x0000_i1459" type="#_x0000_t75" style="width:17.2pt;height:15.6pt" o:ole="">
            <v:imagedata r:id="rId890" o:title=""/>
          </v:shape>
          <o:OLEObject Type="Embed" ProgID="Equation.DSMT4" ShapeID="_x0000_i1459" DrawAspect="Content" ObjectID="_1521550241" r:id="rId891"/>
        </w:object>
      </w:r>
      <w:r w:rsidRPr="00D52746">
        <w:t xml:space="preserve"> – напряжение на открытом диоде, заданное для каждой бригады в та</w:t>
      </w:r>
      <w:r w:rsidRPr="00D52746">
        <w:t>б</w:t>
      </w:r>
      <w:r w:rsidRPr="00D52746">
        <w:t xml:space="preserve">лице заданий; </w:t>
      </w:r>
      <w:r w:rsidRPr="00D52746">
        <w:rPr>
          <w:position w:val="-10"/>
        </w:rPr>
        <w:object w:dxaOrig="279" w:dyaOrig="320">
          <v:shape id="_x0000_i1460" type="#_x0000_t75" style="width:14.5pt;height:15.6pt" o:ole="">
            <v:imagedata r:id="rId892" o:title=""/>
          </v:shape>
          <o:OLEObject Type="Embed" ProgID="Equation.DSMT4" ShapeID="_x0000_i1460" DrawAspect="Content" ObjectID="_1521550242" r:id="rId893"/>
        </w:object>
      </w:r>
      <w:r w:rsidRPr="00D52746">
        <w:t xml:space="preserve"> – значение тока из табл. 5.1, соответствующее напряжению </w:t>
      </w:r>
      <w:r w:rsidRPr="00D52746">
        <w:rPr>
          <w:position w:val="-10"/>
        </w:rPr>
        <w:object w:dxaOrig="340" w:dyaOrig="320">
          <v:shape id="_x0000_i1461" type="#_x0000_t75" style="width:17.2pt;height:15.6pt" o:ole="">
            <v:imagedata r:id="rId894" o:title=""/>
          </v:shape>
          <o:OLEObject Type="Embed" ProgID="Equation.DSMT4" ShapeID="_x0000_i1461" DrawAspect="Content" ObjectID="_1521550243" r:id="rId895"/>
        </w:object>
      </w:r>
      <w:r w:rsidRPr="00D52746">
        <w:t xml:space="preserve">. </w:t>
      </w:r>
    </w:p>
    <w:p w:rsidR="00C427EB" w:rsidRPr="00D52746" w:rsidRDefault="00C427EB" w:rsidP="00C427EB">
      <w:pPr>
        <w:rPr>
          <w:szCs w:val="22"/>
        </w:rPr>
      </w:pPr>
      <w:r w:rsidRPr="00D52746">
        <w:rPr>
          <w:szCs w:val="22"/>
        </w:rPr>
        <w:t>Ток диода имеет вид последовательности импульсов (рис. 5.3). Угол отсечки</w:t>
      </w:r>
      <w:r>
        <w:rPr>
          <w:szCs w:val="22"/>
        </w:rPr>
        <w:t xml:space="preserve"> </w:t>
      </w:r>
      <w:r w:rsidRPr="00D52746">
        <w:rPr>
          <w:szCs w:val="22"/>
        </w:rPr>
        <w:t xml:space="preserve">тока </w:t>
      </w:r>
      <w:r w:rsidRPr="00D52746">
        <w:rPr>
          <w:position w:val="-6"/>
          <w:szCs w:val="22"/>
        </w:rPr>
        <w:object w:dxaOrig="180" w:dyaOrig="260">
          <v:shape id="_x0000_i1462" type="#_x0000_t75" style="width:9.15pt;height:12.9pt" o:ole="">
            <v:imagedata r:id="rId896" o:title=""/>
          </v:shape>
          <o:OLEObject Type="Embed" ProgID="Equation.DSMT4" ShapeID="_x0000_i1462" DrawAspect="Content" ObjectID="_1521550244" r:id="rId897"/>
        </w:object>
      </w:r>
      <w:r w:rsidRPr="00D52746">
        <w:rPr>
          <w:szCs w:val="22"/>
        </w:rPr>
        <w:t xml:space="preserve"> и коэффициент передачи </w:t>
      </w:r>
      <w:r w:rsidRPr="00D52746">
        <w:rPr>
          <w:position w:val="-4"/>
          <w:szCs w:val="22"/>
        </w:rPr>
        <w:object w:dxaOrig="260" w:dyaOrig="240">
          <v:shape id="_x0000_i1463" type="#_x0000_t75" style="width:12.9pt;height:11.8pt" o:ole="">
            <v:imagedata r:id="rId898" o:title=""/>
          </v:shape>
          <o:OLEObject Type="Embed" ProgID="Equation.DSMT4" ShapeID="_x0000_i1463" DrawAspect="Content" ObjectID="_1521550245" r:id="rId899"/>
        </w:object>
      </w:r>
      <w:r w:rsidRPr="00D52746">
        <w:rPr>
          <w:szCs w:val="22"/>
        </w:rPr>
        <w:t xml:space="preserve"> детектора</w:t>
      </w:r>
      <w:r>
        <w:rPr>
          <w:szCs w:val="22"/>
        </w:rPr>
        <w:t xml:space="preserve"> </w:t>
      </w:r>
      <w:r w:rsidRPr="00D52746">
        <w:rPr>
          <w:szCs w:val="22"/>
        </w:rPr>
        <w:t>можно вычислить по формулам</w:t>
      </w:r>
      <w:r w:rsidR="007A5005">
        <w:rPr>
          <w:szCs w:val="22"/>
        </w:rPr>
        <w:t>:</w:t>
      </w:r>
    </w:p>
    <w:p w:rsidR="00C427EB" w:rsidRPr="00D52746" w:rsidRDefault="00C427EB" w:rsidP="00C427EB">
      <w:pPr>
        <w:pStyle w:val="af6"/>
      </w:pPr>
      <w:r>
        <w:tab/>
      </w:r>
      <w:r w:rsidRPr="00D52746">
        <w:rPr>
          <w:position w:val="-10"/>
        </w:rPr>
        <w:object w:dxaOrig="1820" w:dyaOrig="320">
          <v:shape id="_x0000_i1464" type="#_x0000_t75" style="width:90.8pt;height:15.6pt" o:ole="">
            <v:imagedata r:id="rId900" o:title=""/>
          </v:shape>
          <o:OLEObject Type="Embed" ProgID="Equation.DSMT4" ShapeID="_x0000_i1464" DrawAspect="Content" ObjectID="_1521550246" r:id="rId901"/>
        </w:object>
      </w:r>
      <w:r>
        <w:tab/>
      </w:r>
      <w:r w:rsidRPr="00D52746">
        <w:t>(5.1а)</w:t>
      </w:r>
    </w:p>
    <w:p w:rsidR="00C427EB" w:rsidRPr="00D52746" w:rsidRDefault="00C427EB" w:rsidP="00C427EB">
      <w:pPr>
        <w:pStyle w:val="af7"/>
      </w:pPr>
      <w:r w:rsidRPr="00D52746">
        <w:lastRenderedPageBreak/>
        <w:t>или при</w:t>
      </w:r>
      <w:r w:rsidRPr="00D52746">
        <w:rPr>
          <w:position w:val="-10"/>
        </w:rPr>
        <w:object w:dxaOrig="840" w:dyaOrig="320">
          <v:shape id="_x0000_i1465" type="#_x0000_t75" style="width:41.9pt;height:15.6pt" o:ole="">
            <v:imagedata r:id="rId902" o:title=""/>
          </v:shape>
          <o:OLEObject Type="Embed" ProgID="Equation.DSMT4" ShapeID="_x0000_i1465" DrawAspect="Content" ObjectID="_1521550247" r:id="rId903"/>
        </w:object>
      </w:r>
    </w:p>
    <w:p w:rsidR="00C427EB" w:rsidRPr="00D52746" w:rsidRDefault="00C427EB" w:rsidP="00C427EB">
      <w:pPr>
        <w:pStyle w:val="af6"/>
      </w:pPr>
      <w:r>
        <w:tab/>
      </w:r>
      <w:r w:rsidRPr="00D52746">
        <w:rPr>
          <w:position w:val="-12"/>
        </w:rPr>
        <w:object w:dxaOrig="1420" w:dyaOrig="380">
          <v:shape id="_x0000_i1466" type="#_x0000_t75" style="width:71.45pt;height:18.8pt" o:ole="">
            <v:imagedata r:id="rId904" o:title=""/>
          </v:shape>
          <o:OLEObject Type="Embed" ProgID="Equation.DSMT4" ShapeID="_x0000_i1466" DrawAspect="Content" ObjectID="_1521550248" r:id="rId905"/>
        </w:object>
      </w:r>
      <w:r w:rsidR="007A5005">
        <w:t>;</w:t>
      </w:r>
      <w:r>
        <w:tab/>
      </w:r>
      <w:r w:rsidRPr="00D52746">
        <w:t>(5.1б)</w:t>
      </w:r>
    </w:p>
    <w:p w:rsidR="00C427EB" w:rsidRPr="00D52746" w:rsidRDefault="00C427EB" w:rsidP="00C427EB">
      <w:pPr>
        <w:pStyle w:val="af6"/>
      </w:pPr>
      <w:r>
        <w:tab/>
      </w:r>
      <w:r w:rsidRPr="00D52746">
        <w:rPr>
          <w:position w:val="-10"/>
        </w:rPr>
        <w:object w:dxaOrig="2940" w:dyaOrig="320">
          <v:shape id="_x0000_i1467" type="#_x0000_t75" style="width:147.2pt;height:15.6pt" o:ole="">
            <v:imagedata r:id="rId906" o:title=""/>
          </v:shape>
          <o:OLEObject Type="Embed" ProgID="Equation.DSMT4" ShapeID="_x0000_i1467" DrawAspect="Content" ObjectID="_1521550249" r:id="rId907"/>
        </w:object>
      </w:r>
      <w:r w:rsidRPr="00D52746">
        <w:t>,</w:t>
      </w:r>
      <w:r>
        <w:tab/>
      </w:r>
      <w:r w:rsidRPr="00D52746">
        <w:t>(5.1в)</w:t>
      </w:r>
    </w:p>
    <w:p w:rsidR="00C427EB" w:rsidRPr="00D52746" w:rsidRDefault="00C427EB" w:rsidP="00C427EB">
      <w:pPr>
        <w:pStyle w:val="af7"/>
      </w:pPr>
      <w:r w:rsidRPr="00D52746">
        <w:t>где</w:t>
      </w:r>
      <w:r>
        <w:t xml:space="preserve"> </w:t>
      </w:r>
      <w:r w:rsidRPr="00D52746">
        <w:rPr>
          <w:position w:val="-14"/>
        </w:rPr>
        <w:object w:dxaOrig="2060" w:dyaOrig="360">
          <v:shape id="_x0000_i1468" type="#_x0000_t75" style="width:102.65pt;height:18.25pt" o:ole="">
            <v:imagedata r:id="rId908" o:title=""/>
          </v:shape>
          <o:OLEObject Type="Embed" ProgID="Equation.DSMT4" ShapeID="_x0000_i1468" DrawAspect="Content" ObjectID="_1521550250" r:id="rId909"/>
        </w:object>
      </w:r>
      <w:r>
        <w:t xml:space="preserve"> </w:t>
      </w:r>
      <w:r w:rsidRPr="00D52746">
        <w:t>– эквивалентное сопротивление соедин</w:t>
      </w:r>
      <w:r>
        <w:t>е</w:t>
      </w:r>
      <w:r w:rsidRPr="00D52746">
        <w:t>н</w:t>
      </w:r>
      <w:r w:rsidRPr="00D52746">
        <w:t>ных параллельно сопротивлений</w:t>
      </w:r>
      <w:r>
        <w:t xml:space="preserve"> </w:t>
      </w:r>
      <w:r w:rsidRPr="00D52746">
        <w:t>фильтра и обратно смещенного ди</w:t>
      </w:r>
      <w:r w:rsidRPr="00D52746">
        <w:t>о</w:t>
      </w:r>
      <w:r w:rsidRPr="00D52746">
        <w:t xml:space="preserve">да; </w:t>
      </w:r>
      <w:r w:rsidRPr="00D52746">
        <w:rPr>
          <w:position w:val="-14"/>
        </w:rPr>
        <w:object w:dxaOrig="460" w:dyaOrig="360">
          <v:shape id="_x0000_i1469" type="#_x0000_t75" style="width:23.1pt;height:18.25pt" o:ole="">
            <v:imagedata r:id="rId910" o:title=""/>
          </v:shape>
          <o:OLEObject Type="Embed" ProgID="Equation.DSMT4" ShapeID="_x0000_i1469" DrawAspect="Content" ObjectID="_1521550251" r:id="rId911"/>
        </w:object>
      </w:r>
      <w:r w:rsidRPr="00D52746">
        <w:t xml:space="preserve"> задано в табл</w:t>
      </w:r>
      <w:r>
        <w:t>.</w:t>
      </w:r>
      <w:r w:rsidRPr="00D52746">
        <w:t xml:space="preserve"> 5.2.</w:t>
      </w:r>
    </w:p>
    <w:p w:rsidR="004A6579" w:rsidRPr="00D52746" w:rsidRDefault="004A6579" w:rsidP="004A6579">
      <w:pPr>
        <w:pStyle w:val="af7"/>
      </w:pPr>
    </w:p>
    <w:p w:rsidR="00D52746" w:rsidRPr="00D52746" w:rsidRDefault="00D52746" w:rsidP="004A6579">
      <w:pPr>
        <w:pStyle w:val="af2"/>
      </w:pPr>
      <w:r w:rsidRPr="00D52746">
        <w:drawing>
          <wp:inline distT="0" distB="0" distL="0" distR="0" wp14:anchorId="77ACEC42" wp14:editId="3FF09E02">
            <wp:extent cx="3714750" cy="1571985"/>
            <wp:effectExtent l="0" t="0" r="0" b="9525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4"/>
                    <pic:cNvPicPr>
                      <a:picLocks noChangeAspect="1" noChangeArrowheads="1"/>
                    </pic:cNvPicPr>
                  </pic:nvPicPr>
                  <pic:blipFill rotWithShape="1">
                    <a:blip r:embed="rId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6" t="5464" b="2732"/>
                    <a:stretch/>
                  </pic:blipFill>
                  <pic:spPr bwMode="auto">
                    <a:xfrm>
                      <a:off x="0" y="0"/>
                      <a:ext cx="3714750" cy="15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2746" w:rsidRPr="00D52746" w:rsidRDefault="00D52746" w:rsidP="004A6579">
      <w:pPr>
        <w:pStyle w:val="af3"/>
      </w:pPr>
      <w:r w:rsidRPr="004A6579">
        <w:rPr>
          <w:i/>
        </w:rPr>
        <w:t>Рис. 5.3</w:t>
      </w:r>
      <w:r w:rsidRPr="00D52746">
        <w:t>. Пояснение режима функционирования диода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 xml:space="preserve">Амплитуда напряжения на открытом диоде </w:t>
      </w:r>
      <w:r w:rsidRPr="00D52746">
        <w:rPr>
          <w:position w:val="-10"/>
          <w:szCs w:val="22"/>
        </w:rPr>
        <w:object w:dxaOrig="340" w:dyaOrig="320">
          <v:shape id="_x0000_i1470" type="#_x0000_t75" style="width:17.2pt;height:15.6pt" o:ole="">
            <v:imagedata r:id="rId913" o:title=""/>
          </v:shape>
          <o:OLEObject Type="Embed" ProgID="Equation.DSMT4" ShapeID="_x0000_i1470" DrawAspect="Content" ObjectID="_1521550252" r:id="rId914"/>
        </w:object>
      </w:r>
      <w:r w:rsidR="00F86E1E">
        <w:rPr>
          <w:szCs w:val="22"/>
        </w:rPr>
        <w:t xml:space="preserve"> </w:t>
      </w:r>
      <w:r w:rsidRPr="00D52746">
        <w:rPr>
          <w:szCs w:val="22"/>
        </w:rPr>
        <w:t xml:space="preserve">выражается через полученный коэффициент передачи </w:t>
      </w:r>
      <w:r w:rsidRPr="00D52746">
        <w:rPr>
          <w:position w:val="-4"/>
          <w:szCs w:val="22"/>
        </w:rPr>
        <w:object w:dxaOrig="260" w:dyaOrig="240">
          <v:shape id="_x0000_i1471" type="#_x0000_t75" style="width:12.9pt;height:11.8pt" o:ole="">
            <v:imagedata r:id="rId915" o:title=""/>
          </v:shape>
          <o:OLEObject Type="Embed" ProgID="Equation.DSMT4" ShapeID="_x0000_i1471" DrawAspect="Content" ObjectID="_1521550253" r:id="rId916"/>
        </w:object>
      </w:r>
      <w:r w:rsidRPr="00D52746">
        <w:rPr>
          <w:szCs w:val="22"/>
        </w:rPr>
        <w:t xml:space="preserve"> и амплитуду </w:t>
      </w:r>
      <w:r w:rsidRPr="00D52746">
        <w:rPr>
          <w:position w:val="-10"/>
          <w:szCs w:val="22"/>
        </w:rPr>
        <w:object w:dxaOrig="360" w:dyaOrig="320">
          <v:shape id="_x0000_i1472" type="#_x0000_t75" style="width:18.25pt;height:15.6pt" o:ole="">
            <v:imagedata r:id="rId917" o:title=""/>
          </v:shape>
          <o:OLEObject Type="Embed" ProgID="Equation.DSMT4" ShapeID="_x0000_i1472" DrawAspect="Content" ObjectID="_1521550254" r:id="rId918"/>
        </w:object>
      </w:r>
      <w:r w:rsidRPr="00D52746">
        <w:rPr>
          <w:szCs w:val="22"/>
        </w:rPr>
        <w:t xml:space="preserve"> входного сигнала: </w:t>
      </w:r>
      <w:r w:rsidRPr="00D52746">
        <w:rPr>
          <w:position w:val="-12"/>
          <w:szCs w:val="22"/>
        </w:rPr>
        <w:object w:dxaOrig="3120" w:dyaOrig="340">
          <v:shape id="_x0000_i1473" type="#_x0000_t75" style="width:155.8pt;height:17.2pt" o:ole="">
            <v:imagedata r:id="rId919" o:title=""/>
          </v:shape>
          <o:OLEObject Type="Embed" ProgID="Equation.DSMT4" ShapeID="_x0000_i1473" DrawAspect="Content" ObjectID="_1521550255" r:id="rId920"/>
        </w:object>
      </w:r>
      <w:r w:rsidRPr="00D52746">
        <w:rPr>
          <w:szCs w:val="22"/>
        </w:rPr>
        <w:t xml:space="preserve">. Отсюда амплитуда </w:t>
      </w:r>
      <w:r w:rsidRPr="00D52746">
        <w:rPr>
          <w:position w:val="-10"/>
          <w:szCs w:val="22"/>
        </w:rPr>
        <w:object w:dxaOrig="360" w:dyaOrig="320">
          <v:shape id="_x0000_i1474" type="#_x0000_t75" style="width:18.25pt;height:15.6pt" o:ole="">
            <v:imagedata r:id="rId921" o:title=""/>
          </v:shape>
          <o:OLEObject Type="Embed" ProgID="Equation.DSMT4" ShapeID="_x0000_i1474" DrawAspect="Content" ObjectID="_1521550256" r:id="rId922"/>
        </w:object>
      </w:r>
      <w:r w:rsidRPr="00D52746">
        <w:rPr>
          <w:szCs w:val="22"/>
        </w:rPr>
        <w:t xml:space="preserve"> входного напряжения</w:t>
      </w:r>
    </w:p>
    <w:p w:rsidR="00D52746" w:rsidRPr="00D52746" w:rsidRDefault="00DD6F36" w:rsidP="00F86E1E">
      <w:pPr>
        <w:pStyle w:val="af6"/>
      </w:pPr>
      <w:r>
        <w:tab/>
      </w:r>
      <w:r w:rsidR="00D52746" w:rsidRPr="00D52746">
        <w:rPr>
          <w:position w:val="-10"/>
        </w:rPr>
        <w:object w:dxaOrig="2280" w:dyaOrig="320">
          <v:shape id="_x0000_i1475" type="#_x0000_t75" style="width:113.9pt;height:15.6pt" o:ole="">
            <v:imagedata r:id="rId923" o:title=""/>
          </v:shape>
          <o:OLEObject Type="Embed" ProgID="Equation.DSMT4" ShapeID="_x0000_i1475" DrawAspect="Content" ObjectID="_1521550257" r:id="rId924"/>
        </w:object>
      </w:r>
      <w:r w:rsidR="00D52746" w:rsidRPr="00D52746">
        <w:t>.</w:t>
      </w:r>
      <w:r>
        <w:tab/>
      </w:r>
      <w:r w:rsidR="00D52746" w:rsidRPr="00D52746">
        <w:t>(5.2)</w:t>
      </w:r>
    </w:p>
    <w:p w:rsidR="00D52746" w:rsidRPr="00D52746" w:rsidRDefault="00DD6F36" w:rsidP="00D52746">
      <w:pPr>
        <w:rPr>
          <w:szCs w:val="22"/>
        </w:rPr>
      </w:pPr>
      <w:r>
        <w:rPr>
          <w:szCs w:val="22"/>
        </w:rPr>
        <w:t>3. </w:t>
      </w:r>
      <w:r w:rsidR="00D52746" w:rsidRPr="00D52746">
        <w:rPr>
          <w:iCs/>
          <w:szCs w:val="22"/>
        </w:rPr>
        <w:t xml:space="preserve">По заданным значениям параметров </w:t>
      </w:r>
      <w:r w:rsidR="00D52746" w:rsidRPr="00D52746">
        <w:rPr>
          <w:szCs w:val="22"/>
        </w:rPr>
        <w:t>(</w:t>
      </w:r>
      <w:r w:rsidR="00D52746" w:rsidRPr="00D52746">
        <w:rPr>
          <w:i/>
          <w:szCs w:val="22"/>
          <w:lang w:val="en-US"/>
        </w:rPr>
        <w:t>C</w:t>
      </w:r>
      <w:r w:rsidR="00D52746" w:rsidRPr="00D52746">
        <w:rPr>
          <w:szCs w:val="22"/>
        </w:rPr>
        <w:t xml:space="preserve"> </w:t>
      </w:r>
      <w:r w:rsidR="00D52746" w:rsidRPr="00D52746">
        <w:rPr>
          <w:iCs/>
          <w:szCs w:val="22"/>
        </w:rPr>
        <w:t xml:space="preserve">и </w:t>
      </w:r>
      <w:r w:rsidR="00D52746" w:rsidRPr="00D52746">
        <w:rPr>
          <w:i/>
          <w:iCs/>
          <w:szCs w:val="22"/>
          <w:lang w:val="en-US"/>
        </w:rPr>
        <w:t>R</w:t>
      </w:r>
      <w:r w:rsidR="00D52746" w:rsidRPr="00D52746">
        <w:rPr>
          <w:szCs w:val="22"/>
        </w:rPr>
        <w:t>) и</w:t>
      </w:r>
      <w:r w:rsidR="00D52746" w:rsidRPr="00D52746">
        <w:rPr>
          <w:iCs/>
          <w:szCs w:val="22"/>
        </w:rPr>
        <w:t xml:space="preserve"> несущей частоты </w:t>
      </w:r>
      <w:r>
        <w:rPr>
          <w:iCs/>
          <w:szCs w:val="22"/>
        </w:rPr>
        <w:br/>
      </w:r>
      <w:r w:rsidR="00D52746" w:rsidRPr="00D52746">
        <w:rPr>
          <w:iCs/>
          <w:szCs w:val="22"/>
        </w:rPr>
        <w:t>(</w:t>
      </w:r>
      <w:r w:rsidR="00D52746" w:rsidRPr="00D52746">
        <w:rPr>
          <w:iCs/>
          <w:position w:val="-10"/>
          <w:szCs w:val="22"/>
        </w:rPr>
        <w:object w:dxaOrig="720" w:dyaOrig="320">
          <v:shape id="_x0000_i1476" type="#_x0000_t75" style="width:36pt;height:15.6pt" o:ole="">
            <v:imagedata r:id="rId925" o:title=""/>
          </v:shape>
          <o:OLEObject Type="Embed" ProgID="Equation.DSMT4" ShapeID="_x0000_i1476" DrawAspect="Content" ObjectID="_1521550258" r:id="rId926"/>
        </w:object>
      </w:r>
      <w:r w:rsidR="00D52746" w:rsidRPr="00D52746">
        <w:rPr>
          <w:szCs w:val="22"/>
        </w:rPr>
        <w:t xml:space="preserve"> кГц)</w:t>
      </w:r>
      <w:r w:rsidR="00D52746" w:rsidRPr="00D52746">
        <w:rPr>
          <w:i/>
          <w:iCs/>
          <w:szCs w:val="22"/>
        </w:rPr>
        <w:t xml:space="preserve"> </w:t>
      </w:r>
      <w:r w:rsidR="00D52746" w:rsidRPr="00DD6F36">
        <w:rPr>
          <w:iCs/>
          <w:szCs w:val="22"/>
        </w:rPr>
        <w:t>определите граничную частоту</w:t>
      </w:r>
      <w:r w:rsidR="00D52746" w:rsidRPr="00D52746">
        <w:rPr>
          <w:i/>
          <w:iCs/>
          <w:szCs w:val="22"/>
        </w:rPr>
        <w:t xml:space="preserve"> </w:t>
      </w:r>
      <w:r w:rsidR="00D52746" w:rsidRPr="00D52746">
        <w:rPr>
          <w:i/>
          <w:iCs/>
          <w:position w:val="-14"/>
          <w:szCs w:val="22"/>
        </w:rPr>
        <w:object w:dxaOrig="340" w:dyaOrig="360">
          <v:shape id="_x0000_i1477" type="#_x0000_t75" style="width:17.2pt;height:18.25pt" o:ole="">
            <v:imagedata r:id="rId927" o:title=""/>
          </v:shape>
          <o:OLEObject Type="Embed" ProgID="Equation.DSMT4" ShapeID="_x0000_i1477" DrawAspect="Content" ObjectID="_1521550259" r:id="rId928"/>
        </w:object>
      </w:r>
      <w:r w:rsidR="00D52746" w:rsidRPr="00D52746">
        <w:rPr>
          <w:szCs w:val="22"/>
        </w:rPr>
        <w:t xml:space="preserve"> и, следовательно, полосу пропускания </w:t>
      </w:r>
      <w:r w:rsidR="007A5005" w:rsidRPr="00D52746">
        <w:rPr>
          <w:position w:val="-14"/>
          <w:szCs w:val="22"/>
        </w:rPr>
        <w:object w:dxaOrig="999" w:dyaOrig="360">
          <v:shape id="_x0000_i1478" type="#_x0000_t75" style="width:50.5pt;height:18.25pt" o:ole="">
            <v:imagedata r:id="rId929" o:title=""/>
          </v:shape>
          <o:OLEObject Type="Embed" ProgID="Equation.DSMT4" ShapeID="_x0000_i1478" DrawAspect="Content" ObjectID="_1521550260" r:id="rId930"/>
        </w:object>
      </w:r>
      <w:r w:rsidR="00D52746" w:rsidRPr="00D52746">
        <w:rPr>
          <w:szCs w:val="22"/>
        </w:rPr>
        <w:t xml:space="preserve"> фильтра нижних частот, а также (ор</w:t>
      </w:r>
      <w:r w:rsidR="00D52746" w:rsidRPr="00D52746">
        <w:rPr>
          <w:szCs w:val="22"/>
        </w:rPr>
        <w:t>и</w:t>
      </w:r>
      <w:r w:rsidR="00D52746" w:rsidRPr="00D52746">
        <w:rPr>
          <w:szCs w:val="22"/>
        </w:rPr>
        <w:t>ентировочно) значение модулирующей</w:t>
      </w:r>
      <w:r w:rsidR="00F86E1E">
        <w:rPr>
          <w:szCs w:val="22"/>
        </w:rPr>
        <w:t xml:space="preserve"> </w:t>
      </w:r>
      <w:r w:rsidR="00D52746" w:rsidRPr="00D52746">
        <w:rPr>
          <w:szCs w:val="22"/>
        </w:rPr>
        <w:t xml:space="preserve">частоты </w:t>
      </w:r>
      <w:r w:rsidR="00D52746" w:rsidRPr="00D52746">
        <w:rPr>
          <w:position w:val="-10"/>
          <w:szCs w:val="22"/>
        </w:rPr>
        <w:object w:dxaOrig="279" w:dyaOrig="320">
          <v:shape id="_x0000_i1479" type="#_x0000_t75" style="width:14.5pt;height:15.6pt" o:ole="">
            <v:imagedata r:id="rId931" o:title=""/>
          </v:shape>
          <o:OLEObject Type="Embed" ProgID="Equation.DSMT4" ShapeID="_x0000_i1479" DrawAspect="Content" ObjectID="_1521550261" r:id="rId932"/>
        </w:object>
      </w:r>
      <w:r w:rsidR="00D52746" w:rsidRPr="00D52746">
        <w:rPr>
          <w:szCs w:val="22"/>
        </w:rPr>
        <w:t>, для которой в</w:t>
      </w:r>
      <w:r w:rsidR="00D52746" w:rsidRPr="00D52746">
        <w:rPr>
          <w:szCs w:val="22"/>
        </w:rPr>
        <w:t>ы</w:t>
      </w:r>
      <w:r>
        <w:rPr>
          <w:szCs w:val="22"/>
        </w:rPr>
        <w:t>полняю</w:t>
      </w:r>
      <w:r w:rsidR="00D52746" w:rsidRPr="00D52746">
        <w:rPr>
          <w:szCs w:val="22"/>
        </w:rPr>
        <w:t>тся условия неискаженного детектирования</w:t>
      </w:r>
    </w:p>
    <w:p w:rsidR="00D52746" w:rsidRPr="00D52746" w:rsidRDefault="00DD6F36" w:rsidP="00F86E1E">
      <w:pPr>
        <w:pStyle w:val="af6"/>
      </w:pPr>
      <w:r>
        <w:tab/>
      </w:r>
      <w:r w:rsidR="00D52746" w:rsidRPr="00D52746">
        <w:rPr>
          <w:position w:val="-14"/>
        </w:rPr>
        <w:object w:dxaOrig="2400" w:dyaOrig="360">
          <v:shape id="_x0000_i1480" type="#_x0000_t75" style="width:119.8pt;height:18.25pt" o:ole="">
            <v:imagedata r:id="rId933" o:title=""/>
          </v:shape>
          <o:OLEObject Type="Embed" ProgID="Equation.DSMT4" ShapeID="_x0000_i1480" DrawAspect="Content" ObjectID="_1521550262" r:id="rId934"/>
        </w:object>
      </w:r>
      <w:r w:rsidR="007A5005">
        <w:t>;</w:t>
      </w:r>
      <w:r>
        <w:tab/>
      </w:r>
      <w:r w:rsidR="00D52746" w:rsidRPr="00D52746">
        <w:t>(5.3а)</w:t>
      </w:r>
    </w:p>
    <w:p w:rsidR="00D52746" w:rsidRPr="00D52746" w:rsidRDefault="00DD6F36" w:rsidP="00417F27">
      <w:pPr>
        <w:pStyle w:val="af6"/>
        <w:spacing w:before="200" w:after="240"/>
      </w:pPr>
      <w:r>
        <w:lastRenderedPageBreak/>
        <w:tab/>
      </w:r>
      <w:r w:rsidR="00D52746" w:rsidRPr="00D52746">
        <w:rPr>
          <w:position w:val="-10"/>
        </w:rPr>
        <w:object w:dxaOrig="780" w:dyaOrig="320">
          <v:shape id="_x0000_i1481" type="#_x0000_t75" style="width:39.2pt;height:15.6pt" o:ole="">
            <v:imagedata r:id="rId935" o:title=""/>
          </v:shape>
          <o:OLEObject Type="Embed" ProgID="Equation.DSMT4" ShapeID="_x0000_i1481" DrawAspect="Content" ObjectID="_1521550263" r:id="rId936"/>
        </w:object>
      </w:r>
      <w:r>
        <w:t>.</w:t>
      </w:r>
      <w:r>
        <w:tab/>
      </w:r>
      <w:r w:rsidR="00D52746" w:rsidRPr="00D52746">
        <w:t>(5.3б)</w:t>
      </w:r>
    </w:p>
    <w:p w:rsidR="00D52746" w:rsidRPr="00D52746" w:rsidRDefault="00D52746" w:rsidP="00DD6F36">
      <w:pPr>
        <w:pStyle w:val="af7"/>
      </w:pPr>
      <w:r w:rsidRPr="00D52746">
        <w:t xml:space="preserve">Это следует сделать </w:t>
      </w:r>
      <w:proofErr w:type="gramStart"/>
      <w:r w:rsidRPr="00D52746">
        <w:t>для</w:t>
      </w:r>
      <w:proofErr w:type="gramEnd"/>
      <w:r w:rsidR="00F86E1E">
        <w:t xml:space="preserve"> </w:t>
      </w:r>
      <w:r w:rsidRPr="00D52746">
        <w:rPr>
          <w:position w:val="-10"/>
        </w:rPr>
        <w:object w:dxaOrig="800" w:dyaOrig="320">
          <v:shape id="_x0000_i1482" type="#_x0000_t75" style="width:39.75pt;height:15.6pt" o:ole="">
            <v:imagedata r:id="rId937" o:title=""/>
          </v:shape>
          <o:OLEObject Type="Embed" ProgID="Equation.DSMT4" ShapeID="_x0000_i1482" DrawAspect="Content" ObjectID="_1521550264" r:id="rId938"/>
        </w:object>
      </w:r>
      <w:r w:rsidRPr="00D52746">
        <w:t xml:space="preserve"> и</w:t>
      </w:r>
      <w:r w:rsidR="00F86E1E">
        <w:t xml:space="preserve"> </w:t>
      </w:r>
      <w:r w:rsidRPr="00D52746">
        <w:rPr>
          <w:position w:val="-10"/>
        </w:rPr>
        <w:object w:dxaOrig="859" w:dyaOrig="320">
          <v:shape id="_x0000_i1483" type="#_x0000_t75" style="width:43pt;height:15.6pt" o:ole="">
            <v:imagedata r:id="rId939" o:title=""/>
          </v:shape>
          <o:OLEObject Type="Embed" ProgID="Equation.DSMT4" ShapeID="_x0000_i1483" DrawAspect="Content" ObjectID="_1521550265" r:id="rId940"/>
        </w:object>
      </w:r>
      <w:r w:rsidRPr="00D52746">
        <w:t>.</w:t>
      </w:r>
    </w:p>
    <w:p w:rsidR="00D52746" w:rsidRPr="00D52746" w:rsidRDefault="00DD6F36" w:rsidP="00D52746">
      <w:pPr>
        <w:rPr>
          <w:szCs w:val="22"/>
        </w:rPr>
      </w:pPr>
      <w:r>
        <w:rPr>
          <w:szCs w:val="22"/>
        </w:rPr>
        <w:t>4. </w:t>
      </w:r>
      <w:r w:rsidR="00D52746" w:rsidRPr="00DD6F36">
        <w:rPr>
          <w:iCs/>
          <w:szCs w:val="22"/>
        </w:rPr>
        <w:t>Постройте спектральные диаграммы</w:t>
      </w:r>
      <w:r w:rsidR="00D52746" w:rsidRPr="00D52746">
        <w:rPr>
          <w:szCs w:val="22"/>
        </w:rPr>
        <w:t xml:space="preserve"> для входного и выходного сигналов, если на вход детектора</w:t>
      </w:r>
      <w:proofErr w:type="gramStart"/>
      <w:r w:rsidR="00D52746" w:rsidRPr="00D52746">
        <w:rPr>
          <w:szCs w:val="22"/>
        </w:rPr>
        <w:t xml:space="preserve"> (</w:t>
      </w:r>
      <w:r w:rsidR="00D52746" w:rsidRPr="00D52746">
        <w:rPr>
          <w:position w:val="-10"/>
          <w:szCs w:val="22"/>
        </w:rPr>
        <w:object w:dxaOrig="800" w:dyaOrig="320">
          <v:shape id="_x0000_i1484" type="#_x0000_t75" style="width:39.75pt;height:15.6pt" o:ole="">
            <v:imagedata r:id="rId941" o:title=""/>
          </v:shape>
          <o:OLEObject Type="Embed" ProgID="Equation.DSMT4" ShapeID="_x0000_i1484" DrawAspect="Content" ObjectID="_1521550266" r:id="rId942"/>
        </w:object>
      </w:r>
      <w:r w:rsidR="00D52746" w:rsidRPr="00D52746">
        <w:rPr>
          <w:szCs w:val="22"/>
        </w:rPr>
        <w:t xml:space="preserve">) </w:t>
      </w:r>
      <w:proofErr w:type="gramEnd"/>
      <w:r w:rsidR="00D52746" w:rsidRPr="00D52746">
        <w:rPr>
          <w:szCs w:val="22"/>
        </w:rPr>
        <w:t>подано АМК</w:t>
      </w:r>
      <w:r>
        <w:rPr>
          <w:szCs w:val="22"/>
        </w:rPr>
        <w:t>:</w:t>
      </w:r>
    </w:p>
    <w:p w:rsidR="00D52746" w:rsidRPr="00D52746" w:rsidRDefault="00DD6F36" w:rsidP="00417F27">
      <w:pPr>
        <w:pStyle w:val="af6"/>
        <w:spacing w:before="200" w:after="240"/>
      </w:pPr>
      <w:r>
        <w:tab/>
      </w:r>
      <w:r w:rsidRPr="00DD6F36">
        <w:rPr>
          <w:position w:val="-12"/>
        </w:rPr>
        <w:object w:dxaOrig="3760" w:dyaOrig="360">
          <v:shape id="_x0000_i1485" type="#_x0000_t75" style="width:188.05pt;height:18.25pt" o:ole="">
            <v:imagedata r:id="rId943" o:title=""/>
          </v:shape>
          <o:OLEObject Type="Embed" ProgID="Equation.DSMT4" ShapeID="_x0000_i1485" DrawAspect="Content" ObjectID="_1521550267" r:id="rId944"/>
        </w:object>
      </w:r>
      <w:r w:rsidR="00D52746" w:rsidRPr="00D52746">
        <w:t>,</w:t>
      </w:r>
      <w:r>
        <w:tab/>
      </w:r>
      <w:r w:rsidR="00D52746" w:rsidRPr="00D52746">
        <w:t>(5.4)</w:t>
      </w:r>
    </w:p>
    <w:p w:rsidR="00D52746" w:rsidRPr="00D52746" w:rsidRDefault="00D52746" w:rsidP="004A6579">
      <w:pPr>
        <w:pStyle w:val="af7"/>
      </w:pPr>
      <w:r w:rsidRPr="00D52746">
        <w:t xml:space="preserve">где </w:t>
      </w:r>
      <w:r w:rsidRPr="00D52746">
        <w:rPr>
          <w:position w:val="-10"/>
        </w:rPr>
        <w:object w:dxaOrig="520" w:dyaOrig="320">
          <v:shape id="_x0000_i1486" type="#_x0000_t75" style="width:26.35pt;height:15.6pt" o:ole="">
            <v:imagedata r:id="rId945" o:title=""/>
          </v:shape>
          <o:OLEObject Type="Embed" ProgID="Equation.DSMT4" ShapeID="_x0000_i1486" DrawAspect="Content" ObjectID="_1521550268" r:id="rId946"/>
        </w:object>
      </w:r>
      <w:r w:rsidRPr="00D52746">
        <w:t xml:space="preserve"> найдено</w:t>
      </w:r>
      <w:r w:rsidR="00F86E1E">
        <w:t xml:space="preserve"> </w:t>
      </w:r>
      <w:r w:rsidRPr="00D52746">
        <w:t xml:space="preserve">по формуле </w:t>
      </w:r>
      <w:r w:rsidR="00DD6F36">
        <w:t>(</w:t>
      </w:r>
      <w:r w:rsidRPr="00D52746">
        <w:t>5.2</w:t>
      </w:r>
      <w:r w:rsidR="00DD6F36">
        <w:t>)</w:t>
      </w:r>
      <w:r w:rsidRPr="00D52746">
        <w:t xml:space="preserve"> в п.</w:t>
      </w:r>
      <w:r w:rsidR="00DD6F36">
        <w:t xml:space="preserve"> </w:t>
      </w:r>
      <w:r w:rsidRPr="00D52746">
        <w:t>2,</w:t>
      </w:r>
      <w:r w:rsidR="00F86E1E">
        <w:t xml:space="preserve"> </w:t>
      </w:r>
      <w:r w:rsidRPr="00D52746">
        <w:rPr>
          <w:position w:val="-4"/>
        </w:rPr>
        <w:object w:dxaOrig="580" w:dyaOrig="240">
          <v:shape id="_x0000_i1487" type="#_x0000_t75" style="width:29pt;height:11.8pt" o:ole="">
            <v:imagedata r:id="rId947" o:title=""/>
          </v:shape>
          <o:OLEObject Type="Embed" ProgID="Equation.DSMT4" ShapeID="_x0000_i1487" DrawAspect="Content" ObjectID="_1521550269" r:id="rId948"/>
        </w:object>
      </w:r>
      <w:r w:rsidRPr="00D52746">
        <w:t>.</w:t>
      </w:r>
    </w:p>
    <w:p w:rsidR="00D52746" w:rsidRPr="00D52746" w:rsidRDefault="00DD6F36" w:rsidP="00D52746">
      <w:pPr>
        <w:rPr>
          <w:szCs w:val="22"/>
        </w:rPr>
      </w:pPr>
      <w:r>
        <w:rPr>
          <w:szCs w:val="22"/>
        </w:rPr>
        <w:t>5. </w:t>
      </w:r>
      <w:proofErr w:type="gramStart"/>
      <w:r w:rsidR="00D52746" w:rsidRPr="00D52746">
        <w:rPr>
          <w:szCs w:val="22"/>
        </w:rPr>
        <w:t>Качественно изобразите радиоимпульс с прямоугольной огиб</w:t>
      </w:r>
      <w:r w:rsidR="00D52746" w:rsidRPr="00D52746">
        <w:rPr>
          <w:szCs w:val="22"/>
        </w:rPr>
        <w:t>а</w:t>
      </w:r>
      <w:r w:rsidR="00D52746" w:rsidRPr="00D52746">
        <w:rPr>
          <w:szCs w:val="22"/>
        </w:rPr>
        <w:t>ющей</w:t>
      </w:r>
      <w:r w:rsidR="00F86E1E">
        <w:rPr>
          <w:szCs w:val="22"/>
        </w:rPr>
        <w:t xml:space="preserve"> </w:t>
      </w:r>
      <w:r w:rsidR="00D52746" w:rsidRPr="00D52746">
        <w:rPr>
          <w:szCs w:val="22"/>
        </w:rPr>
        <w:t xml:space="preserve">и (для </w:t>
      </w:r>
      <w:r w:rsidR="00D52746" w:rsidRPr="00D52746">
        <w:rPr>
          <w:i/>
          <w:szCs w:val="22"/>
          <w:lang w:val="en-US"/>
        </w:rPr>
        <w:t>C</w:t>
      </w:r>
      <w:r w:rsidR="00D52746" w:rsidRPr="00D52746">
        <w:rPr>
          <w:szCs w:val="22"/>
          <w:vertAlign w:val="subscript"/>
        </w:rPr>
        <w:t>1</w:t>
      </w:r>
      <w:r w:rsidR="00D52746" w:rsidRPr="00D52746">
        <w:rPr>
          <w:szCs w:val="22"/>
        </w:rPr>
        <w:t xml:space="preserve"> и </w:t>
      </w:r>
      <w:r w:rsidR="00D52746" w:rsidRPr="00D52746">
        <w:rPr>
          <w:i/>
          <w:szCs w:val="22"/>
          <w:lang w:val="en-US"/>
        </w:rPr>
        <w:t>C</w:t>
      </w:r>
      <w:r w:rsidR="00D52746" w:rsidRPr="00D52746">
        <w:rPr>
          <w:szCs w:val="22"/>
          <w:vertAlign w:val="subscript"/>
        </w:rPr>
        <w:t>2</w:t>
      </w:r>
      <w:r w:rsidR="00D52746" w:rsidRPr="00D52746">
        <w:rPr>
          <w:szCs w:val="22"/>
        </w:rPr>
        <w:t>) результат его детектирования – видеоимпульс.</w:t>
      </w:r>
      <w:proofErr w:type="gramEnd"/>
      <w:r w:rsidR="00D52746" w:rsidRPr="00D52746">
        <w:rPr>
          <w:szCs w:val="22"/>
        </w:rPr>
        <w:t xml:space="preserve"> Вычислите длительности</w:t>
      </w:r>
      <w:r w:rsidR="00F86E1E">
        <w:rPr>
          <w:szCs w:val="22"/>
        </w:rPr>
        <w:t xml:space="preserve"> </w:t>
      </w:r>
      <w:r w:rsidR="00D52746" w:rsidRPr="00D52746">
        <w:rPr>
          <w:szCs w:val="22"/>
        </w:rPr>
        <w:t>заднего</w:t>
      </w:r>
      <w:r w:rsidR="00F86E1E">
        <w:rPr>
          <w:szCs w:val="22"/>
        </w:rPr>
        <w:t xml:space="preserve"> </w:t>
      </w:r>
      <w:r w:rsidR="00D52746" w:rsidRPr="00D52746">
        <w:rPr>
          <w:szCs w:val="22"/>
        </w:rPr>
        <w:t>фронта видеоимпульса</w:t>
      </w:r>
      <w:proofErr w:type="gramStart"/>
      <w:r w:rsidR="00F86E1E">
        <w:rPr>
          <w:szCs w:val="22"/>
        </w:rPr>
        <w:t xml:space="preserve"> </w:t>
      </w:r>
      <w:r w:rsidR="00D52746" w:rsidRPr="00D52746">
        <w:rPr>
          <w:szCs w:val="22"/>
        </w:rPr>
        <w:t>(</w:t>
      </w:r>
      <w:r w:rsidR="00D52746" w:rsidRPr="00D52746">
        <w:rPr>
          <w:position w:val="-14"/>
          <w:szCs w:val="22"/>
        </w:rPr>
        <w:object w:dxaOrig="920" w:dyaOrig="360">
          <v:shape id="_x0000_i1488" type="#_x0000_t75" style="width:45.65pt;height:18.25pt" o:ole="">
            <v:imagedata r:id="rId949" o:title=""/>
          </v:shape>
          <o:OLEObject Type="Embed" ProgID="Equation.DSMT4" ShapeID="_x0000_i1488" DrawAspect="Content" ObjectID="_1521550270" r:id="rId950"/>
        </w:object>
      </w:r>
      <w:r w:rsidR="00D52746" w:rsidRPr="00D52746">
        <w:rPr>
          <w:szCs w:val="22"/>
        </w:rPr>
        <w:t>).</w:t>
      </w:r>
      <w:proofErr w:type="gramEnd"/>
    </w:p>
    <w:p w:rsidR="00D52746" w:rsidRPr="00DD6F36" w:rsidRDefault="00D52746" w:rsidP="00DD6F36">
      <w:pPr>
        <w:spacing w:before="120" w:after="120"/>
        <w:rPr>
          <w:sz w:val="20"/>
          <w:szCs w:val="22"/>
        </w:rPr>
      </w:pPr>
      <w:r w:rsidRPr="00DD6F36">
        <w:rPr>
          <w:i/>
          <w:sz w:val="20"/>
          <w:szCs w:val="22"/>
        </w:rPr>
        <w:t>Пояснение</w:t>
      </w:r>
      <w:r w:rsidRPr="00DD6F36">
        <w:rPr>
          <w:sz w:val="20"/>
          <w:szCs w:val="22"/>
        </w:rPr>
        <w:t xml:space="preserve">. Длительность заднего фронта </w:t>
      </w:r>
      <w:r w:rsidRPr="00DD6F36">
        <w:rPr>
          <w:position w:val="-14"/>
          <w:sz w:val="20"/>
          <w:szCs w:val="22"/>
        </w:rPr>
        <w:object w:dxaOrig="1180" w:dyaOrig="360">
          <v:shape id="_x0000_i1489" type="#_x0000_t75" style="width:59.1pt;height:18.25pt" o:ole="">
            <v:imagedata r:id="rId951" o:title=""/>
          </v:shape>
          <o:OLEObject Type="Embed" ProgID="Equation.DSMT4" ShapeID="_x0000_i1489" DrawAspect="Content" ObjectID="_1521550271" r:id="rId952"/>
        </w:object>
      </w:r>
      <w:r w:rsidRPr="00DD6F36">
        <w:rPr>
          <w:sz w:val="20"/>
          <w:szCs w:val="22"/>
        </w:rPr>
        <w:t xml:space="preserve"> определяется ра</w:t>
      </w:r>
      <w:r w:rsidRPr="00DD6F36">
        <w:rPr>
          <w:sz w:val="20"/>
          <w:szCs w:val="22"/>
        </w:rPr>
        <w:t>з</w:t>
      </w:r>
      <w:r w:rsidRPr="00DD6F36">
        <w:rPr>
          <w:sz w:val="20"/>
          <w:szCs w:val="22"/>
        </w:rPr>
        <w:t xml:space="preserve">рядом конденсатора </w:t>
      </w:r>
      <w:proofErr w:type="gramStart"/>
      <w:r w:rsidRPr="00DD6F36">
        <w:rPr>
          <w:sz w:val="20"/>
          <w:szCs w:val="22"/>
        </w:rPr>
        <w:t>через</w:t>
      </w:r>
      <w:proofErr w:type="gramEnd"/>
      <w:r w:rsidRPr="00DD6F36">
        <w:rPr>
          <w:sz w:val="20"/>
          <w:szCs w:val="22"/>
        </w:rPr>
        <w:t xml:space="preserve"> </w:t>
      </w:r>
      <w:r w:rsidR="007A5005" w:rsidRPr="00DD6F36">
        <w:rPr>
          <w:position w:val="-10"/>
          <w:sz w:val="20"/>
          <w:szCs w:val="22"/>
        </w:rPr>
        <w:object w:dxaOrig="279" w:dyaOrig="320">
          <v:shape id="_x0000_i1490" type="#_x0000_t75" style="width:13.95pt;height:15.6pt" o:ole="">
            <v:imagedata r:id="rId953" o:title=""/>
          </v:shape>
          <o:OLEObject Type="Embed" ProgID="Equation.DSMT4" ShapeID="_x0000_i1490" DrawAspect="Content" ObjectID="_1521550272" r:id="rId954"/>
        </w:object>
      </w:r>
      <w:r w:rsidRPr="00DD6F36">
        <w:rPr>
          <w:sz w:val="20"/>
          <w:szCs w:val="22"/>
        </w:rPr>
        <w:t>.</w:t>
      </w:r>
      <w:r w:rsidR="00F86E1E" w:rsidRPr="00DD6F36">
        <w:rPr>
          <w:sz w:val="20"/>
          <w:szCs w:val="22"/>
        </w:rPr>
        <w:t xml:space="preserve"> 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>Результаты расч</w:t>
      </w:r>
      <w:r w:rsidR="007A5005">
        <w:rPr>
          <w:szCs w:val="22"/>
        </w:rPr>
        <w:t>ё</w:t>
      </w:r>
      <w:r w:rsidRPr="00D52746">
        <w:rPr>
          <w:szCs w:val="22"/>
        </w:rPr>
        <w:t>тов по пунктам 1</w:t>
      </w:r>
      <w:r w:rsidR="00DD6F36">
        <w:rPr>
          <w:szCs w:val="22"/>
        </w:rPr>
        <w:t>–</w:t>
      </w:r>
      <w:r w:rsidRPr="00D52746">
        <w:rPr>
          <w:szCs w:val="22"/>
        </w:rPr>
        <w:t xml:space="preserve">5 занесите в табл. 5.3. </w:t>
      </w:r>
    </w:p>
    <w:p w:rsidR="00D52746" w:rsidRPr="00D52746" w:rsidRDefault="00D52746" w:rsidP="004A6579">
      <w:pPr>
        <w:pStyle w:val="af4"/>
      </w:pPr>
      <w:r w:rsidRPr="004A6579">
        <w:rPr>
          <w:spacing w:val="40"/>
        </w:rPr>
        <w:t>Таблица</w:t>
      </w:r>
      <w:r w:rsidR="007A5005">
        <w:t xml:space="preserve"> 5.3</w:t>
      </w:r>
    </w:p>
    <w:tbl>
      <w:tblPr>
        <w:tblW w:w="6804" w:type="dxa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246"/>
        <w:gridCol w:w="578"/>
        <w:gridCol w:w="444"/>
        <w:gridCol w:w="464"/>
        <w:gridCol w:w="684"/>
        <w:gridCol w:w="558"/>
        <w:gridCol w:w="561"/>
        <w:gridCol w:w="535"/>
        <w:gridCol w:w="551"/>
        <w:gridCol w:w="584"/>
        <w:gridCol w:w="599"/>
      </w:tblGrid>
      <w:tr w:rsidR="00955D0A" w:rsidRPr="00D52746" w:rsidTr="00A6478E">
        <w:trPr>
          <w:trHeight w:val="780"/>
          <w:jc w:val="center"/>
        </w:trPr>
        <w:tc>
          <w:tcPr>
            <w:tcW w:w="916" w:type="pct"/>
            <w:tcBorders>
              <w:top w:val="double" w:sz="6" w:space="0" w:color="auto"/>
              <w:left w:val="double" w:sz="6" w:space="0" w:color="auto"/>
              <w:right w:val="single" w:sz="4" w:space="0" w:color="auto"/>
            </w:tcBorders>
            <w:vAlign w:val="center"/>
          </w:tcPr>
          <w:p w:rsidR="00426602" w:rsidRPr="00D52746" w:rsidRDefault="00DD6F36" w:rsidP="004A6579">
            <w:pPr>
              <w:pStyle w:val="af5"/>
              <w:jc w:val="center"/>
            </w:pPr>
            <w:r>
              <w:t>Результаты</w:t>
            </w:r>
          </w:p>
        </w:tc>
        <w:tc>
          <w:tcPr>
            <w:tcW w:w="425" w:type="pct"/>
            <w:tcBorders>
              <w:top w:val="double" w:sz="6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26602" w:rsidRPr="00D52746" w:rsidRDefault="00955D0A" w:rsidP="00955D0A">
            <w:pPr>
              <w:pStyle w:val="af5"/>
              <w:jc w:val="center"/>
              <w:rPr>
                <w:i/>
                <w:lang w:val="en-US"/>
              </w:rPr>
            </w:pPr>
            <w:r w:rsidRPr="00955D0A">
              <w:rPr>
                <w:position w:val="-8"/>
              </w:rPr>
              <w:object w:dxaOrig="300" w:dyaOrig="260">
                <v:shape id="_x0000_i1491" type="#_x0000_t75" style="width:15.05pt;height:12.9pt" o:ole="">
                  <v:imagedata r:id="rId955" o:title=""/>
                </v:shape>
                <o:OLEObject Type="Embed" ProgID="Equation.DSMT4" ShapeID="_x0000_i1491" DrawAspect="Content" ObjectID="_1521550273" r:id="rId956"/>
              </w:object>
            </w:r>
            <w:r>
              <w:br/>
            </w:r>
            <w:proofErr w:type="spellStart"/>
            <w:proofErr w:type="gramStart"/>
            <w:r w:rsidR="00426602" w:rsidRPr="00D52746">
              <w:rPr>
                <w:lang w:val="en-US"/>
              </w:rPr>
              <w:t>град</w:t>
            </w:r>
            <w:proofErr w:type="spellEnd"/>
            <w:proofErr w:type="gramEnd"/>
            <w:r w:rsidR="00426602" w:rsidRPr="00D52746">
              <w:t>.</w:t>
            </w:r>
          </w:p>
        </w:tc>
        <w:tc>
          <w:tcPr>
            <w:tcW w:w="326" w:type="pct"/>
            <w:tcBorders>
              <w:top w:val="double" w:sz="6" w:space="0" w:color="auto"/>
              <w:left w:val="nil"/>
              <w:right w:val="single" w:sz="4" w:space="0" w:color="auto"/>
            </w:tcBorders>
            <w:vAlign w:val="center"/>
          </w:tcPr>
          <w:p w:rsidR="00426602" w:rsidRPr="00D52746" w:rsidRDefault="00955D0A" w:rsidP="00955D0A">
            <w:pPr>
              <w:pStyle w:val="af5"/>
              <w:jc w:val="center"/>
              <w:rPr>
                <w:i/>
                <w:lang w:val="en-US"/>
              </w:rPr>
            </w:pPr>
            <w:r w:rsidRPr="00955D0A">
              <w:rPr>
                <w:position w:val="-10"/>
              </w:rPr>
              <w:object w:dxaOrig="279" w:dyaOrig="300">
                <v:shape id="_x0000_i1492" type="#_x0000_t75" style="width:14.5pt;height:15.05pt" o:ole="">
                  <v:imagedata r:id="rId957" o:title=""/>
                </v:shape>
                <o:OLEObject Type="Embed" ProgID="Equation.DSMT4" ShapeID="_x0000_i1492" DrawAspect="Content" ObjectID="_1521550274" r:id="rId958"/>
              </w:object>
            </w:r>
          </w:p>
        </w:tc>
        <w:tc>
          <w:tcPr>
            <w:tcW w:w="341" w:type="pct"/>
            <w:tcBorders>
              <w:top w:val="double" w:sz="6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26602" w:rsidRPr="00D52746" w:rsidRDefault="00955D0A" w:rsidP="00955D0A">
            <w:pPr>
              <w:pStyle w:val="af5"/>
              <w:jc w:val="center"/>
            </w:pPr>
            <w:r w:rsidRPr="00955D0A">
              <w:rPr>
                <w:position w:val="-10"/>
              </w:rPr>
              <w:object w:dxaOrig="300" w:dyaOrig="300">
                <v:shape id="_x0000_i1493" type="#_x0000_t75" style="width:15.05pt;height:15.05pt" o:ole="">
                  <v:imagedata r:id="rId959" o:title=""/>
                </v:shape>
                <o:OLEObject Type="Embed" ProgID="Equation.DSMT4" ShapeID="_x0000_i1493" DrawAspect="Content" ObjectID="_1521550275" r:id="rId960"/>
              </w:object>
            </w:r>
          </w:p>
        </w:tc>
        <w:tc>
          <w:tcPr>
            <w:tcW w:w="503" w:type="pct"/>
            <w:tcBorders>
              <w:top w:val="double" w:sz="6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26602" w:rsidRPr="00D52746" w:rsidRDefault="00955D0A" w:rsidP="00955D0A">
            <w:pPr>
              <w:pStyle w:val="af5"/>
              <w:jc w:val="center"/>
              <w:rPr>
                <w:lang w:val="en-US"/>
              </w:rPr>
            </w:pPr>
            <w:r w:rsidRPr="00955D0A">
              <w:rPr>
                <w:position w:val="-10"/>
              </w:rPr>
              <w:object w:dxaOrig="540" w:dyaOrig="300">
                <v:shape id="_x0000_i1494" type="#_x0000_t75" style="width:26.85pt;height:15.05pt" o:ole="">
                  <v:imagedata r:id="rId961" o:title=""/>
                </v:shape>
                <o:OLEObject Type="Embed" ProgID="Equation.DSMT4" ShapeID="_x0000_i1494" DrawAspect="Content" ObjectID="_1521550276" r:id="rId962"/>
              </w:object>
            </w:r>
            <w:r>
              <w:br/>
            </w:r>
            <w:r w:rsidR="00426602" w:rsidRPr="00D52746">
              <w:t>В</w:t>
            </w:r>
          </w:p>
        </w:tc>
        <w:tc>
          <w:tcPr>
            <w:tcW w:w="410" w:type="pct"/>
            <w:tcBorders>
              <w:top w:val="double" w:sz="6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26602" w:rsidRPr="00D52746" w:rsidRDefault="00955D0A" w:rsidP="004A6579">
            <w:pPr>
              <w:pStyle w:val="af5"/>
              <w:jc w:val="center"/>
            </w:pPr>
            <w:r w:rsidRPr="00955D0A">
              <w:rPr>
                <w:position w:val="-10"/>
              </w:rPr>
              <w:object w:dxaOrig="220" w:dyaOrig="300">
                <v:shape id="_x0000_i1495" type="#_x0000_t75" style="width:11.3pt;height:15.05pt" o:ole="">
                  <v:imagedata r:id="rId963" o:title=""/>
                </v:shape>
                <o:OLEObject Type="Embed" ProgID="Equation.DSMT4" ShapeID="_x0000_i1495" DrawAspect="Content" ObjectID="_1521550277" r:id="rId964"/>
              </w:object>
            </w:r>
            <w:r w:rsidR="00426602" w:rsidRPr="00D52746">
              <w:t>,</w:t>
            </w:r>
          </w:p>
          <w:p w:rsidR="00426602" w:rsidRPr="00D52746" w:rsidRDefault="00426602" w:rsidP="004A6579">
            <w:pPr>
              <w:pStyle w:val="af5"/>
              <w:jc w:val="center"/>
            </w:pPr>
            <w:proofErr w:type="spellStart"/>
            <w:r w:rsidRPr="00D52746">
              <w:t>мс</w:t>
            </w:r>
            <w:proofErr w:type="spellEnd"/>
          </w:p>
        </w:tc>
        <w:tc>
          <w:tcPr>
            <w:tcW w:w="412" w:type="pct"/>
            <w:tcBorders>
              <w:top w:val="double" w:sz="6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26602" w:rsidRPr="00D52746" w:rsidRDefault="00955D0A" w:rsidP="004A6579">
            <w:pPr>
              <w:pStyle w:val="af5"/>
              <w:jc w:val="center"/>
            </w:pPr>
            <w:r w:rsidRPr="00955D0A">
              <w:rPr>
                <w:position w:val="-10"/>
              </w:rPr>
              <w:object w:dxaOrig="240" w:dyaOrig="300">
                <v:shape id="_x0000_i1496" type="#_x0000_t75" style="width:11.8pt;height:15.05pt" o:ole="">
                  <v:imagedata r:id="rId965" o:title=""/>
                </v:shape>
                <o:OLEObject Type="Embed" ProgID="Equation.DSMT4" ShapeID="_x0000_i1496" DrawAspect="Content" ObjectID="_1521550278" r:id="rId966"/>
              </w:object>
            </w:r>
            <w:r w:rsidR="00426602" w:rsidRPr="00D52746">
              <w:t>,</w:t>
            </w:r>
          </w:p>
          <w:p w:rsidR="00426602" w:rsidRPr="00D52746" w:rsidRDefault="00426602" w:rsidP="004A6579">
            <w:pPr>
              <w:pStyle w:val="af5"/>
              <w:jc w:val="center"/>
            </w:pPr>
            <w:proofErr w:type="spellStart"/>
            <w:r w:rsidRPr="00D52746">
              <w:t>мс</w:t>
            </w:r>
            <w:proofErr w:type="spellEnd"/>
          </w:p>
        </w:tc>
        <w:tc>
          <w:tcPr>
            <w:tcW w:w="393" w:type="pct"/>
            <w:tcBorders>
              <w:top w:val="double" w:sz="6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26602" w:rsidRPr="00D52746" w:rsidRDefault="00955D0A" w:rsidP="004A6579">
            <w:pPr>
              <w:pStyle w:val="af5"/>
              <w:jc w:val="center"/>
            </w:pPr>
            <w:r w:rsidRPr="00955D0A">
              <w:rPr>
                <w:position w:val="-10"/>
              </w:rPr>
              <w:object w:dxaOrig="320" w:dyaOrig="300">
                <v:shape id="_x0000_i1497" type="#_x0000_t75" style="width:15.6pt;height:15.05pt" o:ole="">
                  <v:imagedata r:id="rId967" o:title=""/>
                </v:shape>
                <o:OLEObject Type="Embed" ProgID="Equation.DSMT4" ShapeID="_x0000_i1497" DrawAspect="Content" ObjectID="_1521550279" r:id="rId968"/>
              </w:object>
            </w:r>
            <w:r w:rsidR="00426602" w:rsidRPr="00D52746">
              <w:t>,</w:t>
            </w:r>
          </w:p>
          <w:p w:rsidR="00426602" w:rsidRPr="00D52746" w:rsidRDefault="00426602" w:rsidP="004A6579">
            <w:pPr>
              <w:pStyle w:val="af5"/>
              <w:jc w:val="center"/>
            </w:pPr>
            <w:r w:rsidRPr="00D52746">
              <w:t>Гц</w:t>
            </w:r>
          </w:p>
        </w:tc>
        <w:tc>
          <w:tcPr>
            <w:tcW w:w="405" w:type="pct"/>
            <w:tcBorders>
              <w:top w:val="double" w:sz="6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26602" w:rsidRPr="00D52746" w:rsidRDefault="00955D0A" w:rsidP="004A6579">
            <w:pPr>
              <w:pStyle w:val="af5"/>
              <w:jc w:val="center"/>
            </w:pPr>
            <w:r w:rsidRPr="00955D0A">
              <w:rPr>
                <w:position w:val="-10"/>
              </w:rPr>
              <w:object w:dxaOrig="320" w:dyaOrig="300">
                <v:shape id="_x0000_i1498" type="#_x0000_t75" style="width:15.6pt;height:15.05pt" o:ole="">
                  <v:imagedata r:id="rId969" o:title=""/>
                </v:shape>
                <o:OLEObject Type="Embed" ProgID="Equation.DSMT4" ShapeID="_x0000_i1498" DrawAspect="Content" ObjectID="_1521550280" r:id="rId970"/>
              </w:object>
            </w:r>
            <w:r w:rsidR="00426602" w:rsidRPr="00D52746">
              <w:t>,</w:t>
            </w:r>
          </w:p>
          <w:p w:rsidR="00426602" w:rsidRPr="00D52746" w:rsidRDefault="00426602" w:rsidP="004A6579">
            <w:pPr>
              <w:pStyle w:val="af5"/>
              <w:jc w:val="center"/>
            </w:pPr>
            <w:r w:rsidRPr="00D52746">
              <w:t>кГц</w:t>
            </w:r>
          </w:p>
        </w:tc>
        <w:tc>
          <w:tcPr>
            <w:tcW w:w="429" w:type="pct"/>
            <w:tcBorders>
              <w:top w:val="doub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26602" w:rsidRPr="00D52746" w:rsidRDefault="00955D0A" w:rsidP="004A6579">
            <w:pPr>
              <w:pStyle w:val="af5"/>
              <w:jc w:val="center"/>
            </w:pPr>
            <w:r w:rsidRPr="00955D0A">
              <w:rPr>
                <w:position w:val="-14"/>
              </w:rPr>
              <w:object w:dxaOrig="380" w:dyaOrig="340">
                <v:shape id="_x0000_i1499" type="#_x0000_t75" style="width:18.8pt;height:17.2pt" o:ole="">
                  <v:imagedata r:id="rId971" o:title=""/>
                </v:shape>
                <o:OLEObject Type="Embed" ProgID="Equation.DSMT4" ShapeID="_x0000_i1499" DrawAspect="Content" ObjectID="_1521550281" r:id="rId972"/>
              </w:object>
            </w:r>
            <w:r w:rsidR="00426602" w:rsidRPr="00D52746">
              <w:t>,</w:t>
            </w:r>
          </w:p>
          <w:p w:rsidR="00426602" w:rsidRPr="00D52746" w:rsidRDefault="00426602" w:rsidP="004A6579">
            <w:pPr>
              <w:pStyle w:val="af5"/>
              <w:jc w:val="center"/>
            </w:pPr>
            <w:proofErr w:type="spellStart"/>
            <w:r w:rsidRPr="00D52746">
              <w:t>мс</w:t>
            </w:r>
            <w:proofErr w:type="spellEnd"/>
          </w:p>
        </w:tc>
        <w:tc>
          <w:tcPr>
            <w:tcW w:w="440" w:type="pct"/>
            <w:tcBorders>
              <w:top w:val="double" w:sz="6" w:space="0" w:color="auto"/>
              <w:left w:val="single" w:sz="4" w:space="0" w:color="auto"/>
              <w:right w:val="double" w:sz="6" w:space="0" w:color="auto"/>
            </w:tcBorders>
            <w:vAlign w:val="center"/>
          </w:tcPr>
          <w:p w:rsidR="00426602" w:rsidRPr="00D52746" w:rsidRDefault="00955D0A" w:rsidP="004A6579">
            <w:pPr>
              <w:pStyle w:val="af5"/>
              <w:jc w:val="center"/>
            </w:pPr>
            <w:r w:rsidRPr="00955D0A">
              <w:rPr>
                <w:position w:val="-14"/>
              </w:rPr>
              <w:object w:dxaOrig="380" w:dyaOrig="340">
                <v:shape id="_x0000_i1500" type="#_x0000_t75" style="width:18.8pt;height:17.2pt" o:ole="">
                  <v:imagedata r:id="rId973" o:title=""/>
                </v:shape>
                <o:OLEObject Type="Embed" ProgID="Equation.DSMT4" ShapeID="_x0000_i1500" DrawAspect="Content" ObjectID="_1521550282" r:id="rId974"/>
              </w:object>
            </w:r>
            <w:r w:rsidR="00426602" w:rsidRPr="00D52746">
              <w:t>,</w:t>
            </w:r>
          </w:p>
          <w:p w:rsidR="00426602" w:rsidRPr="00D52746" w:rsidRDefault="00426602" w:rsidP="004A6579">
            <w:pPr>
              <w:pStyle w:val="af5"/>
              <w:jc w:val="center"/>
            </w:pPr>
            <w:proofErr w:type="spellStart"/>
            <w:r w:rsidRPr="00D52746">
              <w:t>мс</w:t>
            </w:r>
            <w:proofErr w:type="spellEnd"/>
          </w:p>
        </w:tc>
      </w:tr>
      <w:tr w:rsidR="00955D0A" w:rsidRPr="00D52746" w:rsidTr="00417F27">
        <w:trPr>
          <w:trHeight w:val="543"/>
          <w:jc w:val="center"/>
        </w:trPr>
        <w:tc>
          <w:tcPr>
            <w:tcW w:w="916" w:type="pct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2746" w:rsidRPr="00D52746" w:rsidRDefault="00D52746" w:rsidP="007A5005">
            <w:pPr>
              <w:pStyle w:val="af5"/>
              <w:jc w:val="left"/>
            </w:pPr>
            <w:r w:rsidRPr="00D52746">
              <w:t>Расч</w:t>
            </w:r>
            <w:r w:rsidR="007A5005">
              <w:t>ё</w:t>
            </w:r>
            <w:r w:rsidRPr="00D52746">
              <w:t>т</w:t>
            </w:r>
          </w:p>
        </w:tc>
        <w:tc>
          <w:tcPr>
            <w:tcW w:w="425" w:type="pct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667" w:type="pct"/>
            <w:gridSpan w:val="2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503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10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12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393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05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29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40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</w:tr>
      <w:tr w:rsidR="00955D0A" w:rsidRPr="00D52746" w:rsidTr="00417F27">
        <w:trPr>
          <w:trHeight w:val="558"/>
          <w:jc w:val="center"/>
        </w:trPr>
        <w:tc>
          <w:tcPr>
            <w:tcW w:w="916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D52746" w:rsidRPr="00D52746" w:rsidRDefault="00D52746" w:rsidP="004A6579">
            <w:pPr>
              <w:pStyle w:val="af5"/>
              <w:jc w:val="left"/>
            </w:pPr>
            <w:r w:rsidRPr="00D52746">
              <w:t>Эксперимент</w:t>
            </w:r>
          </w:p>
        </w:tc>
        <w:tc>
          <w:tcPr>
            <w:tcW w:w="425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326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503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10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05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D52746" w:rsidRPr="00D52746" w:rsidRDefault="00D52746" w:rsidP="004A6579">
            <w:pPr>
              <w:pStyle w:val="af5"/>
              <w:jc w:val="center"/>
            </w:pPr>
          </w:p>
        </w:tc>
      </w:tr>
    </w:tbl>
    <w:p w:rsidR="00D52746" w:rsidRDefault="00D52746" w:rsidP="00D52746">
      <w:pPr>
        <w:rPr>
          <w:szCs w:val="22"/>
        </w:rPr>
      </w:pPr>
    </w:p>
    <w:p w:rsidR="00417F27" w:rsidRPr="00D52746" w:rsidRDefault="00417F27" w:rsidP="00D52746">
      <w:pPr>
        <w:rPr>
          <w:szCs w:val="22"/>
        </w:rPr>
      </w:pPr>
    </w:p>
    <w:p w:rsidR="00D52746" w:rsidRPr="00D52746" w:rsidRDefault="004A6579" w:rsidP="004A6579">
      <w:pPr>
        <w:pStyle w:val="1"/>
        <w:spacing w:before="120" w:after="160"/>
        <w:rPr>
          <w:sz w:val="22"/>
          <w:szCs w:val="22"/>
        </w:rPr>
      </w:pPr>
      <w:bookmarkStart w:id="67" w:name="_Toc260999717"/>
      <w:bookmarkStart w:id="68" w:name="_Toc442694334"/>
      <w:r>
        <w:rPr>
          <w:sz w:val="22"/>
          <w:szCs w:val="22"/>
        </w:rPr>
        <w:t>5</w:t>
      </w:r>
      <w:r w:rsidR="00D52746" w:rsidRPr="00D52746">
        <w:rPr>
          <w:sz w:val="22"/>
          <w:szCs w:val="22"/>
        </w:rPr>
        <w:t>.4. Практическое задание</w:t>
      </w:r>
      <w:bookmarkEnd w:id="67"/>
      <w:bookmarkEnd w:id="68"/>
    </w:p>
    <w:p w:rsidR="00D52746" w:rsidRPr="00D52746" w:rsidRDefault="00D52746" w:rsidP="00D52746">
      <w:pPr>
        <w:rPr>
          <w:szCs w:val="22"/>
        </w:rPr>
      </w:pPr>
      <w:r w:rsidRPr="00D52746">
        <w:rPr>
          <w:iCs/>
          <w:szCs w:val="22"/>
        </w:rPr>
        <w:t>Откройте</w:t>
      </w:r>
      <w:r w:rsidRPr="00D52746">
        <w:rPr>
          <w:szCs w:val="22"/>
        </w:rPr>
        <w:t xml:space="preserve"> диск "</w:t>
      </w:r>
      <w:r w:rsidRPr="00D52746">
        <w:rPr>
          <w:szCs w:val="22"/>
          <w:lang w:val="en-US"/>
        </w:rPr>
        <w:t>Education</w:t>
      </w:r>
      <w:r w:rsidRPr="00D52746">
        <w:rPr>
          <w:szCs w:val="22"/>
        </w:rPr>
        <w:t xml:space="preserve"> </w:t>
      </w:r>
      <w:r w:rsidRPr="00D52746">
        <w:rPr>
          <w:szCs w:val="22"/>
          <w:lang w:val="en-US"/>
        </w:rPr>
        <w:t>Argon</w:t>
      </w:r>
      <w:r w:rsidR="00417F27" w:rsidRPr="00D52746">
        <w:rPr>
          <w:szCs w:val="22"/>
        </w:rPr>
        <w:t>"</w:t>
      </w:r>
      <w:r w:rsidRPr="00D52746">
        <w:rPr>
          <w:szCs w:val="22"/>
        </w:rPr>
        <w:t>(</w:t>
      </w:r>
      <w:r w:rsidRPr="00D52746">
        <w:rPr>
          <w:szCs w:val="22"/>
          <w:lang w:val="en-US"/>
        </w:rPr>
        <w:t>D</w:t>
      </w:r>
      <w:r w:rsidRPr="00D52746">
        <w:rPr>
          <w:szCs w:val="22"/>
        </w:rPr>
        <w:t>), папки "Радиотехника 201</w:t>
      </w:r>
      <w:r w:rsidR="007A5005">
        <w:rPr>
          <w:szCs w:val="22"/>
        </w:rPr>
        <w:t>6</w:t>
      </w:r>
      <w:r w:rsidRPr="00D52746">
        <w:rPr>
          <w:szCs w:val="22"/>
        </w:rPr>
        <w:t>", "</w:t>
      </w:r>
      <w:proofErr w:type="spellStart"/>
      <w:r w:rsidRPr="00D52746">
        <w:rPr>
          <w:szCs w:val="22"/>
        </w:rPr>
        <w:t>Лаб</w:t>
      </w:r>
      <w:proofErr w:type="gramStart"/>
      <w:r w:rsidRPr="00D52746">
        <w:rPr>
          <w:szCs w:val="22"/>
        </w:rPr>
        <w:t>.р</w:t>
      </w:r>
      <w:proofErr w:type="gramEnd"/>
      <w:r w:rsidRPr="00D52746">
        <w:rPr>
          <w:szCs w:val="22"/>
        </w:rPr>
        <w:t>аб</w:t>
      </w:r>
      <w:proofErr w:type="spellEnd"/>
      <w:r w:rsidRPr="00D52746">
        <w:rPr>
          <w:szCs w:val="22"/>
        </w:rPr>
        <w:t>. 5", "Варианты" и файл "</w:t>
      </w:r>
      <w:proofErr w:type="spellStart"/>
      <w:r w:rsidRPr="00D52746">
        <w:rPr>
          <w:szCs w:val="22"/>
        </w:rPr>
        <w:t>Детектор_В</w:t>
      </w:r>
      <w:proofErr w:type="spellEnd"/>
      <w:r w:rsidRPr="00D52746">
        <w:rPr>
          <w:szCs w:val="22"/>
        </w:rPr>
        <w:t>#.</w:t>
      </w:r>
      <w:proofErr w:type="spellStart"/>
      <w:r w:rsidRPr="00D52746">
        <w:rPr>
          <w:szCs w:val="22"/>
          <w:lang w:val="en-US"/>
        </w:rPr>
        <w:t>ms</w:t>
      </w:r>
      <w:proofErr w:type="spellEnd"/>
      <w:r w:rsidRPr="00D52746">
        <w:rPr>
          <w:szCs w:val="22"/>
        </w:rPr>
        <w:t>10". "#" –</w:t>
      </w:r>
      <w:r w:rsidR="00F86E1E">
        <w:rPr>
          <w:szCs w:val="22"/>
        </w:rPr>
        <w:t xml:space="preserve"> </w:t>
      </w:r>
      <w:r w:rsidRPr="00D52746">
        <w:rPr>
          <w:szCs w:val="22"/>
        </w:rPr>
        <w:t>соотве</w:t>
      </w:r>
      <w:r w:rsidRPr="00D52746">
        <w:rPr>
          <w:szCs w:val="22"/>
        </w:rPr>
        <w:t>т</w:t>
      </w:r>
      <w:r w:rsidRPr="00D52746">
        <w:rPr>
          <w:szCs w:val="22"/>
        </w:rPr>
        <w:t>ствует</w:t>
      </w:r>
      <w:r w:rsidR="00F86E1E">
        <w:rPr>
          <w:szCs w:val="22"/>
        </w:rPr>
        <w:t xml:space="preserve"> </w:t>
      </w:r>
      <w:r w:rsidRPr="00D52746">
        <w:rPr>
          <w:szCs w:val="22"/>
        </w:rPr>
        <w:t>номеру вашего стенда.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>1</w:t>
      </w:r>
      <w:r w:rsidR="00417F27">
        <w:rPr>
          <w:i/>
          <w:szCs w:val="22"/>
        </w:rPr>
        <w:t>. </w:t>
      </w:r>
      <w:r w:rsidRPr="00417F27">
        <w:rPr>
          <w:szCs w:val="22"/>
        </w:rPr>
        <w:t>Проверьте соответствие</w:t>
      </w:r>
      <w:r w:rsidRPr="00D52746">
        <w:rPr>
          <w:szCs w:val="22"/>
        </w:rPr>
        <w:t xml:space="preserve"> параметров элементов загруженной сх</w:t>
      </w:r>
      <w:r w:rsidRPr="00D52746">
        <w:rPr>
          <w:szCs w:val="22"/>
        </w:rPr>
        <w:t>е</w:t>
      </w:r>
      <w:r w:rsidRPr="00D52746">
        <w:rPr>
          <w:szCs w:val="22"/>
        </w:rPr>
        <w:t>мы</w:t>
      </w:r>
      <w:r w:rsidR="00F86E1E">
        <w:rPr>
          <w:szCs w:val="22"/>
        </w:rPr>
        <w:t xml:space="preserve"> </w:t>
      </w:r>
      <w:r w:rsidRPr="00D52746">
        <w:rPr>
          <w:szCs w:val="22"/>
        </w:rPr>
        <w:t>параметрам элементов предварительного задания. Подключите (е</w:t>
      </w:r>
      <w:r w:rsidRPr="00D52746">
        <w:rPr>
          <w:szCs w:val="22"/>
        </w:rPr>
        <w:t>с</w:t>
      </w:r>
      <w:r w:rsidRPr="00D52746">
        <w:rPr>
          <w:szCs w:val="22"/>
        </w:rPr>
        <w:t>ли не подключен) диод D1 1BH62.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lastRenderedPageBreak/>
        <w:t>2</w:t>
      </w:r>
      <w:r w:rsidR="00417F27">
        <w:rPr>
          <w:szCs w:val="22"/>
        </w:rPr>
        <w:t>. </w:t>
      </w:r>
      <w:r w:rsidRPr="00417F27">
        <w:rPr>
          <w:iCs/>
          <w:szCs w:val="22"/>
        </w:rPr>
        <w:t xml:space="preserve">Измерьте выходное напряжение </w:t>
      </w:r>
      <w:r w:rsidRPr="00417F27">
        <w:rPr>
          <w:iCs/>
          <w:position w:val="-10"/>
          <w:szCs w:val="22"/>
        </w:rPr>
        <w:object w:dxaOrig="499" w:dyaOrig="320">
          <v:shape id="_x0000_i1501" type="#_x0000_t75" style="width:24.7pt;height:15.6pt" o:ole="">
            <v:imagedata r:id="rId975" o:title=""/>
          </v:shape>
          <o:OLEObject Type="Embed" ProgID="Equation.DSMT4" ShapeID="_x0000_i1501" DrawAspect="Content" ObjectID="_1521550283" r:id="rId976"/>
        </w:object>
      </w:r>
      <w:r w:rsidRPr="00417F27">
        <w:rPr>
          <w:iCs/>
          <w:szCs w:val="22"/>
        </w:rPr>
        <w:t xml:space="preserve"> и определите коэффиц</w:t>
      </w:r>
      <w:r w:rsidRPr="00417F27">
        <w:rPr>
          <w:iCs/>
          <w:szCs w:val="22"/>
        </w:rPr>
        <w:t>и</w:t>
      </w:r>
      <w:r w:rsidRPr="00417F27">
        <w:rPr>
          <w:iCs/>
          <w:szCs w:val="22"/>
        </w:rPr>
        <w:t>ент передачи</w:t>
      </w:r>
      <w:r w:rsidRPr="00D52746">
        <w:rPr>
          <w:i/>
          <w:iCs/>
          <w:szCs w:val="22"/>
        </w:rPr>
        <w:t xml:space="preserve"> </w:t>
      </w:r>
      <w:r w:rsidRPr="00D52746">
        <w:rPr>
          <w:i/>
          <w:iCs/>
          <w:position w:val="-4"/>
          <w:szCs w:val="22"/>
        </w:rPr>
        <w:object w:dxaOrig="260" w:dyaOrig="240">
          <v:shape id="_x0000_i1502" type="#_x0000_t75" style="width:12.9pt;height:11.8pt" o:ole="">
            <v:imagedata r:id="rId977" o:title=""/>
          </v:shape>
          <o:OLEObject Type="Embed" ProgID="Equation.DSMT4" ShapeID="_x0000_i1502" DrawAspect="Content" ObjectID="_1521550284" r:id="rId978"/>
        </w:object>
      </w:r>
      <w:r w:rsidRPr="00D52746">
        <w:rPr>
          <w:szCs w:val="22"/>
        </w:rPr>
        <w:t xml:space="preserve"> для рассчитанного в предварительном задании знач</w:t>
      </w:r>
      <w:r w:rsidRPr="00D52746">
        <w:rPr>
          <w:szCs w:val="22"/>
        </w:rPr>
        <w:t>е</w:t>
      </w:r>
      <w:r w:rsidRPr="00D52746">
        <w:rPr>
          <w:szCs w:val="22"/>
        </w:rPr>
        <w:t>ния амплитуды</w:t>
      </w:r>
      <w:r w:rsidR="00F86E1E">
        <w:rPr>
          <w:szCs w:val="22"/>
        </w:rPr>
        <w:t xml:space="preserve"> </w:t>
      </w:r>
      <w:r w:rsidRPr="00D52746">
        <w:rPr>
          <w:szCs w:val="22"/>
        </w:rPr>
        <w:t xml:space="preserve">входного немодулированного колебания </w:t>
      </w:r>
      <w:r w:rsidRPr="00D52746">
        <w:rPr>
          <w:position w:val="-10"/>
          <w:szCs w:val="22"/>
        </w:rPr>
        <w:object w:dxaOrig="1020" w:dyaOrig="320">
          <v:shape id="_x0000_i1503" type="#_x0000_t75" style="width:51.05pt;height:15.6pt" o:ole="">
            <v:imagedata r:id="rId979" o:title=""/>
          </v:shape>
          <o:OLEObject Type="Embed" ProgID="Equation.DSMT4" ShapeID="_x0000_i1503" DrawAspect="Content" ObjectID="_1521550285" r:id="rId980"/>
        </w:object>
      </w:r>
      <w:r w:rsidRPr="00D52746">
        <w:rPr>
          <w:szCs w:val="22"/>
        </w:rPr>
        <w:t>.</w:t>
      </w:r>
    </w:p>
    <w:p w:rsidR="00D52746" w:rsidRPr="004A6579" w:rsidRDefault="00D52746" w:rsidP="004A6579">
      <w:pPr>
        <w:spacing w:before="120" w:after="120"/>
        <w:rPr>
          <w:sz w:val="20"/>
          <w:szCs w:val="22"/>
        </w:rPr>
      </w:pPr>
      <w:r w:rsidRPr="004A6579">
        <w:rPr>
          <w:i/>
          <w:sz w:val="20"/>
          <w:szCs w:val="22"/>
        </w:rPr>
        <w:t xml:space="preserve">Указание. </w:t>
      </w:r>
      <w:r w:rsidR="00417F27">
        <w:rPr>
          <w:sz w:val="20"/>
          <w:szCs w:val="22"/>
        </w:rPr>
        <w:t>На вход детектора ключо</w:t>
      </w:r>
      <w:r w:rsidRPr="004A6579">
        <w:rPr>
          <w:sz w:val="20"/>
          <w:szCs w:val="22"/>
        </w:rPr>
        <w:t>м "К</w:t>
      </w:r>
      <w:proofErr w:type="gramStart"/>
      <w:r w:rsidRPr="004A6579">
        <w:rPr>
          <w:sz w:val="20"/>
          <w:szCs w:val="22"/>
        </w:rPr>
        <w:t>2</w:t>
      </w:r>
      <w:proofErr w:type="gramEnd"/>
      <w:r w:rsidRPr="004A6579">
        <w:rPr>
          <w:sz w:val="20"/>
          <w:szCs w:val="22"/>
        </w:rPr>
        <w:t>" подайте немодулированный ВЧ гармонический сигнал. Активируйте вкладку</w:t>
      </w:r>
      <w:r w:rsidR="00F86E1E" w:rsidRPr="004A6579">
        <w:rPr>
          <w:sz w:val="20"/>
          <w:szCs w:val="22"/>
        </w:rPr>
        <w:t xml:space="preserve"> </w:t>
      </w:r>
      <w:r w:rsidRPr="004A6579">
        <w:rPr>
          <w:sz w:val="20"/>
          <w:szCs w:val="22"/>
        </w:rPr>
        <w:t xml:space="preserve">генератора. </w:t>
      </w:r>
      <w:proofErr w:type="gramStart"/>
      <w:r w:rsidRPr="004A6579">
        <w:rPr>
          <w:sz w:val="20"/>
          <w:szCs w:val="22"/>
        </w:rPr>
        <w:t>Проверьте форму, частоту</w:t>
      </w:r>
      <w:r w:rsidR="00F86E1E" w:rsidRPr="004A6579">
        <w:rPr>
          <w:sz w:val="20"/>
          <w:szCs w:val="22"/>
        </w:rPr>
        <w:t xml:space="preserve"> </w:t>
      </w:r>
      <w:r w:rsidRPr="004A6579">
        <w:rPr>
          <w:sz w:val="20"/>
          <w:szCs w:val="22"/>
        </w:rPr>
        <w:t>(</w:t>
      </w:r>
      <w:r w:rsidR="00417F27" w:rsidRPr="004A6579">
        <w:rPr>
          <w:position w:val="-10"/>
          <w:sz w:val="20"/>
          <w:szCs w:val="22"/>
        </w:rPr>
        <w:object w:dxaOrig="1060" w:dyaOrig="320">
          <v:shape id="_x0000_i1504" type="#_x0000_t75" style="width:53.2pt;height:15.6pt" o:ole="">
            <v:imagedata r:id="rId981" o:title=""/>
          </v:shape>
          <o:OLEObject Type="Embed" ProgID="Equation.DSMT4" ShapeID="_x0000_i1504" DrawAspect="Content" ObjectID="_1521550286" r:id="rId982"/>
        </w:object>
      </w:r>
      <w:r w:rsidRPr="004A6579">
        <w:rPr>
          <w:sz w:val="20"/>
          <w:szCs w:val="22"/>
        </w:rPr>
        <w:t>) и амплитуду (</w:t>
      </w:r>
      <w:r w:rsidR="00417F27" w:rsidRPr="004A6579">
        <w:rPr>
          <w:position w:val="-10"/>
          <w:sz w:val="20"/>
          <w:szCs w:val="22"/>
        </w:rPr>
        <w:object w:dxaOrig="820" w:dyaOrig="320">
          <v:shape id="_x0000_i1505" type="#_x0000_t75" style="width:41.35pt;height:15.6pt" o:ole="">
            <v:imagedata r:id="rId983" o:title=""/>
          </v:shape>
          <o:OLEObject Type="Embed" ProgID="Equation.DSMT4" ShapeID="_x0000_i1505" DrawAspect="Content" ObjectID="_1521550287" r:id="rId984"/>
        </w:object>
      </w:r>
      <w:r w:rsidR="00417F27">
        <w:rPr>
          <w:sz w:val="20"/>
          <w:szCs w:val="22"/>
        </w:rPr>
        <w:t xml:space="preserve"> </w:t>
      </w:r>
      <w:r w:rsidR="00417F27" w:rsidRPr="004A6579">
        <w:rPr>
          <w:sz w:val="20"/>
          <w:szCs w:val="22"/>
        </w:rPr>
        <w:t>["</w:t>
      </w:r>
      <w:proofErr w:type="spellStart"/>
      <w:r w:rsidR="00417F27">
        <w:rPr>
          <w:sz w:val="20"/>
          <w:szCs w:val="22"/>
          <w:lang w:val="en-US"/>
        </w:rPr>
        <w:t>Vp</w:t>
      </w:r>
      <w:proofErr w:type="spellEnd"/>
      <w:r w:rsidR="00417F27" w:rsidRPr="004A6579">
        <w:rPr>
          <w:sz w:val="20"/>
          <w:szCs w:val="22"/>
        </w:rPr>
        <w:t>"]</w:t>
      </w:r>
      <w:r w:rsidRPr="004A6579">
        <w:rPr>
          <w:sz w:val="20"/>
          <w:szCs w:val="22"/>
        </w:rPr>
        <w:t>)</w:t>
      </w:r>
      <w:r w:rsidR="00F86E1E" w:rsidRPr="004A6579">
        <w:rPr>
          <w:sz w:val="20"/>
          <w:szCs w:val="22"/>
        </w:rPr>
        <w:t xml:space="preserve"> </w:t>
      </w:r>
      <w:r w:rsidRPr="004A6579">
        <w:rPr>
          <w:sz w:val="20"/>
          <w:szCs w:val="22"/>
        </w:rPr>
        <w:t>выходного сигнала, где [</w:t>
      </w:r>
      <w:r w:rsidR="00417F27" w:rsidRPr="004A6579">
        <w:rPr>
          <w:sz w:val="20"/>
          <w:szCs w:val="22"/>
        </w:rPr>
        <w:t>"</w:t>
      </w:r>
      <w:proofErr w:type="spellStart"/>
      <w:r w:rsidR="00417F27">
        <w:rPr>
          <w:sz w:val="20"/>
          <w:szCs w:val="22"/>
          <w:lang w:val="en-US"/>
        </w:rPr>
        <w:t>Vp</w:t>
      </w:r>
      <w:proofErr w:type="spellEnd"/>
      <w:r w:rsidR="00417F27" w:rsidRPr="004A6579">
        <w:rPr>
          <w:sz w:val="20"/>
          <w:szCs w:val="22"/>
        </w:rPr>
        <w:t>"</w:t>
      </w:r>
      <w:r w:rsidRPr="004A6579">
        <w:rPr>
          <w:sz w:val="20"/>
          <w:szCs w:val="22"/>
        </w:rPr>
        <w:t xml:space="preserve">] </w:t>
      </w:r>
      <w:r w:rsidR="00417F27" w:rsidRPr="00417F27">
        <w:rPr>
          <w:sz w:val="20"/>
          <w:szCs w:val="22"/>
        </w:rPr>
        <w:t>–</w:t>
      </w:r>
      <w:r w:rsidRPr="004A6579">
        <w:rPr>
          <w:sz w:val="20"/>
          <w:szCs w:val="22"/>
        </w:rPr>
        <w:t xml:space="preserve"> </w:t>
      </w:r>
      <w:r w:rsidR="00417F27">
        <w:rPr>
          <w:sz w:val="20"/>
          <w:szCs w:val="22"/>
        </w:rPr>
        <w:t>«</w:t>
      </w:r>
      <w:r w:rsidRPr="004A6579">
        <w:rPr>
          <w:sz w:val="20"/>
          <w:szCs w:val="22"/>
        </w:rPr>
        <w:t>пиковые</w:t>
      </w:r>
      <w:r w:rsidR="00417F27">
        <w:rPr>
          <w:sz w:val="20"/>
          <w:szCs w:val="22"/>
        </w:rPr>
        <w:t>»</w:t>
      </w:r>
      <w:r w:rsidRPr="004A6579">
        <w:rPr>
          <w:sz w:val="20"/>
          <w:szCs w:val="22"/>
        </w:rPr>
        <w:t xml:space="preserve"> или </w:t>
      </w:r>
      <w:r w:rsidR="00417F27">
        <w:rPr>
          <w:sz w:val="20"/>
          <w:szCs w:val="22"/>
        </w:rPr>
        <w:t>«</w:t>
      </w:r>
      <w:r w:rsidRPr="004A6579">
        <w:rPr>
          <w:sz w:val="20"/>
          <w:szCs w:val="22"/>
        </w:rPr>
        <w:t>амплитудные</w:t>
      </w:r>
      <w:r w:rsidR="00417F27">
        <w:rPr>
          <w:sz w:val="20"/>
          <w:szCs w:val="22"/>
        </w:rPr>
        <w:t>»</w:t>
      </w:r>
      <w:r w:rsidR="00F86E1E" w:rsidRPr="004A6579">
        <w:rPr>
          <w:sz w:val="20"/>
          <w:szCs w:val="22"/>
        </w:rPr>
        <w:t xml:space="preserve"> </w:t>
      </w:r>
      <w:r w:rsidRPr="004A6579">
        <w:rPr>
          <w:sz w:val="20"/>
          <w:szCs w:val="22"/>
        </w:rPr>
        <w:t>вольты.</w:t>
      </w:r>
      <w:proofErr w:type="gramEnd"/>
    </w:p>
    <w:p w:rsidR="00D52746" w:rsidRPr="00D806AF" w:rsidRDefault="00D52746" w:rsidP="004A6579">
      <w:pPr>
        <w:spacing w:before="120" w:after="120"/>
        <w:rPr>
          <w:i/>
          <w:szCs w:val="22"/>
        </w:rPr>
      </w:pPr>
      <w:r w:rsidRPr="00D806AF">
        <w:rPr>
          <w:b/>
          <w:i/>
          <w:szCs w:val="22"/>
        </w:rPr>
        <w:t>Внимание!</w:t>
      </w:r>
      <w:r w:rsidRPr="00D806AF">
        <w:rPr>
          <w:i/>
          <w:szCs w:val="22"/>
        </w:rPr>
        <w:t xml:space="preserve"> </w:t>
      </w:r>
      <w:r w:rsidR="00D806AF">
        <w:rPr>
          <w:szCs w:val="22"/>
        </w:rPr>
        <w:t>З</w:t>
      </w:r>
      <w:r w:rsidRPr="00D806AF">
        <w:rPr>
          <w:szCs w:val="22"/>
        </w:rPr>
        <w:t>начение амплитуды</w:t>
      </w:r>
      <w:r w:rsidR="00F86E1E" w:rsidRPr="00D806AF">
        <w:rPr>
          <w:szCs w:val="22"/>
        </w:rPr>
        <w:t xml:space="preserve"> </w:t>
      </w:r>
      <w:r w:rsidRPr="00D806AF">
        <w:rPr>
          <w:szCs w:val="22"/>
        </w:rPr>
        <w:t>необходимо вводить с точностью до десятых.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 xml:space="preserve">Измерения проведите </w:t>
      </w:r>
      <w:proofErr w:type="gramStart"/>
      <w:r w:rsidRPr="00D52746">
        <w:rPr>
          <w:szCs w:val="22"/>
        </w:rPr>
        <w:t>для</w:t>
      </w:r>
      <w:proofErr w:type="gramEnd"/>
      <w:r w:rsidRPr="00D52746">
        <w:rPr>
          <w:szCs w:val="22"/>
        </w:rPr>
        <w:t xml:space="preserve"> </w:t>
      </w:r>
      <w:r w:rsidRPr="00D52746">
        <w:rPr>
          <w:position w:val="-10"/>
          <w:szCs w:val="22"/>
        </w:rPr>
        <w:object w:dxaOrig="760" w:dyaOrig="320">
          <v:shape id="_x0000_i1506" type="#_x0000_t75" style="width:38.15pt;height:15.6pt" o:ole="">
            <v:imagedata r:id="rId985" o:title=""/>
          </v:shape>
          <o:OLEObject Type="Embed" ProgID="Equation.DSMT4" ShapeID="_x0000_i1506" DrawAspect="Content" ObjectID="_1521550288" r:id="rId986"/>
        </w:object>
      </w:r>
      <w:r w:rsidRPr="00D52746">
        <w:rPr>
          <w:szCs w:val="22"/>
        </w:rPr>
        <w:t>. Результаты занесите в табл. 5.3 и сравните с предварительным расч</w:t>
      </w:r>
      <w:r w:rsidR="00D806AF">
        <w:rPr>
          <w:szCs w:val="22"/>
        </w:rPr>
        <w:t>ё</w:t>
      </w:r>
      <w:r w:rsidRPr="00D52746">
        <w:rPr>
          <w:szCs w:val="22"/>
        </w:rPr>
        <w:t xml:space="preserve">том. </w:t>
      </w:r>
    </w:p>
    <w:p w:rsidR="00D52746" w:rsidRPr="00D52746" w:rsidRDefault="00417F27" w:rsidP="00D52746">
      <w:pPr>
        <w:rPr>
          <w:szCs w:val="22"/>
        </w:rPr>
      </w:pPr>
      <w:r>
        <w:rPr>
          <w:szCs w:val="22"/>
        </w:rPr>
        <w:t>3</w:t>
      </w:r>
      <w:r w:rsidR="00D52746" w:rsidRPr="00D52746">
        <w:rPr>
          <w:szCs w:val="22"/>
        </w:rPr>
        <w:t xml:space="preserve">. </w:t>
      </w:r>
      <w:r w:rsidR="00D52746" w:rsidRPr="00417F27">
        <w:rPr>
          <w:iCs/>
          <w:szCs w:val="22"/>
        </w:rPr>
        <w:t>Снимите детекторную характеристику</w:t>
      </w:r>
      <w:r w:rsidR="00D52746" w:rsidRPr="00D52746">
        <w:rPr>
          <w:szCs w:val="22"/>
        </w:rPr>
        <w:t xml:space="preserve"> детектора</w:t>
      </w:r>
    </w:p>
    <w:p w:rsidR="00D52746" w:rsidRPr="00D52746" w:rsidRDefault="00D52746" w:rsidP="00F86E1E">
      <w:pPr>
        <w:pStyle w:val="af6"/>
      </w:pPr>
      <w:r w:rsidRPr="00D52746">
        <w:rPr>
          <w:position w:val="-10"/>
        </w:rPr>
        <w:object w:dxaOrig="1320" w:dyaOrig="320">
          <v:shape id="_x0000_i1507" type="#_x0000_t75" style="width:66.1pt;height:15.6pt" o:ole="">
            <v:imagedata r:id="rId987" o:title=""/>
          </v:shape>
          <o:OLEObject Type="Embed" ProgID="Equation.DSMT4" ShapeID="_x0000_i1507" DrawAspect="Content" ObjectID="_1521550289" r:id="rId988"/>
        </w:object>
      </w:r>
      <w:r w:rsidRPr="00D52746">
        <w:t>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 xml:space="preserve">Измерения проведите </w:t>
      </w:r>
      <w:proofErr w:type="gramStart"/>
      <w:r w:rsidRPr="00D52746">
        <w:rPr>
          <w:szCs w:val="22"/>
        </w:rPr>
        <w:t>для</w:t>
      </w:r>
      <w:proofErr w:type="gramEnd"/>
      <w:r w:rsidRPr="00D52746">
        <w:rPr>
          <w:szCs w:val="22"/>
        </w:rPr>
        <w:t xml:space="preserve"> </w:t>
      </w:r>
      <w:r w:rsidRPr="00D52746">
        <w:rPr>
          <w:position w:val="-10"/>
          <w:szCs w:val="22"/>
        </w:rPr>
        <w:object w:dxaOrig="720" w:dyaOrig="320">
          <v:shape id="_x0000_i1508" type="#_x0000_t75" style="width:36pt;height:15.6pt" o:ole="">
            <v:imagedata r:id="rId989" o:title=""/>
          </v:shape>
          <o:OLEObject Type="Embed" ProgID="Equation.DSMT4" ShapeID="_x0000_i1508" DrawAspect="Content" ObjectID="_1521550290" r:id="rId990"/>
        </w:object>
      </w:r>
      <w:r w:rsidRPr="00D52746">
        <w:rPr>
          <w:szCs w:val="22"/>
        </w:rPr>
        <w:t>.</w:t>
      </w:r>
    </w:p>
    <w:p w:rsidR="00D52746" w:rsidRPr="004A6579" w:rsidRDefault="00D52746" w:rsidP="004A6579">
      <w:pPr>
        <w:spacing w:before="120" w:after="120"/>
        <w:rPr>
          <w:sz w:val="20"/>
          <w:szCs w:val="22"/>
        </w:rPr>
      </w:pPr>
      <w:r w:rsidRPr="004A6579">
        <w:rPr>
          <w:bCs/>
          <w:i/>
          <w:sz w:val="20"/>
          <w:szCs w:val="22"/>
        </w:rPr>
        <w:t>Указание.</w:t>
      </w:r>
      <w:r w:rsidRPr="004A6579">
        <w:rPr>
          <w:sz w:val="20"/>
          <w:szCs w:val="22"/>
        </w:rPr>
        <w:t xml:space="preserve"> Тщательно исследуйте начальный участок характеристики</w:t>
      </w:r>
      <w:r w:rsidR="00417F27">
        <w:rPr>
          <w:sz w:val="20"/>
          <w:szCs w:val="22"/>
        </w:rPr>
        <w:t>,</w:t>
      </w:r>
      <w:r w:rsidRPr="004A6579">
        <w:rPr>
          <w:sz w:val="20"/>
          <w:szCs w:val="22"/>
        </w:rPr>
        <w:t xml:space="preserve"> т.</w:t>
      </w:r>
      <w:r w:rsidR="00417F27">
        <w:rPr>
          <w:sz w:val="20"/>
          <w:szCs w:val="22"/>
        </w:rPr>
        <w:t> </w:t>
      </w:r>
      <w:r w:rsidR="00D806AF">
        <w:rPr>
          <w:sz w:val="20"/>
          <w:szCs w:val="22"/>
        </w:rPr>
        <w:t>е. от нуля до 0,</w:t>
      </w:r>
      <w:r w:rsidRPr="004A6579">
        <w:rPr>
          <w:sz w:val="20"/>
          <w:szCs w:val="22"/>
        </w:rPr>
        <w:t>3</w:t>
      </w:r>
      <w:proofErr w:type="gramStart"/>
      <w:r w:rsidRPr="004A6579">
        <w:rPr>
          <w:sz w:val="20"/>
          <w:szCs w:val="22"/>
        </w:rPr>
        <w:t xml:space="preserve"> В</w:t>
      </w:r>
      <w:proofErr w:type="gramEnd"/>
      <w:r w:rsidRPr="004A6579">
        <w:rPr>
          <w:sz w:val="20"/>
          <w:szCs w:val="22"/>
        </w:rPr>
        <w:t xml:space="preserve"> входное напряжение </w:t>
      </w:r>
      <w:r w:rsidR="00417F27" w:rsidRPr="00417F27">
        <w:rPr>
          <w:position w:val="-10"/>
          <w:sz w:val="20"/>
          <w:szCs w:val="22"/>
        </w:rPr>
        <w:object w:dxaOrig="320" w:dyaOrig="300">
          <v:shape id="_x0000_i1509" type="#_x0000_t75" style="width:15.6pt;height:15.05pt" o:ole="">
            <v:imagedata r:id="rId991" o:title=""/>
          </v:shape>
          <o:OLEObject Type="Embed" ProgID="Equation.DSMT4" ShapeID="_x0000_i1509" DrawAspect="Content" ObjectID="_1521550291" r:id="rId992"/>
        </w:object>
      </w:r>
      <w:r w:rsidRPr="004A6579">
        <w:rPr>
          <w:sz w:val="20"/>
          <w:szCs w:val="22"/>
        </w:rPr>
        <w:t xml:space="preserve"> изменяйте с шагом 25 мВ; далее до </w:t>
      </w:r>
      <w:r w:rsidR="00417F27" w:rsidRPr="00417F27">
        <w:rPr>
          <w:position w:val="-10"/>
          <w:sz w:val="20"/>
          <w:szCs w:val="22"/>
        </w:rPr>
        <w:object w:dxaOrig="320" w:dyaOrig="300">
          <v:shape id="_x0000_i1510" type="#_x0000_t75" style="width:15.6pt;height:15.05pt" o:ole="">
            <v:imagedata r:id="rId993" o:title=""/>
          </v:shape>
          <o:OLEObject Type="Embed" ProgID="Equation.DSMT4" ShapeID="_x0000_i1510" DrawAspect="Content" ObjectID="_1521550292" r:id="rId994"/>
        </w:object>
      </w:r>
      <w:r w:rsidR="00D806AF">
        <w:rPr>
          <w:sz w:val="20"/>
          <w:szCs w:val="22"/>
        </w:rPr>
        <w:t>= 1 В шаг может быть 0,</w:t>
      </w:r>
      <w:r w:rsidRPr="004A6579">
        <w:rPr>
          <w:sz w:val="20"/>
          <w:szCs w:val="22"/>
        </w:rPr>
        <w:t xml:space="preserve">1 В и, наконец, до </w:t>
      </w:r>
      <w:r w:rsidR="00417F27" w:rsidRPr="00417F27">
        <w:rPr>
          <w:position w:val="-10"/>
          <w:sz w:val="20"/>
          <w:szCs w:val="22"/>
        </w:rPr>
        <w:object w:dxaOrig="940" w:dyaOrig="300">
          <v:shape id="_x0000_i1511" type="#_x0000_t75" style="width:47.3pt;height:15.05pt" o:ole="">
            <v:imagedata r:id="rId995" o:title=""/>
          </v:shape>
          <o:OLEObject Type="Embed" ProgID="Equation.DSMT4" ShapeID="_x0000_i1511" DrawAspect="Content" ObjectID="_1521550293" r:id="rId996"/>
        </w:object>
      </w:r>
      <w:r w:rsidR="00D806AF">
        <w:rPr>
          <w:sz w:val="20"/>
          <w:szCs w:val="22"/>
        </w:rPr>
        <w:t xml:space="preserve"> с шагом 0,</w:t>
      </w:r>
      <w:r w:rsidRPr="004A6579">
        <w:rPr>
          <w:sz w:val="20"/>
          <w:szCs w:val="22"/>
        </w:rPr>
        <w:t>5 В.</w:t>
      </w:r>
    </w:p>
    <w:p w:rsidR="00D52746" w:rsidRPr="00D52746" w:rsidRDefault="00D52746" w:rsidP="00D52746">
      <w:pPr>
        <w:rPr>
          <w:spacing w:val="-4"/>
          <w:szCs w:val="22"/>
        </w:rPr>
      </w:pPr>
      <w:r w:rsidRPr="00D52746">
        <w:rPr>
          <w:spacing w:val="-4"/>
          <w:szCs w:val="22"/>
        </w:rPr>
        <w:t>Результаты занесите в таблицу и постройте два графика: первый гр</w:t>
      </w:r>
      <w:r w:rsidRPr="00D52746">
        <w:rPr>
          <w:spacing w:val="-4"/>
          <w:szCs w:val="22"/>
        </w:rPr>
        <w:t>а</w:t>
      </w:r>
      <w:r w:rsidRPr="00D52746">
        <w:rPr>
          <w:spacing w:val="-4"/>
          <w:szCs w:val="22"/>
        </w:rPr>
        <w:t xml:space="preserve">фик с укрупненным масштабом начального участка характеристики </w:t>
      </w:r>
      <w:r w:rsidR="00417F27">
        <w:rPr>
          <w:spacing w:val="-4"/>
          <w:szCs w:val="22"/>
        </w:rPr>
        <w:br/>
      </w:r>
      <w:r w:rsidRPr="00D52746">
        <w:rPr>
          <w:spacing w:val="-4"/>
          <w:szCs w:val="22"/>
        </w:rPr>
        <w:t xml:space="preserve">(т. е. </w:t>
      </w:r>
      <w:r w:rsidRPr="00D52746">
        <w:rPr>
          <w:spacing w:val="-4"/>
          <w:position w:val="-10"/>
          <w:szCs w:val="22"/>
        </w:rPr>
        <w:object w:dxaOrig="360" w:dyaOrig="320">
          <v:shape id="_x0000_i1512" type="#_x0000_t75" style="width:18.25pt;height:15.6pt" o:ole="">
            <v:imagedata r:id="rId997" o:title=""/>
          </v:shape>
          <o:OLEObject Type="Embed" ProgID="Equation.DSMT4" ShapeID="_x0000_i1512" DrawAspect="Content" ObjectID="_1521550294" r:id="rId998"/>
        </w:object>
      </w:r>
      <w:r w:rsidRPr="00D52746">
        <w:rPr>
          <w:spacing w:val="-4"/>
          <w:szCs w:val="22"/>
        </w:rPr>
        <w:t xml:space="preserve"> от нуля и до 0</w:t>
      </w:r>
      <w:r w:rsidR="00D806AF">
        <w:rPr>
          <w:spacing w:val="-4"/>
          <w:szCs w:val="22"/>
        </w:rPr>
        <w:t>,</w:t>
      </w:r>
      <w:r w:rsidRPr="00D52746">
        <w:rPr>
          <w:spacing w:val="-4"/>
          <w:szCs w:val="22"/>
        </w:rPr>
        <w:t xml:space="preserve">3 В), второй – для всего диапазона значений </w:t>
      </w:r>
      <w:r w:rsidRPr="00D52746">
        <w:rPr>
          <w:spacing w:val="-4"/>
          <w:position w:val="-10"/>
          <w:szCs w:val="22"/>
        </w:rPr>
        <w:object w:dxaOrig="360" w:dyaOrig="320">
          <v:shape id="_x0000_i1513" type="#_x0000_t75" style="width:18.25pt;height:15.6pt" o:ole="">
            <v:imagedata r:id="rId999" o:title=""/>
          </v:shape>
          <o:OLEObject Type="Embed" ProgID="Equation.DSMT4" ShapeID="_x0000_i1513" DrawAspect="Content" ObjectID="_1521550295" r:id="rId1000"/>
        </w:object>
      </w:r>
      <w:r w:rsidRPr="00D52746">
        <w:rPr>
          <w:spacing w:val="-4"/>
          <w:szCs w:val="22"/>
        </w:rPr>
        <w:t>. Обозначьте на графиках</w:t>
      </w:r>
      <w:r w:rsidR="00F86E1E">
        <w:rPr>
          <w:spacing w:val="-4"/>
          <w:szCs w:val="22"/>
        </w:rPr>
        <w:t xml:space="preserve"> </w:t>
      </w:r>
      <w:r w:rsidR="00417F27">
        <w:rPr>
          <w:spacing w:val="-4"/>
          <w:szCs w:val="22"/>
        </w:rPr>
        <w:t>«квадратичную»</w:t>
      </w:r>
      <w:r w:rsidRPr="00D52746">
        <w:rPr>
          <w:spacing w:val="-4"/>
          <w:szCs w:val="22"/>
        </w:rPr>
        <w:t xml:space="preserve"> и </w:t>
      </w:r>
      <w:r w:rsidR="00417F27">
        <w:rPr>
          <w:spacing w:val="-4"/>
          <w:szCs w:val="22"/>
        </w:rPr>
        <w:t>«</w:t>
      </w:r>
      <w:r w:rsidRPr="00D52746">
        <w:rPr>
          <w:spacing w:val="-4"/>
          <w:szCs w:val="22"/>
        </w:rPr>
        <w:t>линейную</w:t>
      </w:r>
      <w:r w:rsidR="00417F27">
        <w:rPr>
          <w:spacing w:val="-4"/>
          <w:szCs w:val="22"/>
        </w:rPr>
        <w:t>»</w:t>
      </w:r>
      <w:r w:rsidRPr="00D52746">
        <w:rPr>
          <w:spacing w:val="-4"/>
          <w:szCs w:val="22"/>
        </w:rPr>
        <w:t xml:space="preserve"> области детект</w:t>
      </w:r>
      <w:r w:rsidRPr="00D52746">
        <w:rPr>
          <w:spacing w:val="-4"/>
          <w:szCs w:val="22"/>
        </w:rPr>
        <w:t>и</w:t>
      </w:r>
      <w:r w:rsidRPr="00D52746">
        <w:rPr>
          <w:spacing w:val="-4"/>
          <w:szCs w:val="22"/>
        </w:rPr>
        <w:t>рования.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>Постройте два графика зависимости коэффициента передачи д</w:t>
      </w:r>
      <w:r w:rsidRPr="00D52746">
        <w:rPr>
          <w:szCs w:val="22"/>
        </w:rPr>
        <w:t>е</w:t>
      </w:r>
      <w:r w:rsidRPr="00D52746">
        <w:rPr>
          <w:szCs w:val="22"/>
        </w:rPr>
        <w:t>тектора от амплитуды входного сигнала</w:t>
      </w:r>
    </w:p>
    <w:p w:rsidR="00D52746" w:rsidRPr="00D52746" w:rsidRDefault="00D52746" w:rsidP="00F86E1E">
      <w:pPr>
        <w:pStyle w:val="af6"/>
      </w:pPr>
      <w:r w:rsidRPr="00D52746">
        <w:rPr>
          <w:position w:val="-10"/>
        </w:rPr>
        <w:object w:dxaOrig="2280" w:dyaOrig="320">
          <v:shape id="_x0000_i1514" type="#_x0000_t75" style="width:113.9pt;height:15.6pt" o:ole="">
            <v:imagedata r:id="rId1001" o:title=""/>
          </v:shape>
          <o:OLEObject Type="Embed" ProgID="Equation.DSMT4" ShapeID="_x0000_i1514" DrawAspect="Content" ObjectID="_1521550296" r:id="rId1002"/>
        </w:object>
      </w:r>
    </w:p>
    <w:p w:rsidR="00D52746" w:rsidRPr="00D52746" w:rsidRDefault="00D52746" w:rsidP="004A6579">
      <w:pPr>
        <w:pStyle w:val="af7"/>
      </w:pPr>
      <w:r w:rsidRPr="00D52746">
        <w:t xml:space="preserve">для </w:t>
      </w:r>
      <w:r w:rsidR="00D806AF" w:rsidRPr="00D52746">
        <w:rPr>
          <w:position w:val="-10"/>
        </w:rPr>
        <w:object w:dxaOrig="1180" w:dyaOrig="320">
          <v:shape id="_x0000_i1515" type="#_x0000_t75" style="width:58.55pt;height:15.6pt" o:ole="">
            <v:imagedata r:id="rId1003" o:title=""/>
          </v:shape>
          <o:OLEObject Type="Embed" ProgID="Equation.DSMT4" ShapeID="_x0000_i1515" DrawAspect="Content" ObjectID="_1521550297" r:id="rId1004"/>
        </w:object>
      </w:r>
      <w:r w:rsidRPr="00D52746">
        <w:t xml:space="preserve"> и </w:t>
      </w:r>
      <w:r w:rsidRPr="00D52746">
        <w:rPr>
          <w:position w:val="-10"/>
        </w:rPr>
        <w:object w:dxaOrig="1340" w:dyaOrig="320">
          <v:shape id="_x0000_i1516" type="#_x0000_t75" style="width:66.65pt;height:15.6pt" o:ole="">
            <v:imagedata r:id="rId1005" o:title=""/>
          </v:shape>
          <o:OLEObject Type="Embed" ProgID="Equation.DSMT4" ShapeID="_x0000_i1516" DrawAspect="Content" ObjectID="_1521550298" r:id="rId1006"/>
        </w:object>
      </w:r>
      <w:r w:rsidRPr="00D52746">
        <w:t xml:space="preserve"> соответственно.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>4</w:t>
      </w:r>
      <w:r w:rsidR="00417F27">
        <w:rPr>
          <w:szCs w:val="22"/>
        </w:rPr>
        <w:t>. </w:t>
      </w:r>
      <w:r w:rsidRPr="00417F27">
        <w:rPr>
          <w:iCs/>
          <w:szCs w:val="22"/>
        </w:rPr>
        <w:t>Зарисуйте осциллограммы</w:t>
      </w:r>
      <w:r w:rsidRPr="00D52746">
        <w:rPr>
          <w:szCs w:val="22"/>
        </w:rPr>
        <w:t xml:space="preserve"> на входе и выходе детектора при п</w:t>
      </w:r>
      <w:r w:rsidRPr="00D52746">
        <w:rPr>
          <w:szCs w:val="22"/>
        </w:rPr>
        <w:t>о</w:t>
      </w:r>
      <w:r w:rsidRPr="00D52746">
        <w:rPr>
          <w:szCs w:val="22"/>
        </w:rPr>
        <w:t>даче на вход:</w:t>
      </w:r>
    </w:p>
    <w:p w:rsidR="00D52746" w:rsidRPr="00D52746" w:rsidRDefault="00417F27" w:rsidP="00D52746">
      <w:pPr>
        <w:rPr>
          <w:szCs w:val="22"/>
        </w:rPr>
      </w:pPr>
      <w:r>
        <w:rPr>
          <w:szCs w:val="22"/>
        </w:rPr>
        <w:t>а) </w:t>
      </w:r>
      <w:r w:rsidR="00D52746" w:rsidRPr="00D52746">
        <w:rPr>
          <w:szCs w:val="22"/>
        </w:rPr>
        <w:t>немодулированного колебания</w:t>
      </w:r>
      <w:proofErr w:type="gramStart"/>
      <w:r w:rsidR="00D52746" w:rsidRPr="00D52746">
        <w:rPr>
          <w:szCs w:val="22"/>
        </w:rPr>
        <w:t xml:space="preserve"> (</w:t>
      </w:r>
      <w:r w:rsidR="00D52746" w:rsidRPr="00D52746">
        <w:rPr>
          <w:position w:val="-10"/>
          <w:szCs w:val="22"/>
        </w:rPr>
        <w:object w:dxaOrig="1140" w:dyaOrig="320">
          <v:shape id="_x0000_i1517" type="#_x0000_t75" style="width:56.95pt;height:15.6pt" o:ole="">
            <v:imagedata r:id="rId1007" o:title=""/>
          </v:shape>
          <o:OLEObject Type="Embed" ProgID="Equation.DSMT4" ShapeID="_x0000_i1517" DrawAspect="Content" ObjectID="_1521550299" r:id="rId1008"/>
        </w:object>
      </w:r>
      <w:r w:rsidR="00D52746" w:rsidRPr="00D52746">
        <w:rPr>
          <w:szCs w:val="22"/>
        </w:rPr>
        <w:t xml:space="preserve">, </w:t>
      </w:r>
      <w:r w:rsidR="00D52746" w:rsidRPr="00D52746">
        <w:rPr>
          <w:position w:val="-10"/>
          <w:szCs w:val="22"/>
        </w:rPr>
        <w:object w:dxaOrig="1020" w:dyaOrig="320">
          <v:shape id="_x0000_i1518" type="#_x0000_t75" style="width:51.05pt;height:15.6pt" o:ole="">
            <v:imagedata r:id="rId1009" o:title=""/>
          </v:shape>
          <o:OLEObject Type="Embed" ProgID="Equation.DSMT4" ShapeID="_x0000_i1518" DrawAspect="Content" ObjectID="_1521550300" r:id="rId1010"/>
        </w:object>
      </w:r>
      <w:r w:rsidR="00D52746" w:rsidRPr="00D52746">
        <w:rPr>
          <w:szCs w:val="22"/>
        </w:rPr>
        <w:t xml:space="preserve"> </w:t>
      </w:r>
      <w:proofErr w:type="gramEnd"/>
      <w:r w:rsidR="00D52746" w:rsidRPr="00D52746">
        <w:rPr>
          <w:szCs w:val="22"/>
        </w:rPr>
        <w:t>из п.</w:t>
      </w:r>
      <w:r w:rsidR="00CD675B">
        <w:rPr>
          <w:szCs w:val="22"/>
        </w:rPr>
        <w:t> </w:t>
      </w:r>
      <w:r w:rsidR="00D52746" w:rsidRPr="00D52746">
        <w:rPr>
          <w:szCs w:val="22"/>
        </w:rPr>
        <w:t>2 предварительного задания):</w:t>
      </w:r>
    </w:p>
    <w:p w:rsidR="00D52746" w:rsidRPr="00CD675B" w:rsidRDefault="00D52746" w:rsidP="00CD675B">
      <w:pPr>
        <w:pStyle w:val="affc"/>
        <w:numPr>
          <w:ilvl w:val="0"/>
          <w:numId w:val="37"/>
        </w:numPr>
        <w:tabs>
          <w:tab w:val="left" w:pos="567"/>
        </w:tabs>
        <w:ind w:left="0" w:firstLine="340"/>
        <w:rPr>
          <w:szCs w:val="22"/>
        </w:rPr>
      </w:pPr>
      <w:r w:rsidRPr="00CD675B">
        <w:rPr>
          <w:szCs w:val="22"/>
        </w:rPr>
        <w:t xml:space="preserve">при подключенных </w:t>
      </w:r>
      <w:r w:rsidRPr="00D52746">
        <w:rPr>
          <w:position w:val="-10"/>
        </w:rPr>
        <w:object w:dxaOrig="660" w:dyaOrig="320">
          <v:shape id="_x0000_i1519" type="#_x0000_t75" style="width:32.8pt;height:15.6pt" o:ole="">
            <v:imagedata r:id="rId1011" o:title=""/>
          </v:shape>
          <o:OLEObject Type="Embed" ProgID="Equation.DSMT4" ShapeID="_x0000_i1519" DrawAspect="Content" ObjectID="_1521550301" r:id="rId1012"/>
        </w:object>
      </w:r>
      <w:r w:rsidRPr="00CD675B">
        <w:rPr>
          <w:szCs w:val="22"/>
        </w:rPr>
        <w:t>;</w:t>
      </w:r>
    </w:p>
    <w:p w:rsidR="00D52746" w:rsidRPr="00CD675B" w:rsidRDefault="00D52746" w:rsidP="00CD675B">
      <w:pPr>
        <w:pStyle w:val="affc"/>
        <w:numPr>
          <w:ilvl w:val="0"/>
          <w:numId w:val="37"/>
        </w:numPr>
        <w:tabs>
          <w:tab w:val="left" w:pos="567"/>
        </w:tabs>
        <w:ind w:left="0" w:firstLine="340"/>
        <w:rPr>
          <w:szCs w:val="22"/>
        </w:rPr>
      </w:pPr>
      <w:r w:rsidRPr="00CD675B">
        <w:rPr>
          <w:szCs w:val="22"/>
        </w:rPr>
        <w:lastRenderedPageBreak/>
        <w:t xml:space="preserve">при подключенных </w:t>
      </w:r>
      <w:r w:rsidRPr="00D52746">
        <w:rPr>
          <w:position w:val="-10"/>
        </w:rPr>
        <w:object w:dxaOrig="700" w:dyaOrig="320">
          <v:shape id="_x0000_i1520" type="#_x0000_t75" style="width:35.45pt;height:15.6pt" o:ole="">
            <v:imagedata r:id="rId1013" o:title=""/>
          </v:shape>
          <o:OLEObject Type="Embed" ProgID="Equation.DSMT4" ShapeID="_x0000_i1520" DrawAspect="Content" ObjectID="_1521550302" r:id="rId1014"/>
        </w:object>
      </w:r>
      <w:r w:rsidRPr="00CD675B">
        <w:rPr>
          <w:szCs w:val="22"/>
        </w:rPr>
        <w:t>;</w:t>
      </w:r>
    </w:p>
    <w:p w:rsidR="00D52746" w:rsidRPr="00CD675B" w:rsidRDefault="00D52746" w:rsidP="00CD675B">
      <w:pPr>
        <w:pStyle w:val="affc"/>
        <w:numPr>
          <w:ilvl w:val="0"/>
          <w:numId w:val="37"/>
        </w:numPr>
        <w:tabs>
          <w:tab w:val="left" w:pos="567"/>
        </w:tabs>
        <w:ind w:left="0" w:firstLine="340"/>
        <w:rPr>
          <w:szCs w:val="22"/>
        </w:rPr>
      </w:pPr>
      <w:r w:rsidRPr="00CD675B">
        <w:rPr>
          <w:szCs w:val="22"/>
        </w:rPr>
        <w:t>при отключенных конденсаторах (но подключенном сопроти</w:t>
      </w:r>
      <w:r w:rsidRPr="00CD675B">
        <w:rPr>
          <w:szCs w:val="22"/>
        </w:rPr>
        <w:t>в</w:t>
      </w:r>
      <w:r w:rsidRPr="00CD675B">
        <w:rPr>
          <w:szCs w:val="22"/>
        </w:rPr>
        <w:t>лении нагрузки);</w:t>
      </w:r>
    </w:p>
    <w:p w:rsidR="00D52746" w:rsidRPr="00CD675B" w:rsidRDefault="00D52746" w:rsidP="00CD675B">
      <w:pPr>
        <w:pStyle w:val="affc"/>
        <w:numPr>
          <w:ilvl w:val="0"/>
          <w:numId w:val="37"/>
        </w:numPr>
        <w:tabs>
          <w:tab w:val="left" w:pos="567"/>
        </w:tabs>
        <w:ind w:left="0" w:firstLine="340"/>
        <w:rPr>
          <w:szCs w:val="22"/>
        </w:rPr>
      </w:pPr>
      <w:r w:rsidRPr="00CD675B">
        <w:rPr>
          <w:szCs w:val="22"/>
        </w:rPr>
        <w:t xml:space="preserve">без резистора, но подключенных </w:t>
      </w:r>
      <w:proofErr w:type="gramStart"/>
      <w:r w:rsidRPr="00CD675B">
        <w:rPr>
          <w:szCs w:val="22"/>
        </w:rPr>
        <w:t>конденсаторах</w:t>
      </w:r>
      <w:proofErr w:type="gramEnd"/>
      <w:r w:rsidRPr="00CD675B">
        <w:rPr>
          <w:szCs w:val="22"/>
        </w:rPr>
        <w:t xml:space="preserve"> </w:t>
      </w:r>
      <w:r w:rsidRPr="00D52746">
        <w:rPr>
          <w:position w:val="-10"/>
        </w:rPr>
        <w:object w:dxaOrig="720" w:dyaOrig="320">
          <v:shape id="_x0000_i1521" type="#_x0000_t75" style="width:36pt;height:15.6pt" o:ole="">
            <v:imagedata r:id="rId1015" o:title=""/>
          </v:shape>
          <o:OLEObject Type="Embed" ProgID="Equation.DSMT4" ShapeID="_x0000_i1521" DrawAspect="Content" ObjectID="_1521550303" r:id="rId1016"/>
        </w:object>
      </w:r>
      <w:r w:rsidRPr="00CD675B">
        <w:rPr>
          <w:szCs w:val="22"/>
        </w:rPr>
        <w:t>;</w:t>
      </w:r>
    </w:p>
    <w:p w:rsidR="00D52746" w:rsidRPr="00D52746" w:rsidRDefault="00CD675B" w:rsidP="00D52746">
      <w:pPr>
        <w:rPr>
          <w:szCs w:val="22"/>
        </w:rPr>
      </w:pPr>
      <w:r>
        <w:rPr>
          <w:szCs w:val="22"/>
        </w:rPr>
        <w:t>б) </w:t>
      </w:r>
      <w:r w:rsidR="00D52746" w:rsidRPr="00D52746">
        <w:rPr>
          <w:szCs w:val="22"/>
        </w:rPr>
        <w:t xml:space="preserve">модулированного колебания (5.4). Частота модуляции </w:t>
      </w:r>
      <w:r w:rsidR="00D52746" w:rsidRPr="00D52746">
        <w:rPr>
          <w:position w:val="-4"/>
          <w:szCs w:val="22"/>
        </w:rPr>
        <w:object w:dxaOrig="240" w:dyaOrig="240">
          <v:shape id="_x0000_i1522" type="#_x0000_t75" style="width:11.8pt;height:11.8pt" o:ole="">
            <v:imagedata r:id="rId1017" o:title=""/>
          </v:shape>
          <o:OLEObject Type="Embed" ProgID="Equation.DSMT4" ShapeID="_x0000_i1522" DrawAspect="Content" ObjectID="_1521550304" r:id="rId1018"/>
        </w:object>
      </w:r>
      <w:r w:rsidR="00D52746" w:rsidRPr="00D52746">
        <w:rPr>
          <w:szCs w:val="22"/>
        </w:rPr>
        <w:t xml:space="preserve"> уст</w:t>
      </w:r>
      <w:r w:rsidR="00D52746" w:rsidRPr="00D52746">
        <w:rPr>
          <w:szCs w:val="22"/>
        </w:rPr>
        <w:t>а</w:t>
      </w:r>
      <w:r w:rsidR="00D52746" w:rsidRPr="00D52746">
        <w:rPr>
          <w:szCs w:val="22"/>
        </w:rPr>
        <w:t>навливается</w:t>
      </w:r>
      <w:r w:rsidR="00F86E1E">
        <w:rPr>
          <w:szCs w:val="22"/>
        </w:rPr>
        <w:t xml:space="preserve"> </w:t>
      </w:r>
      <w:proofErr w:type="gramStart"/>
      <w:r w:rsidR="00D52746" w:rsidRPr="00D52746">
        <w:rPr>
          <w:szCs w:val="22"/>
        </w:rPr>
        <w:t>для</w:t>
      </w:r>
      <w:proofErr w:type="gramEnd"/>
      <w:r w:rsidR="00D52746" w:rsidRPr="00D52746">
        <w:rPr>
          <w:szCs w:val="22"/>
        </w:rPr>
        <w:t xml:space="preserve"> </w:t>
      </w:r>
      <w:r w:rsidR="00D52746" w:rsidRPr="00D52746">
        <w:rPr>
          <w:position w:val="-10"/>
          <w:szCs w:val="22"/>
        </w:rPr>
        <w:object w:dxaOrig="800" w:dyaOrig="320">
          <v:shape id="_x0000_i1523" type="#_x0000_t75" style="width:39.75pt;height:15.6pt" o:ole="">
            <v:imagedata r:id="rId1019" o:title=""/>
          </v:shape>
          <o:OLEObject Type="Embed" ProgID="Equation.DSMT4" ShapeID="_x0000_i1523" DrawAspect="Content" ObjectID="_1521550305" r:id="rId1020"/>
        </w:object>
      </w:r>
      <w:r w:rsidR="00D52746" w:rsidRPr="00D52746">
        <w:rPr>
          <w:szCs w:val="22"/>
        </w:rPr>
        <w:t xml:space="preserve"> </w:t>
      </w:r>
      <w:proofErr w:type="gramStart"/>
      <w:r w:rsidR="00D52746" w:rsidRPr="00D52746">
        <w:rPr>
          <w:szCs w:val="22"/>
        </w:rPr>
        <w:t>из</w:t>
      </w:r>
      <w:proofErr w:type="gramEnd"/>
      <w:r w:rsidR="00D52746" w:rsidRPr="00D52746">
        <w:rPr>
          <w:szCs w:val="22"/>
        </w:rPr>
        <w:t xml:space="preserve"> условий (5.3) неискаженного детектиров</w:t>
      </w:r>
      <w:r w:rsidR="00D52746" w:rsidRPr="00D52746">
        <w:rPr>
          <w:szCs w:val="22"/>
        </w:rPr>
        <w:t>а</w:t>
      </w:r>
      <w:r w:rsidR="00D52746" w:rsidRPr="00D52746">
        <w:rPr>
          <w:szCs w:val="22"/>
        </w:rPr>
        <w:t>ния, т. е.</w:t>
      </w:r>
      <w:r w:rsidR="00F86E1E">
        <w:rPr>
          <w:szCs w:val="22"/>
        </w:rPr>
        <w:t xml:space="preserve"> </w:t>
      </w:r>
      <w:r w:rsidR="00D52746" w:rsidRPr="00D52746">
        <w:rPr>
          <w:position w:val="-10"/>
          <w:szCs w:val="22"/>
        </w:rPr>
        <w:object w:dxaOrig="720" w:dyaOrig="320">
          <v:shape id="_x0000_i1524" type="#_x0000_t75" style="width:36pt;height:15.6pt" o:ole="">
            <v:imagedata r:id="rId1021" o:title=""/>
          </v:shape>
          <o:OLEObject Type="Embed" ProgID="Equation.DSMT4" ShapeID="_x0000_i1524" DrawAspect="Content" ObjectID="_1521550306" r:id="rId1022"/>
        </w:object>
      </w:r>
      <w:r w:rsidR="00D52746" w:rsidRPr="00D52746">
        <w:rPr>
          <w:szCs w:val="22"/>
        </w:rPr>
        <w:t xml:space="preserve"> (</w:t>
      </w:r>
      <w:r w:rsidR="00D52746" w:rsidRPr="00D52746">
        <w:rPr>
          <w:position w:val="-10"/>
          <w:szCs w:val="22"/>
        </w:rPr>
        <w:object w:dxaOrig="340" w:dyaOrig="320">
          <v:shape id="_x0000_i1525" type="#_x0000_t75" style="width:17.2pt;height:15.6pt" o:ole="">
            <v:imagedata r:id="rId1023" o:title=""/>
          </v:shape>
          <o:OLEObject Type="Embed" ProgID="Equation.DSMT4" ShapeID="_x0000_i1525" DrawAspect="Content" ObjectID="_1521550307" r:id="rId1024"/>
        </w:object>
      </w:r>
      <w:r w:rsidR="00D806AF">
        <w:rPr>
          <w:szCs w:val="22"/>
        </w:rPr>
        <w:t xml:space="preserve"> – из предварительного задания);</w:t>
      </w:r>
    </w:p>
    <w:p w:rsidR="00D52746" w:rsidRPr="00D52746" w:rsidRDefault="00D806AF" w:rsidP="00D52746">
      <w:pPr>
        <w:rPr>
          <w:szCs w:val="22"/>
        </w:rPr>
      </w:pPr>
      <w:r>
        <w:rPr>
          <w:szCs w:val="22"/>
        </w:rPr>
        <w:t>в) </w:t>
      </w:r>
      <w:r w:rsidR="00D52746" w:rsidRPr="00D52746">
        <w:rPr>
          <w:szCs w:val="22"/>
        </w:rPr>
        <w:t xml:space="preserve">модулированного сигнала </w:t>
      </w:r>
      <w:r w:rsidR="00CD675B">
        <w:rPr>
          <w:szCs w:val="22"/>
        </w:rPr>
        <w:t>в соответствии с</w:t>
      </w:r>
      <w:r w:rsidR="00D52746" w:rsidRPr="00D52746">
        <w:rPr>
          <w:szCs w:val="22"/>
        </w:rPr>
        <w:t xml:space="preserve"> пункт</w:t>
      </w:r>
      <w:r w:rsidR="00CD675B">
        <w:rPr>
          <w:szCs w:val="22"/>
        </w:rPr>
        <w:t>ом</w:t>
      </w:r>
      <w:r w:rsidR="00D52746" w:rsidRPr="00D52746">
        <w:rPr>
          <w:szCs w:val="22"/>
        </w:rPr>
        <w:t xml:space="preserve"> б), но для </w:t>
      </w:r>
      <w:r w:rsidR="00D52746" w:rsidRPr="00D52746">
        <w:rPr>
          <w:position w:val="-10"/>
          <w:szCs w:val="22"/>
        </w:rPr>
        <w:object w:dxaOrig="859" w:dyaOrig="320">
          <v:shape id="_x0000_i1526" type="#_x0000_t75" style="width:43pt;height:15.6pt" o:ole="">
            <v:imagedata r:id="rId1025" o:title=""/>
          </v:shape>
          <o:OLEObject Type="Embed" ProgID="Equation.DSMT4" ShapeID="_x0000_i1526" DrawAspect="Content" ObjectID="_1521550308" r:id="rId1026"/>
        </w:object>
      </w:r>
      <w:r w:rsidR="00D52746" w:rsidRPr="00D52746">
        <w:rPr>
          <w:szCs w:val="22"/>
        </w:rPr>
        <w:t>, когда не выполняются условия неискаж</w:t>
      </w:r>
      <w:r>
        <w:rPr>
          <w:szCs w:val="22"/>
        </w:rPr>
        <w:t>ё</w:t>
      </w:r>
      <w:r w:rsidR="00D52746" w:rsidRPr="00D52746">
        <w:rPr>
          <w:szCs w:val="22"/>
        </w:rPr>
        <w:t xml:space="preserve">нного </w:t>
      </w:r>
      <w:proofErr w:type="spellStart"/>
      <w:proofErr w:type="gramStart"/>
      <w:r w:rsidR="00D52746" w:rsidRPr="00D52746">
        <w:rPr>
          <w:szCs w:val="22"/>
        </w:rPr>
        <w:t>детектиро</w:t>
      </w:r>
      <w:r w:rsidR="00CD675B">
        <w:rPr>
          <w:szCs w:val="22"/>
        </w:rPr>
        <w:t>-</w:t>
      </w:r>
      <w:r w:rsidR="00D52746" w:rsidRPr="00D52746">
        <w:rPr>
          <w:szCs w:val="22"/>
        </w:rPr>
        <w:t>вания</w:t>
      </w:r>
      <w:proofErr w:type="spellEnd"/>
      <w:proofErr w:type="gramEnd"/>
      <w:r w:rsidR="00D52746" w:rsidRPr="00D52746">
        <w:rPr>
          <w:szCs w:val="22"/>
        </w:rPr>
        <w:t>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>5</w:t>
      </w:r>
      <w:r w:rsidR="00CD675B">
        <w:rPr>
          <w:szCs w:val="22"/>
        </w:rPr>
        <w:t>. </w:t>
      </w:r>
      <w:r w:rsidR="00946EE2">
        <w:rPr>
          <w:szCs w:val="22"/>
        </w:rPr>
        <w:t>Повторите пункты 4</w:t>
      </w:r>
      <w:r w:rsidR="00A73789">
        <w:rPr>
          <w:szCs w:val="22"/>
        </w:rPr>
        <w:t>а и 4</w:t>
      </w:r>
      <w:r w:rsidRPr="00CD675B">
        <w:rPr>
          <w:szCs w:val="22"/>
        </w:rPr>
        <w:t>б,</w:t>
      </w:r>
      <w:r w:rsidRPr="00D52746">
        <w:rPr>
          <w:szCs w:val="22"/>
        </w:rPr>
        <w:t xml:space="preserve"> подключив виртуальный диод, обра</w:t>
      </w:r>
      <w:r w:rsidRPr="00D52746">
        <w:rPr>
          <w:szCs w:val="22"/>
        </w:rPr>
        <w:t>т</w:t>
      </w:r>
      <w:r w:rsidRPr="00D52746">
        <w:rPr>
          <w:szCs w:val="22"/>
        </w:rPr>
        <w:t xml:space="preserve">ное сопротивление которого бесконечно велико, а прямое </w:t>
      </w:r>
      <w:r w:rsidR="00D806AF">
        <w:rPr>
          <w:szCs w:val="22"/>
        </w:rPr>
        <w:t xml:space="preserve">– </w:t>
      </w:r>
      <w:r w:rsidRPr="00D52746">
        <w:rPr>
          <w:szCs w:val="22"/>
        </w:rPr>
        <w:t>мало. О</w:t>
      </w:r>
      <w:r w:rsidRPr="00D52746">
        <w:rPr>
          <w:szCs w:val="22"/>
        </w:rPr>
        <w:t>т</w:t>
      </w:r>
      <w:r w:rsidRPr="00D52746">
        <w:rPr>
          <w:szCs w:val="22"/>
        </w:rPr>
        <w:t>метьте отличия от предыдущих результатов. Верните на место пре</w:t>
      </w:r>
      <w:r w:rsidRPr="00D52746">
        <w:rPr>
          <w:szCs w:val="22"/>
        </w:rPr>
        <w:t>ж</w:t>
      </w:r>
      <w:r w:rsidRPr="00D52746">
        <w:rPr>
          <w:szCs w:val="22"/>
        </w:rPr>
        <w:t>ний диод.</w:t>
      </w:r>
    </w:p>
    <w:p w:rsidR="00D52746" w:rsidRPr="00D52746" w:rsidRDefault="00CD675B" w:rsidP="00D52746">
      <w:pPr>
        <w:rPr>
          <w:szCs w:val="22"/>
        </w:rPr>
      </w:pPr>
      <w:r>
        <w:rPr>
          <w:szCs w:val="22"/>
        </w:rPr>
        <w:t>6</w:t>
      </w:r>
      <w:r w:rsidR="00D52746" w:rsidRPr="00D52746">
        <w:rPr>
          <w:szCs w:val="22"/>
        </w:rPr>
        <w:t>.</w:t>
      </w:r>
      <w:r>
        <w:rPr>
          <w:szCs w:val="22"/>
        </w:rPr>
        <w:t> </w:t>
      </w:r>
      <w:r w:rsidR="00D52746" w:rsidRPr="00D52746">
        <w:rPr>
          <w:szCs w:val="22"/>
        </w:rPr>
        <w:t>Активируйте анализатор спектра "</w:t>
      </w:r>
      <w:r w:rsidR="00D52746" w:rsidRPr="00D52746">
        <w:rPr>
          <w:szCs w:val="22"/>
          <w:lang w:val="en-US"/>
        </w:rPr>
        <w:t>XSA</w:t>
      </w:r>
      <w:r w:rsidR="00D52746" w:rsidRPr="00D52746">
        <w:rPr>
          <w:szCs w:val="22"/>
        </w:rPr>
        <w:t xml:space="preserve">1". </w:t>
      </w:r>
      <w:r w:rsidR="00D52746" w:rsidRPr="00CD675B">
        <w:rPr>
          <w:iCs/>
          <w:szCs w:val="22"/>
        </w:rPr>
        <w:t>Зарисуйте спектр</w:t>
      </w:r>
      <w:r w:rsidR="00D52746" w:rsidRPr="00CD675B">
        <w:rPr>
          <w:iCs/>
          <w:szCs w:val="22"/>
        </w:rPr>
        <w:t>о</w:t>
      </w:r>
      <w:r w:rsidR="00D52746" w:rsidRPr="00CD675B">
        <w:rPr>
          <w:iCs/>
          <w:szCs w:val="22"/>
        </w:rPr>
        <w:t>граммы и измерьте амплитуды</w:t>
      </w:r>
      <w:r w:rsidR="00D52746" w:rsidRPr="00CD675B">
        <w:rPr>
          <w:szCs w:val="22"/>
        </w:rPr>
        <w:t xml:space="preserve"> спектральных сост</w:t>
      </w:r>
      <w:r w:rsidR="00D52746" w:rsidRPr="00D52746">
        <w:rPr>
          <w:szCs w:val="22"/>
        </w:rPr>
        <w:t xml:space="preserve">авляющих входного и выходного сигналов детектора для двух значений </w:t>
      </w:r>
      <w:r w:rsidR="00D52746" w:rsidRPr="00D52746">
        <w:rPr>
          <w:position w:val="-10"/>
          <w:szCs w:val="22"/>
        </w:rPr>
        <w:object w:dxaOrig="660" w:dyaOrig="320">
          <v:shape id="_x0000_i1527" type="#_x0000_t75" style="width:32.8pt;height:15.6pt" o:ole="">
            <v:imagedata r:id="rId1027" o:title=""/>
          </v:shape>
          <o:OLEObject Type="Embed" ProgID="Equation.DSMT4" ShapeID="_x0000_i1527" DrawAspect="Content" ObjectID="_1521550309" r:id="rId1028"/>
        </w:object>
      </w:r>
      <w:r w:rsidR="00D52746" w:rsidRPr="00D52746">
        <w:rPr>
          <w:szCs w:val="22"/>
        </w:rPr>
        <w:t>. В обоих случаях на вход п</w:t>
      </w:r>
      <w:r w:rsidR="00D806AF">
        <w:rPr>
          <w:szCs w:val="22"/>
        </w:rPr>
        <w:t>одайте амплитудно-модулированное</w:t>
      </w:r>
      <w:r w:rsidR="00D52746" w:rsidRPr="00D52746">
        <w:rPr>
          <w:szCs w:val="22"/>
        </w:rPr>
        <w:t xml:space="preserve"> ко</w:t>
      </w:r>
      <w:r w:rsidR="00462BE0">
        <w:rPr>
          <w:szCs w:val="22"/>
        </w:rPr>
        <w:t>лебание</w:t>
      </w:r>
      <w:r>
        <w:rPr>
          <w:szCs w:val="22"/>
        </w:rPr>
        <w:t xml:space="preserve"> в</w:t>
      </w:r>
      <w:r>
        <w:rPr>
          <w:szCs w:val="22"/>
        </w:rPr>
        <w:t>и</w:t>
      </w:r>
      <w:r>
        <w:rPr>
          <w:szCs w:val="22"/>
        </w:rPr>
        <w:t>да </w:t>
      </w:r>
      <w:r w:rsidR="00D52746" w:rsidRPr="00D52746">
        <w:rPr>
          <w:szCs w:val="22"/>
        </w:rPr>
        <w:t>(5.4). Частоту</w:t>
      </w:r>
      <w:r w:rsidR="00F86E1E">
        <w:rPr>
          <w:szCs w:val="22"/>
        </w:rPr>
        <w:t xml:space="preserve"> </w:t>
      </w:r>
      <w:r w:rsidR="00D52746" w:rsidRPr="00D52746">
        <w:rPr>
          <w:position w:val="-10"/>
          <w:szCs w:val="22"/>
        </w:rPr>
        <w:object w:dxaOrig="720" w:dyaOrig="320">
          <v:shape id="_x0000_i1528" type="#_x0000_t75" style="width:36pt;height:15.6pt" o:ole="">
            <v:imagedata r:id="rId1029" o:title=""/>
          </v:shape>
          <o:OLEObject Type="Embed" ProgID="Equation.DSMT4" ShapeID="_x0000_i1528" DrawAspect="Content" ObjectID="_1521550310" r:id="rId1030"/>
        </w:object>
      </w:r>
      <w:r w:rsidR="00D52746" w:rsidRPr="00D52746">
        <w:rPr>
          <w:szCs w:val="22"/>
        </w:rPr>
        <w:t xml:space="preserve"> не меняйте.</w:t>
      </w:r>
      <w:r w:rsidR="00F86E1E">
        <w:rPr>
          <w:szCs w:val="22"/>
        </w:rPr>
        <w:t xml:space="preserve"> </w:t>
      </w:r>
      <w:r w:rsidR="00D52746" w:rsidRPr="00D52746">
        <w:rPr>
          <w:szCs w:val="22"/>
        </w:rPr>
        <w:t>По спектрам выходных сигналов вычислите коэффициенты нелинейных искажений</w:t>
      </w:r>
      <w:r w:rsidR="00462BE0">
        <w:rPr>
          <w:szCs w:val="22"/>
        </w:rPr>
        <w:t>:</w:t>
      </w:r>
    </w:p>
    <w:p w:rsidR="00D52746" w:rsidRPr="00D52746" w:rsidRDefault="002201E2" w:rsidP="0002021B">
      <w:pPr>
        <w:pStyle w:val="af6"/>
        <w:spacing w:before="240" w:after="240"/>
      </w:pPr>
      <w:r w:rsidRPr="00D52746">
        <w:rPr>
          <w:position w:val="-28"/>
        </w:rPr>
        <w:object w:dxaOrig="2680" w:dyaOrig="760">
          <v:shape id="_x0000_i1529" type="#_x0000_t75" style="width:134.35pt;height:38.15pt" o:ole="">
            <v:imagedata r:id="rId1031" o:title=""/>
          </v:shape>
          <o:OLEObject Type="Embed" ProgID="Equation.DSMT4" ShapeID="_x0000_i1529" DrawAspect="Content" ObjectID="_1521550311" r:id="rId1032"/>
        </w:object>
      </w:r>
      <w:r w:rsidR="00D52746" w:rsidRPr="00D52746">
        <w:t>,</w:t>
      </w:r>
    </w:p>
    <w:p w:rsidR="00D52746" w:rsidRPr="00D52746" w:rsidRDefault="00D52746" w:rsidP="004A6579">
      <w:pPr>
        <w:pStyle w:val="af7"/>
      </w:pPr>
      <w:r w:rsidRPr="00D52746">
        <w:t xml:space="preserve">где </w:t>
      </w:r>
      <w:r w:rsidRPr="00D52746">
        <w:rPr>
          <w:position w:val="-10"/>
        </w:rPr>
        <w:object w:dxaOrig="1060" w:dyaOrig="320">
          <v:shape id="_x0000_i1530" type="#_x0000_t75" style="width:53.2pt;height:15.6pt" o:ole="">
            <v:imagedata r:id="rId1033" o:title=""/>
          </v:shape>
          <o:OLEObject Type="Embed" ProgID="Equation.DSMT4" ShapeID="_x0000_i1530" DrawAspect="Content" ObjectID="_1521550312" r:id="rId1034"/>
        </w:object>
      </w:r>
      <w:r w:rsidR="00CD675B">
        <w:t xml:space="preserve"> – </w:t>
      </w:r>
      <w:r w:rsidRPr="00D52746">
        <w:t xml:space="preserve">амплитуды </w:t>
      </w:r>
      <w:r w:rsidR="00CD675B">
        <w:t>второй, третьей и далее</w:t>
      </w:r>
      <w:r w:rsidRPr="00D52746">
        <w:t xml:space="preserve"> гармоник на в</w:t>
      </w:r>
      <w:r w:rsidRPr="00D52746">
        <w:t>ы</w:t>
      </w:r>
      <w:r w:rsidRPr="00D52746">
        <w:t>ходе.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>7</w:t>
      </w:r>
      <w:r w:rsidR="00CD675B">
        <w:rPr>
          <w:szCs w:val="22"/>
        </w:rPr>
        <w:t>. </w:t>
      </w:r>
      <w:r w:rsidRPr="00CD675B">
        <w:rPr>
          <w:iCs/>
          <w:szCs w:val="22"/>
        </w:rPr>
        <w:t>Исследуйте детектирование радиоимпульса</w:t>
      </w:r>
      <w:r w:rsidRPr="00D52746">
        <w:rPr>
          <w:szCs w:val="22"/>
        </w:rPr>
        <w:t xml:space="preserve"> с </w:t>
      </w:r>
      <w:proofErr w:type="gramStart"/>
      <w:r w:rsidRPr="00D52746">
        <w:rPr>
          <w:szCs w:val="22"/>
        </w:rPr>
        <w:t>прямоугольной</w:t>
      </w:r>
      <w:proofErr w:type="gramEnd"/>
      <w:r w:rsidRPr="00D52746">
        <w:rPr>
          <w:szCs w:val="22"/>
        </w:rPr>
        <w:t xml:space="preserve"> огибающей.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>Пронаблюдайте,</w:t>
      </w:r>
      <w:r w:rsidR="00F86E1E">
        <w:rPr>
          <w:szCs w:val="22"/>
        </w:rPr>
        <w:t xml:space="preserve"> </w:t>
      </w:r>
      <w:r w:rsidRPr="00D52746">
        <w:rPr>
          <w:szCs w:val="22"/>
        </w:rPr>
        <w:t>зарисуйте и объясните влияние постоянных вр</w:t>
      </w:r>
      <w:r w:rsidRPr="00D52746">
        <w:rPr>
          <w:szCs w:val="22"/>
        </w:rPr>
        <w:t>е</w:t>
      </w:r>
      <w:r w:rsidRPr="00D52746">
        <w:rPr>
          <w:szCs w:val="22"/>
        </w:rPr>
        <w:t xml:space="preserve">мени </w:t>
      </w:r>
      <w:r w:rsidRPr="00D52746">
        <w:rPr>
          <w:i/>
          <w:iCs/>
          <w:szCs w:val="22"/>
          <w:lang w:val="en-US"/>
        </w:rPr>
        <w:t>RC</w:t>
      </w:r>
      <w:r w:rsidRPr="00D52746">
        <w:rPr>
          <w:szCs w:val="22"/>
        </w:rPr>
        <w:t xml:space="preserve">-цепочки </w:t>
      </w:r>
      <w:r w:rsidRPr="00D52746">
        <w:rPr>
          <w:position w:val="-10"/>
          <w:szCs w:val="22"/>
        </w:rPr>
        <w:object w:dxaOrig="220" w:dyaOrig="320">
          <v:shape id="_x0000_i1531" type="#_x0000_t75" style="width:11.3pt;height:15.6pt" o:ole="">
            <v:imagedata r:id="rId1035" o:title=""/>
          </v:shape>
          <o:OLEObject Type="Embed" ProgID="Equation.DSMT4" ShapeID="_x0000_i1531" DrawAspect="Content" ObjectID="_1521550313" r:id="rId1036"/>
        </w:object>
      </w:r>
      <w:r w:rsidRPr="00D52746">
        <w:rPr>
          <w:szCs w:val="22"/>
        </w:rPr>
        <w:t xml:space="preserve"> и </w:t>
      </w:r>
      <w:r w:rsidRPr="00D52746">
        <w:rPr>
          <w:position w:val="-10"/>
          <w:szCs w:val="22"/>
        </w:rPr>
        <w:object w:dxaOrig="260" w:dyaOrig="320">
          <v:shape id="_x0000_i1532" type="#_x0000_t75" style="width:12.9pt;height:15.6pt" o:ole="">
            <v:imagedata r:id="rId1037" o:title=""/>
          </v:shape>
          <o:OLEObject Type="Embed" ProgID="Equation.DSMT4" ShapeID="_x0000_i1532" DrawAspect="Content" ObjectID="_1521550314" r:id="rId1038"/>
        </w:object>
      </w:r>
      <w:r w:rsidRPr="00D52746">
        <w:rPr>
          <w:szCs w:val="22"/>
        </w:rPr>
        <w:t xml:space="preserve"> на форму фронтов и вершины выходных в</w:t>
      </w:r>
      <w:r w:rsidRPr="00D52746">
        <w:rPr>
          <w:szCs w:val="22"/>
        </w:rPr>
        <w:t>и</w:t>
      </w:r>
      <w:r w:rsidRPr="00D52746">
        <w:rPr>
          <w:szCs w:val="22"/>
        </w:rPr>
        <w:t>деоимпульсов.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 xml:space="preserve">По уровню 0,05 от максимального значения измерьте длительность заднего фронта видеоимпульсов. </w:t>
      </w:r>
    </w:p>
    <w:p w:rsidR="00D52746" w:rsidRPr="00D52746" w:rsidRDefault="00D52746" w:rsidP="00D52746">
      <w:pPr>
        <w:rPr>
          <w:szCs w:val="22"/>
        </w:rPr>
      </w:pPr>
      <w:r w:rsidRPr="00D52746">
        <w:rPr>
          <w:szCs w:val="22"/>
        </w:rPr>
        <w:t>Результаты сопоставьте с расчетом.</w:t>
      </w:r>
    </w:p>
    <w:p w:rsidR="00D52746" w:rsidRPr="00D52746" w:rsidRDefault="004A6579" w:rsidP="004A6579">
      <w:pPr>
        <w:pStyle w:val="1"/>
        <w:spacing w:before="360" w:after="160"/>
        <w:rPr>
          <w:sz w:val="22"/>
          <w:szCs w:val="22"/>
        </w:rPr>
      </w:pPr>
      <w:bookmarkStart w:id="69" w:name="_Toc260999718"/>
      <w:bookmarkStart w:id="70" w:name="_Toc442694335"/>
      <w:r>
        <w:rPr>
          <w:sz w:val="22"/>
          <w:szCs w:val="22"/>
        </w:rPr>
        <w:lastRenderedPageBreak/>
        <w:t>5</w:t>
      </w:r>
      <w:r w:rsidR="00D52746" w:rsidRPr="00D52746">
        <w:rPr>
          <w:sz w:val="22"/>
          <w:szCs w:val="22"/>
        </w:rPr>
        <w:t>.5. Контрольные вопросы</w:t>
      </w:r>
      <w:bookmarkEnd w:id="69"/>
      <w:bookmarkEnd w:id="70"/>
    </w:p>
    <w:p w:rsidR="00D52746" w:rsidRPr="00D52746" w:rsidRDefault="00C40595" w:rsidP="00D52746">
      <w:pPr>
        <w:rPr>
          <w:szCs w:val="22"/>
        </w:rPr>
      </w:pPr>
      <w:r>
        <w:rPr>
          <w:szCs w:val="22"/>
        </w:rPr>
        <w:t>1. </w:t>
      </w:r>
      <w:r w:rsidR="00D52746" w:rsidRPr="00D52746">
        <w:rPr>
          <w:szCs w:val="22"/>
        </w:rPr>
        <w:t>Поясните принцип работы диодного детектора.</w:t>
      </w:r>
    </w:p>
    <w:p w:rsidR="00D52746" w:rsidRPr="00D52746" w:rsidRDefault="00C40595" w:rsidP="00D52746">
      <w:pPr>
        <w:rPr>
          <w:szCs w:val="22"/>
        </w:rPr>
      </w:pPr>
      <w:r>
        <w:rPr>
          <w:szCs w:val="22"/>
        </w:rPr>
        <w:t>2. </w:t>
      </w:r>
      <w:r w:rsidR="00D52746" w:rsidRPr="00D52746">
        <w:rPr>
          <w:szCs w:val="22"/>
        </w:rPr>
        <w:t>Изобразите вид временных диаграмм в следующих точках п</w:t>
      </w:r>
      <w:r w:rsidR="00D52746" w:rsidRPr="00D52746">
        <w:rPr>
          <w:szCs w:val="22"/>
        </w:rPr>
        <w:t>о</w:t>
      </w:r>
      <w:r w:rsidR="00D52746" w:rsidRPr="00D52746">
        <w:rPr>
          <w:szCs w:val="22"/>
        </w:rPr>
        <w:t>следовательного диодного детектора: на входе, на диоде, на нагрузке, на сопротивлении нагрузки при отключенном конденсаторе и, наоб</w:t>
      </w:r>
      <w:r w:rsidR="00D52746" w:rsidRPr="00D52746">
        <w:rPr>
          <w:szCs w:val="22"/>
        </w:rPr>
        <w:t>о</w:t>
      </w:r>
      <w:r w:rsidR="00D52746" w:rsidRPr="00D52746">
        <w:rPr>
          <w:szCs w:val="22"/>
        </w:rPr>
        <w:t>рот, на конденсаторе при отключенном сопротивлении.</w:t>
      </w:r>
    </w:p>
    <w:p w:rsidR="00D52746" w:rsidRPr="00D52746" w:rsidRDefault="00C40595" w:rsidP="00D52746">
      <w:pPr>
        <w:rPr>
          <w:szCs w:val="22"/>
        </w:rPr>
      </w:pPr>
      <w:r>
        <w:rPr>
          <w:szCs w:val="22"/>
        </w:rPr>
        <w:t>3. </w:t>
      </w:r>
      <w:r w:rsidR="00D52746" w:rsidRPr="00D52746">
        <w:rPr>
          <w:szCs w:val="22"/>
        </w:rPr>
        <w:t>Напишите соотношения для выбора нагрузки (</w:t>
      </w:r>
      <w:r w:rsidR="00D52746" w:rsidRPr="00D52746">
        <w:rPr>
          <w:position w:val="-6"/>
          <w:szCs w:val="22"/>
        </w:rPr>
        <w:object w:dxaOrig="240" w:dyaOrig="260">
          <v:shape id="_x0000_i1533" type="#_x0000_t75" style="width:11.8pt;height:12.9pt" o:ole="">
            <v:imagedata r:id="rId1039" o:title=""/>
          </v:shape>
          <o:OLEObject Type="Embed" ProgID="Equation.DSMT4" ShapeID="_x0000_i1533" DrawAspect="Content" ObjectID="_1521550315" r:id="rId1040"/>
        </w:object>
      </w:r>
      <w:r w:rsidR="00D52746" w:rsidRPr="00D52746">
        <w:rPr>
          <w:szCs w:val="22"/>
        </w:rPr>
        <w:t xml:space="preserve"> и </w:t>
      </w:r>
      <w:r w:rsidR="00D52746" w:rsidRPr="00D52746">
        <w:rPr>
          <w:position w:val="-4"/>
          <w:szCs w:val="22"/>
        </w:rPr>
        <w:object w:dxaOrig="220" w:dyaOrig="240">
          <v:shape id="_x0000_i1534" type="#_x0000_t75" style="width:11.3pt;height:11.8pt" o:ole="">
            <v:imagedata r:id="rId1041" o:title=""/>
          </v:shape>
          <o:OLEObject Type="Embed" ProgID="Equation.DSMT4" ShapeID="_x0000_i1534" DrawAspect="Content" ObjectID="_1521550316" r:id="rId1042"/>
        </w:object>
      </w:r>
      <w:r w:rsidR="00D52746" w:rsidRPr="00D52746">
        <w:rPr>
          <w:szCs w:val="22"/>
        </w:rPr>
        <w:t>) в дио</w:t>
      </w:r>
      <w:r w:rsidR="00D52746" w:rsidRPr="00D52746">
        <w:rPr>
          <w:szCs w:val="22"/>
        </w:rPr>
        <w:t>д</w:t>
      </w:r>
      <w:r w:rsidR="00D52746" w:rsidRPr="00D52746">
        <w:rPr>
          <w:szCs w:val="22"/>
        </w:rPr>
        <w:t>ном детекторе.</w:t>
      </w:r>
    </w:p>
    <w:p w:rsidR="00D52746" w:rsidRPr="00D52746" w:rsidRDefault="00C40595" w:rsidP="00D52746">
      <w:pPr>
        <w:rPr>
          <w:szCs w:val="22"/>
        </w:rPr>
      </w:pPr>
      <w:r>
        <w:rPr>
          <w:szCs w:val="22"/>
        </w:rPr>
        <w:t>4. </w:t>
      </w:r>
      <w:r w:rsidR="00D52746" w:rsidRPr="00D52746">
        <w:rPr>
          <w:szCs w:val="22"/>
        </w:rPr>
        <w:t>Чем определяется угол отсечки в диодном детекторе?</w:t>
      </w:r>
    </w:p>
    <w:p w:rsidR="00D52746" w:rsidRPr="00D52746" w:rsidRDefault="00C40595" w:rsidP="00D52746">
      <w:pPr>
        <w:rPr>
          <w:szCs w:val="22"/>
        </w:rPr>
      </w:pPr>
      <w:r>
        <w:rPr>
          <w:szCs w:val="22"/>
        </w:rPr>
        <w:t>5. </w:t>
      </w:r>
      <w:r w:rsidR="00D52746" w:rsidRPr="00D52746">
        <w:rPr>
          <w:szCs w:val="22"/>
        </w:rPr>
        <w:t>Как зависит угол отсечки от сопротивления нагрузки?</w:t>
      </w:r>
    </w:p>
    <w:p w:rsidR="00D52746" w:rsidRPr="00D52746" w:rsidRDefault="00C40595" w:rsidP="00D52746">
      <w:pPr>
        <w:rPr>
          <w:szCs w:val="22"/>
        </w:rPr>
      </w:pPr>
      <w:r>
        <w:rPr>
          <w:szCs w:val="22"/>
        </w:rPr>
        <w:t>6. </w:t>
      </w:r>
      <w:r w:rsidR="00D52746" w:rsidRPr="00D52746">
        <w:rPr>
          <w:szCs w:val="22"/>
        </w:rPr>
        <w:t>Дайте определение детекторной характеристике и ее математ</w:t>
      </w:r>
      <w:r w:rsidR="00D52746" w:rsidRPr="00D52746">
        <w:rPr>
          <w:szCs w:val="22"/>
        </w:rPr>
        <w:t>и</w:t>
      </w:r>
      <w:r w:rsidR="00D52746" w:rsidRPr="00D52746">
        <w:rPr>
          <w:szCs w:val="22"/>
        </w:rPr>
        <w:t>ческое выражение.</w:t>
      </w:r>
    </w:p>
    <w:p w:rsidR="00D52746" w:rsidRPr="00D52746" w:rsidRDefault="00C40595" w:rsidP="00D52746">
      <w:pPr>
        <w:rPr>
          <w:szCs w:val="22"/>
        </w:rPr>
      </w:pPr>
      <w:r>
        <w:rPr>
          <w:szCs w:val="22"/>
        </w:rPr>
        <w:t>7. </w:t>
      </w:r>
      <w:r w:rsidR="00D52746" w:rsidRPr="00D52746">
        <w:rPr>
          <w:szCs w:val="22"/>
        </w:rPr>
        <w:t>Что такое линейное и квадратичное детектирование?</w:t>
      </w:r>
    </w:p>
    <w:p w:rsidR="00D52746" w:rsidRPr="00D52746" w:rsidRDefault="00C40595" w:rsidP="00D52746">
      <w:pPr>
        <w:rPr>
          <w:szCs w:val="22"/>
        </w:rPr>
      </w:pPr>
      <w:r>
        <w:rPr>
          <w:szCs w:val="22"/>
        </w:rPr>
        <w:t>8. </w:t>
      </w:r>
      <w:r w:rsidR="00D52746" w:rsidRPr="00D52746">
        <w:rPr>
          <w:szCs w:val="22"/>
        </w:rPr>
        <w:t>От чего зависит входное сопротивление детектора?</w:t>
      </w:r>
    </w:p>
    <w:p w:rsidR="00D52746" w:rsidRPr="00D52746" w:rsidRDefault="00C40595" w:rsidP="00D52746">
      <w:pPr>
        <w:rPr>
          <w:szCs w:val="22"/>
        </w:rPr>
      </w:pPr>
      <w:r>
        <w:rPr>
          <w:szCs w:val="22"/>
        </w:rPr>
        <w:t>9. </w:t>
      </w:r>
      <w:r w:rsidR="00D52746" w:rsidRPr="00D52746">
        <w:rPr>
          <w:szCs w:val="22"/>
        </w:rPr>
        <w:t>Как будет изменяться форма выходного напряжения детектора при изменении модулирующей частоты?</w:t>
      </w:r>
    </w:p>
    <w:p w:rsidR="00D52746" w:rsidRPr="00D52746" w:rsidRDefault="00C40595" w:rsidP="00C40595">
      <w:pPr>
        <w:ind w:firstLine="227"/>
        <w:rPr>
          <w:szCs w:val="22"/>
        </w:rPr>
      </w:pPr>
      <w:r>
        <w:rPr>
          <w:szCs w:val="22"/>
        </w:rPr>
        <w:t>10. </w:t>
      </w:r>
      <w:r w:rsidR="00D52746" w:rsidRPr="00D52746">
        <w:rPr>
          <w:szCs w:val="22"/>
        </w:rPr>
        <w:t>Чему будет равен угол отсечки и коэффициент передачи дете</w:t>
      </w:r>
      <w:r w:rsidR="00D52746" w:rsidRPr="00D52746">
        <w:rPr>
          <w:szCs w:val="22"/>
        </w:rPr>
        <w:t>к</w:t>
      </w:r>
      <w:r w:rsidR="00D52746" w:rsidRPr="00D52746">
        <w:rPr>
          <w:szCs w:val="22"/>
        </w:rPr>
        <w:t>тора при отключенном: а) конденсаторе; б) резисторе?</w:t>
      </w:r>
    </w:p>
    <w:p w:rsidR="00D52746" w:rsidRPr="00D52746" w:rsidRDefault="00C40595" w:rsidP="00C40595">
      <w:pPr>
        <w:ind w:firstLine="227"/>
        <w:rPr>
          <w:szCs w:val="22"/>
        </w:rPr>
      </w:pPr>
      <w:r>
        <w:rPr>
          <w:szCs w:val="22"/>
        </w:rPr>
        <w:t>11. </w:t>
      </w:r>
      <w:r w:rsidR="00D52746" w:rsidRPr="00D52746">
        <w:rPr>
          <w:szCs w:val="22"/>
        </w:rPr>
        <w:t xml:space="preserve">Как будут изменяться передний фронт, вершина и задний фронт </w:t>
      </w:r>
      <w:proofErr w:type="spellStart"/>
      <w:r w:rsidR="00D52746" w:rsidRPr="00D52746">
        <w:rPr>
          <w:szCs w:val="22"/>
        </w:rPr>
        <w:t>продетектированного</w:t>
      </w:r>
      <w:proofErr w:type="spellEnd"/>
      <w:r w:rsidR="00D52746" w:rsidRPr="00D52746">
        <w:rPr>
          <w:szCs w:val="22"/>
        </w:rPr>
        <w:t xml:space="preserve"> радиоимпульса, если изменять: а) сопротивление нагрузки, б) емкость нагрузки?</w:t>
      </w:r>
    </w:p>
    <w:p w:rsidR="00D52746" w:rsidRPr="00D52746" w:rsidRDefault="00C40595" w:rsidP="00C40595">
      <w:pPr>
        <w:ind w:firstLine="227"/>
        <w:rPr>
          <w:szCs w:val="22"/>
        </w:rPr>
      </w:pPr>
      <w:r>
        <w:rPr>
          <w:szCs w:val="22"/>
        </w:rPr>
        <w:t>12. </w:t>
      </w:r>
      <w:r w:rsidR="00D52746" w:rsidRPr="00D52746">
        <w:rPr>
          <w:szCs w:val="22"/>
        </w:rPr>
        <w:t xml:space="preserve">При каком условии и почему диодный детектор, имеющий </w:t>
      </w:r>
      <w:proofErr w:type="gramStart"/>
      <w:r w:rsidR="00D52746" w:rsidRPr="00D52746">
        <w:rPr>
          <w:szCs w:val="22"/>
        </w:rPr>
        <w:t>нел</w:t>
      </w:r>
      <w:r w:rsidR="00D52746" w:rsidRPr="00D52746">
        <w:rPr>
          <w:szCs w:val="22"/>
        </w:rPr>
        <w:t>и</w:t>
      </w:r>
      <w:r w:rsidR="00D52746" w:rsidRPr="00D52746">
        <w:rPr>
          <w:szCs w:val="22"/>
        </w:rPr>
        <w:t>нейную</w:t>
      </w:r>
      <w:proofErr w:type="gramEnd"/>
      <w:r w:rsidR="00D52746" w:rsidRPr="00D52746">
        <w:rPr>
          <w:szCs w:val="22"/>
        </w:rPr>
        <w:t xml:space="preserve"> ВАХ диода, называют линейным детектором?</w:t>
      </w:r>
    </w:p>
    <w:p w:rsidR="00D02E63" w:rsidRDefault="00D806AF" w:rsidP="00D52746">
      <w:pPr>
        <w:rPr>
          <w:szCs w:val="22"/>
        </w:rPr>
      </w:pPr>
      <w:r>
        <w:rPr>
          <w:noProof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1893684</wp:posOffset>
                </wp:positionH>
                <wp:positionV relativeFrom="paragraph">
                  <wp:posOffset>2535574</wp:posOffset>
                </wp:positionV>
                <wp:extent cx="504967" cy="361666"/>
                <wp:effectExtent l="0" t="0" r="9525" b="635"/>
                <wp:wrapNone/>
                <wp:docPr id="56" name="Поле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967" cy="3616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06AF" w:rsidRDefault="00D806A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6" o:spid="_x0000_s1076" type="#_x0000_t202" style="position:absolute;left:0;text-align:left;margin-left:149.1pt;margin-top:199.65pt;width:39.75pt;height:28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" fillcolor="white [3201]" stroked="f" strokeweight=".5pt">
                <v:textbox>
                  <w:txbxContent>
                    <w:p w:rsidR="00D806AF" w:rsidRDefault="00D806AF"/>
                  </w:txbxContent>
                </v:textbox>
              </v:shape>
            </w:pict>
          </mc:Fallback>
        </mc:AlternateContent>
      </w:r>
      <w:r w:rsidR="00D02E63">
        <w:rPr>
          <w:szCs w:val="22"/>
        </w:rPr>
        <w:br w:type="page"/>
      </w:r>
    </w:p>
    <w:p w:rsidR="00F66096" w:rsidRPr="005C65FE" w:rsidRDefault="00D806AF" w:rsidP="005C65FE">
      <w:pPr>
        <w:pStyle w:val="1"/>
        <w:spacing w:after="120"/>
        <w:rPr>
          <w:color w:val="000000" w:themeColor="text1"/>
        </w:rPr>
      </w:pPr>
      <w:bookmarkStart w:id="71" w:name="_Toc260999719"/>
      <w:bookmarkStart w:id="72" w:name="_Toc442694336"/>
      <w:r>
        <w:rPr>
          <w:caps w:val="0"/>
          <w:color w:val="000000" w:themeColor="text1"/>
        </w:rPr>
        <w:lastRenderedPageBreak/>
        <w:t xml:space="preserve">Лабораторная </w:t>
      </w:r>
      <w:r w:rsidRPr="005C65FE">
        <w:rPr>
          <w:caps w:val="0"/>
          <w:color w:val="000000" w:themeColor="text1"/>
        </w:rPr>
        <w:t>р</w:t>
      </w:r>
      <w:r w:rsidR="005C65FE" w:rsidRPr="005C65FE">
        <w:rPr>
          <w:caps w:val="0"/>
          <w:color w:val="000000" w:themeColor="text1"/>
        </w:rPr>
        <w:t xml:space="preserve">абота № </w:t>
      </w:r>
      <w:bookmarkEnd w:id="71"/>
      <w:r w:rsidR="005C65FE" w:rsidRPr="005C65FE">
        <w:rPr>
          <w:caps w:val="0"/>
          <w:color w:val="000000" w:themeColor="text1"/>
        </w:rPr>
        <w:t>6</w:t>
      </w:r>
      <w:bookmarkEnd w:id="72"/>
    </w:p>
    <w:p w:rsidR="00F66096" w:rsidRPr="005C65FE" w:rsidRDefault="00F66096" w:rsidP="005C65FE">
      <w:pPr>
        <w:pStyle w:val="1"/>
        <w:rPr>
          <w:color w:val="000000" w:themeColor="text1"/>
        </w:rPr>
      </w:pPr>
      <w:bookmarkStart w:id="73" w:name="_Toc442694337"/>
      <w:r w:rsidRPr="00D806AF">
        <w:rPr>
          <w:i/>
          <w:color w:val="000000" w:themeColor="text1"/>
          <w:lang w:val="en-US"/>
        </w:rPr>
        <w:t>LC</w:t>
      </w:r>
      <w:r w:rsidRPr="005C65FE">
        <w:rPr>
          <w:color w:val="000000" w:themeColor="text1"/>
        </w:rPr>
        <w:t>-ГЕНЕРАТОР С ТРАНСФОРМАТОРНОЙ</w:t>
      </w:r>
      <w:r w:rsidRPr="005C65FE">
        <w:rPr>
          <w:color w:val="000000" w:themeColor="text1"/>
        </w:rPr>
        <w:br/>
        <w:t>ОБРАТНОЙ СВЯЗЬЮ</w:t>
      </w:r>
      <w:bookmarkEnd w:id="73"/>
    </w:p>
    <w:p w:rsidR="00F66096" w:rsidRPr="005C65FE" w:rsidRDefault="00F66096" w:rsidP="005C65FE">
      <w:pPr>
        <w:pStyle w:val="1"/>
        <w:spacing w:before="200" w:after="160"/>
        <w:rPr>
          <w:color w:val="000000" w:themeColor="text1"/>
          <w:sz w:val="22"/>
        </w:rPr>
      </w:pPr>
      <w:bookmarkStart w:id="74" w:name="_Toc260999721"/>
      <w:bookmarkStart w:id="75" w:name="_Toc442694338"/>
      <w:r w:rsidRPr="005C65FE">
        <w:rPr>
          <w:color w:val="000000" w:themeColor="text1"/>
          <w:sz w:val="22"/>
        </w:rPr>
        <w:t>6.1. Цель работы</w:t>
      </w:r>
      <w:bookmarkEnd w:id="74"/>
      <w:bookmarkEnd w:id="75"/>
    </w:p>
    <w:p w:rsidR="00F66096" w:rsidRPr="005C65FE" w:rsidRDefault="00F66096" w:rsidP="00260E0A">
      <w:pPr>
        <w:rPr>
          <w:color w:val="000000" w:themeColor="text1"/>
          <w:spacing w:val="-4"/>
          <w:szCs w:val="22"/>
        </w:rPr>
      </w:pPr>
      <w:r w:rsidRPr="005C65FE">
        <w:rPr>
          <w:color w:val="000000" w:themeColor="text1"/>
          <w:spacing w:val="-4"/>
          <w:szCs w:val="22"/>
        </w:rPr>
        <w:t>Исследование условий самовозбуждения и стационарного режима г</w:t>
      </w:r>
      <w:r w:rsidRPr="005C65FE">
        <w:rPr>
          <w:color w:val="000000" w:themeColor="text1"/>
          <w:spacing w:val="-4"/>
          <w:szCs w:val="22"/>
        </w:rPr>
        <w:t>е</w:t>
      </w:r>
      <w:r w:rsidRPr="005C65FE">
        <w:rPr>
          <w:color w:val="000000" w:themeColor="text1"/>
          <w:spacing w:val="-4"/>
          <w:szCs w:val="22"/>
        </w:rPr>
        <w:t>нератора на полевом транзисторе с трансформаторной обратной связью.</w:t>
      </w:r>
    </w:p>
    <w:p w:rsidR="00F66096" w:rsidRPr="005C65FE" w:rsidRDefault="00F66096" w:rsidP="005C65FE">
      <w:pPr>
        <w:pStyle w:val="1"/>
        <w:spacing w:before="240" w:after="160"/>
        <w:rPr>
          <w:color w:val="000000" w:themeColor="text1"/>
          <w:sz w:val="22"/>
        </w:rPr>
      </w:pPr>
      <w:bookmarkStart w:id="76" w:name="_Toc260999722"/>
      <w:bookmarkStart w:id="77" w:name="_Toc442694339"/>
      <w:r w:rsidRPr="005C65FE">
        <w:rPr>
          <w:color w:val="000000" w:themeColor="text1"/>
          <w:sz w:val="22"/>
        </w:rPr>
        <w:t xml:space="preserve">6.2. Описание </w:t>
      </w:r>
      <w:proofErr w:type="gramStart"/>
      <w:r w:rsidRPr="005C65FE">
        <w:rPr>
          <w:color w:val="000000" w:themeColor="text1"/>
          <w:sz w:val="22"/>
        </w:rPr>
        <w:t>лабораторного</w:t>
      </w:r>
      <w:proofErr w:type="gramEnd"/>
      <w:r w:rsidRPr="005C65FE">
        <w:rPr>
          <w:color w:val="000000" w:themeColor="text1"/>
          <w:sz w:val="22"/>
        </w:rPr>
        <w:t xml:space="preserve"> </w:t>
      </w:r>
      <w:r w:rsidR="00054C73" w:rsidRPr="005C65FE">
        <w:rPr>
          <w:color w:val="000000" w:themeColor="text1"/>
          <w:sz w:val="22"/>
        </w:rPr>
        <w:br/>
      </w:r>
      <w:r w:rsidRPr="005C65FE">
        <w:rPr>
          <w:color w:val="000000" w:themeColor="text1"/>
          <w:sz w:val="22"/>
        </w:rPr>
        <w:t>виртуальногоустройства</w:t>
      </w:r>
      <w:bookmarkEnd w:id="76"/>
      <w:bookmarkEnd w:id="77"/>
      <w:r w:rsidRPr="005C65FE">
        <w:rPr>
          <w:color w:val="000000" w:themeColor="text1"/>
          <w:sz w:val="22"/>
        </w:rPr>
        <w:t xml:space="preserve"> </w:t>
      </w:r>
    </w:p>
    <w:p w:rsidR="00F66096" w:rsidRDefault="00F66096" w:rsidP="00260E0A">
      <w:pPr>
        <w:rPr>
          <w:szCs w:val="22"/>
        </w:rPr>
      </w:pPr>
      <w:r w:rsidRPr="005C65FE">
        <w:rPr>
          <w:color w:val="000000" w:themeColor="text1"/>
          <w:szCs w:val="22"/>
        </w:rPr>
        <w:t>Схема эксперимента показана на рис. 6.1. Автогенератор (АГ) представляет собой резонансный усилитель с положительной обратной связью (</w:t>
      </w:r>
      <w:proofErr w:type="gramStart"/>
      <w:r w:rsidRPr="005C65FE">
        <w:rPr>
          <w:color w:val="000000" w:themeColor="text1"/>
          <w:szCs w:val="22"/>
        </w:rPr>
        <w:t>ПОС</w:t>
      </w:r>
      <w:proofErr w:type="gramEnd"/>
      <w:r w:rsidRPr="005C65FE">
        <w:rPr>
          <w:color w:val="000000" w:themeColor="text1"/>
          <w:szCs w:val="22"/>
        </w:rPr>
        <w:t>). Варианты параметров его контура для каждой бригады даны в табл. 6.1, ВАХ транзистора</w:t>
      </w:r>
      <w:r w:rsidR="00946F41">
        <w:rPr>
          <w:color w:val="000000" w:themeColor="text1"/>
          <w:szCs w:val="22"/>
        </w:rPr>
        <w:t xml:space="preserve"> –</w:t>
      </w:r>
      <w:r w:rsidRPr="005C65FE">
        <w:rPr>
          <w:color w:val="000000" w:themeColor="text1"/>
          <w:szCs w:val="22"/>
        </w:rPr>
        <w:t xml:space="preserve"> в табл</w:t>
      </w:r>
      <w:r w:rsidR="005C65FE">
        <w:rPr>
          <w:color w:val="000000" w:themeColor="text1"/>
          <w:szCs w:val="22"/>
        </w:rPr>
        <w:t>. 6.2 и</w:t>
      </w:r>
      <w:r w:rsidRPr="005C65FE">
        <w:rPr>
          <w:color w:val="000000" w:themeColor="text1"/>
          <w:szCs w:val="22"/>
        </w:rPr>
        <w:t xml:space="preserve"> 6.3 и на рис</w:t>
      </w:r>
      <w:r w:rsidRPr="00260E0A">
        <w:rPr>
          <w:szCs w:val="22"/>
        </w:rPr>
        <w:t>. 6.2.</w:t>
      </w:r>
    </w:p>
    <w:p w:rsidR="00260E0A" w:rsidRPr="00260E0A" w:rsidRDefault="00260E0A" w:rsidP="00260E0A">
      <w:pPr>
        <w:rPr>
          <w:szCs w:val="22"/>
        </w:rPr>
      </w:pPr>
    </w:p>
    <w:p w:rsidR="00F66096" w:rsidRPr="00260E0A" w:rsidRDefault="00F66096" w:rsidP="00260E0A">
      <w:pPr>
        <w:pStyle w:val="af2"/>
      </w:pPr>
      <w:r w:rsidRPr="00260E0A">
        <w:drawing>
          <wp:inline distT="0" distB="0" distL="0" distR="0" wp14:anchorId="640A57B4" wp14:editId="7BD38468">
            <wp:extent cx="3638285" cy="3086100"/>
            <wp:effectExtent l="0" t="0" r="635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8"/>
                    <pic:cNvPicPr>
                      <a:picLocks noChangeAspect="1" noChangeArrowheads="1"/>
                    </pic:cNvPicPr>
                  </pic:nvPicPr>
                  <pic:blipFill>
                    <a:blip r:embed="rId10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931" cy="309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096" w:rsidRPr="00260E0A" w:rsidRDefault="00F66096" w:rsidP="00260E0A">
      <w:pPr>
        <w:pStyle w:val="af3"/>
      </w:pPr>
      <w:r w:rsidRPr="00260E0A">
        <w:rPr>
          <w:i/>
        </w:rPr>
        <w:t>Рис. 6.1</w:t>
      </w:r>
      <w:r w:rsidR="00260E0A" w:rsidRPr="00260E0A">
        <w:rPr>
          <w:i/>
        </w:rPr>
        <w:t>.</w:t>
      </w:r>
      <w:r w:rsidRPr="00260E0A">
        <w:t xml:space="preserve"> Схема лабораторного устройства</w:t>
      </w:r>
    </w:p>
    <w:p w:rsidR="00F66096" w:rsidRPr="00260E0A" w:rsidRDefault="00F66096" w:rsidP="005C65FE">
      <w:pPr>
        <w:pStyle w:val="af4"/>
      </w:pPr>
      <w:r w:rsidRPr="005C65FE">
        <w:rPr>
          <w:spacing w:val="40"/>
        </w:rPr>
        <w:lastRenderedPageBreak/>
        <w:t>Таблица</w:t>
      </w:r>
      <w:r w:rsidRPr="00260E0A">
        <w:t xml:space="preserve"> 6.1</w:t>
      </w:r>
    </w:p>
    <w:tbl>
      <w:tblPr>
        <w:tblW w:w="5000" w:type="pct"/>
        <w:tblCellMar>
          <w:left w:w="6" w:type="dxa"/>
          <w:right w:w="6" w:type="dxa"/>
        </w:tblCellMar>
        <w:tblLook w:val="0000" w:firstRow="0" w:lastRow="0" w:firstColumn="0" w:lastColumn="0" w:noHBand="0" w:noVBand="0"/>
      </w:tblPr>
      <w:tblGrid>
        <w:gridCol w:w="1142"/>
        <w:gridCol w:w="508"/>
        <w:gridCol w:w="572"/>
        <w:gridCol w:w="572"/>
        <w:gridCol w:w="572"/>
        <w:gridCol w:w="572"/>
        <w:gridCol w:w="572"/>
        <w:gridCol w:w="572"/>
        <w:gridCol w:w="572"/>
        <w:gridCol w:w="572"/>
        <w:gridCol w:w="568"/>
      </w:tblGrid>
      <w:tr w:rsidR="00946F41" w:rsidRPr="00260E0A" w:rsidTr="00946F41">
        <w:trPr>
          <w:trHeight w:val="185"/>
        </w:trPr>
        <w:tc>
          <w:tcPr>
            <w:tcW w:w="840" w:type="pct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vAlign w:val="center"/>
          </w:tcPr>
          <w:p w:rsidR="00946F41" w:rsidRDefault="00946F41" w:rsidP="00946F41">
            <w:pPr>
              <w:pStyle w:val="af5"/>
              <w:jc w:val="center"/>
            </w:pPr>
            <w:r>
              <w:t>Параметры</w:t>
            </w:r>
          </w:p>
        </w:tc>
        <w:tc>
          <w:tcPr>
            <w:tcW w:w="4160" w:type="pct"/>
            <w:gridSpan w:val="10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>
              <w:t>Номер</w:t>
            </w:r>
            <w:r w:rsidRPr="00260E0A">
              <w:t xml:space="preserve"> вар</w:t>
            </w:r>
            <w:r>
              <w:t>ианта</w:t>
            </w:r>
          </w:p>
        </w:tc>
      </w:tr>
      <w:tr w:rsidR="00946F41" w:rsidRPr="00260E0A" w:rsidTr="00946F41">
        <w:trPr>
          <w:trHeight w:val="91"/>
        </w:trPr>
        <w:tc>
          <w:tcPr>
            <w:tcW w:w="840" w:type="pct"/>
            <w:vMerge/>
            <w:tcBorders>
              <w:left w:val="double" w:sz="6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</w:p>
        </w:tc>
        <w:tc>
          <w:tcPr>
            <w:tcW w:w="374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1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2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3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4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5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6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7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8</w:t>
            </w:r>
          </w:p>
        </w:tc>
        <w:tc>
          <w:tcPr>
            <w:tcW w:w="421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nil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9</w:t>
            </w:r>
          </w:p>
        </w:tc>
        <w:tc>
          <w:tcPr>
            <w:tcW w:w="418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946F41" w:rsidRPr="00260E0A" w:rsidRDefault="00946F41" w:rsidP="00946F41">
            <w:pPr>
              <w:pStyle w:val="af5"/>
              <w:jc w:val="center"/>
            </w:pPr>
            <w:r w:rsidRPr="00260E0A">
              <w:t>10</w:t>
            </w:r>
          </w:p>
        </w:tc>
      </w:tr>
      <w:tr w:rsidR="00F66096" w:rsidRPr="00260E0A" w:rsidTr="00946F41">
        <w:trPr>
          <w:trHeight w:val="315"/>
        </w:trPr>
        <w:tc>
          <w:tcPr>
            <w:tcW w:w="840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rPr>
                <w:i/>
              </w:rPr>
              <w:t>C</w:t>
            </w:r>
            <w:r w:rsidRPr="00260E0A">
              <w:t xml:space="preserve">, </w:t>
            </w:r>
            <w:proofErr w:type="spellStart"/>
            <w:r w:rsidRPr="00260E0A">
              <w:t>нФ</w:t>
            </w:r>
            <w:proofErr w:type="spellEnd"/>
          </w:p>
        </w:tc>
        <w:tc>
          <w:tcPr>
            <w:tcW w:w="374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9</w:t>
            </w:r>
            <w:r w:rsidR="00054C73">
              <w:t>,</w:t>
            </w:r>
            <w:r w:rsidRPr="00260E0A">
              <w:t>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8</w:t>
            </w:r>
            <w:r w:rsidR="00054C73">
              <w:t>,</w:t>
            </w:r>
            <w:r w:rsidRPr="00260E0A">
              <w:t>96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8,32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7</w:t>
            </w:r>
            <w:r w:rsidR="00054C73">
              <w:t>,</w:t>
            </w:r>
            <w:r w:rsidRPr="00260E0A">
              <w:t>68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7</w:t>
            </w:r>
            <w:r w:rsidR="00054C73">
              <w:t>,</w:t>
            </w:r>
            <w:r w:rsidRPr="00260E0A">
              <w:t>04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6,4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5</w:t>
            </w:r>
            <w:r w:rsidR="00054C73">
              <w:t>,</w:t>
            </w:r>
            <w:r w:rsidRPr="00260E0A">
              <w:t>76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5</w:t>
            </w:r>
            <w:r w:rsidR="00054C73">
              <w:t>,</w:t>
            </w:r>
            <w:r w:rsidRPr="00260E0A">
              <w:t>12</w:t>
            </w:r>
          </w:p>
        </w:tc>
        <w:tc>
          <w:tcPr>
            <w:tcW w:w="42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4</w:t>
            </w:r>
            <w:r w:rsidR="00054C73">
              <w:t>,</w:t>
            </w:r>
            <w:r w:rsidRPr="00260E0A">
              <w:t>48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3</w:t>
            </w:r>
            <w:r w:rsidR="00054C73">
              <w:t>,</w:t>
            </w:r>
            <w:r w:rsidRPr="00260E0A">
              <w:t>84</w:t>
            </w:r>
          </w:p>
        </w:tc>
      </w:tr>
      <w:tr w:rsidR="00F66096" w:rsidRPr="00260E0A" w:rsidTr="00946F41">
        <w:trPr>
          <w:trHeight w:val="301"/>
        </w:trPr>
        <w:tc>
          <w:tcPr>
            <w:tcW w:w="840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  <w:rPr>
                <w:i/>
              </w:rPr>
            </w:pPr>
            <w:r w:rsidRPr="00260E0A">
              <w:rPr>
                <w:i/>
              </w:rPr>
              <w:t>L</w:t>
            </w:r>
            <w:r w:rsidRPr="00260E0A">
              <w:t xml:space="preserve">, </w:t>
            </w:r>
            <w:proofErr w:type="spellStart"/>
            <w:r w:rsidRPr="00260E0A">
              <w:t>мГн</w:t>
            </w:r>
            <w:proofErr w:type="spellEnd"/>
          </w:p>
        </w:tc>
        <w:tc>
          <w:tcPr>
            <w:tcW w:w="374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0,8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0,96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1,12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1,28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054C73" w:rsidRDefault="00F66096" w:rsidP="00946F41">
            <w:pPr>
              <w:pStyle w:val="af5"/>
              <w:jc w:val="center"/>
            </w:pPr>
            <w:r w:rsidRPr="00260E0A">
              <w:t>1,4</w:t>
            </w:r>
            <w:r w:rsidRPr="00054C73">
              <w:t>4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054C73" w:rsidRDefault="00F66096" w:rsidP="00946F41">
            <w:pPr>
              <w:pStyle w:val="af5"/>
              <w:jc w:val="center"/>
            </w:pPr>
            <w:r w:rsidRPr="00054C73">
              <w:t>1</w:t>
            </w:r>
            <w:r w:rsidRPr="00260E0A">
              <w:t>,</w:t>
            </w:r>
            <w:r w:rsidRPr="00054C73">
              <w:t>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6096" w:rsidRPr="00054C73" w:rsidRDefault="00F66096" w:rsidP="00946F41">
            <w:pPr>
              <w:pStyle w:val="af5"/>
              <w:jc w:val="center"/>
            </w:pPr>
            <w:r w:rsidRPr="00054C73">
              <w:t>1</w:t>
            </w:r>
            <w:r w:rsidRPr="00260E0A">
              <w:t>,</w:t>
            </w:r>
            <w:r w:rsidRPr="00054C73">
              <w:t>76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F66096" w:rsidRPr="00054C73" w:rsidRDefault="00F66096" w:rsidP="00946F41">
            <w:pPr>
              <w:pStyle w:val="af5"/>
              <w:jc w:val="center"/>
            </w:pPr>
            <w:r w:rsidRPr="00054C73">
              <w:t>1</w:t>
            </w:r>
            <w:r w:rsidRPr="00260E0A">
              <w:t>,</w:t>
            </w:r>
            <w:r w:rsidRPr="00054C73">
              <w:t>92</w:t>
            </w:r>
          </w:p>
        </w:tc>
        <w:tc>
          <w:tcPr>
            <w:tcW w:w="42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054C73">
              <w:t>2</w:t>
            </w:r>
            <w:r w:rsidRPr="00260E0A">
              <w:t>,</w:t>
            </w:r>
            <w:r w:rsidRPr="00054C73">
              <w:t>0</w:t>
            </w:r>
            <w:r w:rsidRPr="00260E0A">
              <w:t>8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rPr>
                <w:lang w:val="en-US"/>
              </w:rPr>
              <w:t>2</w:t>
            </w:r>
            <w:r w:rsidRPr="00260E0A">
              <w:t>,</w:t>
            </w:r>
            <w:r w:rsidRPr="00260E0A">
              <w:rPr>
                <w:lang w:val="en-US"/>
              </w:rPr>
              <w:t>24</w:t>
            </w:r>
          </w:p>
        </w:tc>
      </w:tr>
      <w:tr w:rsidR="00F66096" w:rsidRPr="00260E0A" w:rsidTr="00946F41">
        <w:trPr>
          <w:trHeight w:val="301"/>
        </w:trPr>
        <w:tc>
          <w:tcPr>
            <w:tcW w:w="840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proofErr w:type="spellStart"/>
            <w:proofErr w:type="gramStart"/>
            <w:r w:rsidRPr="00260E0A">
              <w:rPr>
                <w:i/>
              </w:rPr>
              <w:t>R</w:t>
            </w:r>
            <w:proofErr w:type="gramEnd"/>
            <w:r w:rsidRPr="00946F41">
              <w:rPr>
                <w:vertAlign w:val="subscript"/>
              </w:rPr>
              <w:t>п</w:t>
            </w:r>
            <w:proofErr w:type="spellEnd"/>
            <w:r w:rsidRPr="00260E0A">
              <w:t>, Ом</w:t>
            </w:r>
          </w:p>
        </w:tc>
        <w:tc>
          <w:tcPr>
            <w:tcW w:w="374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20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24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28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32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36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40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44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48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nil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52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F66096" w:rsidRPr="00260E0A" w:rsidRDefault="00F66096" w:rsidP="00946F41">
            <w:pPr>
              <w:pStyle w:val="af5"/>
              <w:jc w:val="center"/>
            </w:pPr>
            <w:r w:rsidRPr="00260E0A">
              <w:t>56</w:t>
            </w:r>
          </w:p>
        </w:tc>
      </w:tr>
    </w:tbl>
    <w:p w:rsidR="00F66096" w:rsidRDefault="00F66096" w:rsidP="00054C73">
      <w:pPr>
        <w:pStyle w:val="af2"/>
        <w:spacing w:before="360"/>
      </w:pPr>
      <w:r w:rsidRPr="00260E0A">
        <mc:AlternateContent>
          <mc:Choice Requires="wpg">
            <w:drawing>
              <wp:inline distT="0" distB="0" distL="0" distR="0" wp14:anchorId="731C29A3" wp14:editId="1A765771">
                <wp:extent cx="3181350" cy="1722770"/>
                <wp:effectExtent l="0" t="0" r="0" b="0"/>
                <wp:docPr id="184" name="Группа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81350" cy="1722770"/>
                          <a:chOff x="2517" y="1044"/>
                          <a:chExt cx="5839" cy="3792"/>
                        </a:xfrm>
                      </wpg:grpSpPr>
                      <pic:pic xmlns:pic="http://schemas.openxmlformats.org/drawingml/2006/picture">
                        <pic:nvPicPr>
                          <pic:cNvPr id="186" name="Picture 440"/>
                          <pic:cNvPicPr>
                            <a:picLocks noChangeArrowheads="1"/>
                          </pic:cNvPicPr>
                        </pic:nvPicPr>
                        <pic:blipFill>
                          <a:blip r:embed="rId10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7" y="1223"/>
                            <a:ext cx="5839" cy="3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7" name="Text Box 441"/>
                        <wps:cNvSpPr txBox="1">
                          <a:spLocks noChangeArrowheads="1"/>
                        </wps:cNvSpPr>
                        <wps:spPr bwMode="auto">
                          <a:xfrm>
                            <a:off x="2703" y="4530"/>
                            <a:ext cx="834" cy="3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5C65FE" w:rsidRDefault="007B2D23" w:rsidP="005C65FE">
                              <w:pPr>
                                <w:tabs>
                                  <w:tab w:val="left" w:pos="552"/>
                                </w:tabs>
                                <w:ind w:firstLine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5C65FE">
                                <w:rPr>
                                  <w:i/>
                                  <w:sz w:val="20"/>
                                  <w:szCs w:val="20"/>
                                  <w:lang w:val="en-US"/>
                                </w:rPr>
                                <w:t>U</w:t>
                              </w:r>
                              <w:r w:rsidRPr="005C65FE"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  <w:t>з</w:t>
                              </w:r>
                              <w:r w:rsidRPr="005C65FE">
                                <w:rPr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5C65FE">
                                <w:rPr>
                                  <w:i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5C65FE">
                                <w:rPr>
                                  <w:sz w:val="20"/>
                                  <w:szCs w:val="20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vert="horz" wrap="square" lIns="3600" tIns="0" rIns="3600" bIns="0" anchor="t" anchorCtr="0" upright="1">
                          <a:noAutofit/>
                        </wps:bodyPr>
                      </wps:wsp>
                      <wps:wsp>
                        <wps:cNvPr id="188" name="Line 442"/>
                        <wps:cNvCnPr/>
                        <wps:spPr bwMode="auto">
                          <a:xfrm flipV="1">
                            <a:off x="7107" y="1407"/>
                            <a:ext cx="0" cy="2835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" name="Text Box 443"/>
                        <wps:cNvSpPr txBox="1">
                          <a:spLocks noChangeArrowheads="1"/>
                        </wps:cNvSpPr>
                        <wps:spPr bwMode="auto">
                          <a:xfrm>
                            <a:off x="7185" y="1044"/>
                            <a:ext cx="798" cy="2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2D23" w:rsidRPr="005C65FE" w:rsidRDefault="007B2D23" w:rsidP="005C65FE">
                              <w:pPr>
                                <w:ind w:firstLine="0"/>
                                <w:rPr>
                                  <w:sz w:val="20"/>
                                </w:rPr>
                              </w:pPr>
                              <w:r w:rsidRPr="005C65FE">
                                <w:rPr>
                                  <w:i/>
                                  <w:sz w:val="20"/>
                                  <w:lang w:val="en-US"/>
                                </w:rPr>
                                <w:t>I</w:t>
                              </w:r>
                              <w:proofErr w:type="spellStart"/>
                              <w:r w:rsidRPr="005C65FE">
                                <w:rPr>
                                  <w:sz w:val="20"/>
                                  <w:vertAlign w:val="subscript"/>
                                </w:rPr>
                                <w:t>ст</w:t>
                              </w:r>
                              <w:proofErr w:type="spellEnd"/>
                              <w:r w:rsidRPr="005C65FE">
                                <w:rPr>
                                  <w:sz w:val="20"/>
                                </w:rPr>
                                <w:t>,</w:t>
                              </w:r>
                              <w:r w:rsidRPr="005C65FE">
                                <w:rPr>
                                  <w:i/>
                                  <w:sz w:val="20"/>
                                </w:rPr>
                                <w:t xml:space="preserve"> </w:t>
                              </w:r>
                              <w:r w:rsidRPr="005C65FE">
                                <w:rPr>
                                  <w:sz w:val="20"/>
                                </w:rPr>
                                <w:t>мА</w:t>
                              </w:r>
                            </w:p>
                          </w:txbxContent>
                        </wps:txbx>
                        <wps:bodyPr rot="0" vert="horz" wrap="square" lIns="3600" tIns="0" rIns="3600" bIns="0" anchor="t" anchorCtr="0" upright="1">
                          <a:noAutofit/>
                        </wps:bodyPr>
                      </wps:wsp>
                      <wps:wsp>
                        <wps:cNvPr id="190" name="Text Box 444"/>
                        <wps:cNvSpPr txBox="1">
                          <a:spLocks noChangeArrowheads="1"/>
                        </wps:cNvSpPr>
                        <wps:spPr bwMode="auto">
                          <a:xfrm>
                            <a:off x="5055" y="1430"/>
                            <a:ext cx="582" cy="14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B2D23" w:rsidRPr="005C65FE" w:rsidRDefault="007B2D23" w:rsidP="005C65FE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5C65FE">
                                <w:rPr>
                                  <w:i/>
                                  <w:sz w:val="20"/>
                                  <w:szCs w:val="20"/>
                                  <w:lang w:val="en-US"/>
                                </w:rPr>
                                <w:t>I</w:t>
                              </w:r>
                              <w:r w:rsidRPr="005C65FE">
                                <w:rPr>
                                  <w:sz w:val="20"/>
                                  <w:szCs w:val="20"/>
                                  <w:vertAlign w:val="subscript"/>
                                  <w:lang w:val="en-US"/>
                                </w:rPr>
                                <w:t>огр1</w:t>
                              </w:r>
                            </w:p>
                            <w:p w:rsidR="007B2D23" w:rsidRPr="005C65FE" w:rsidRDefault="007B2D23" w:rsidP="005C65FE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  <w:vertAlign w:val="subscript"/>
                                  <w:lang w:val="en-US"/>
                                </w:rPr>
                              </w:pPr>
                              <w:r w:rsidRPr="005C65FE">
                                <w:rPr>
                                  <w:i/>
                                  <w:sz w:val="20"/>
                                  <w:szCs w:val="20"/>
                                  <w:lang w:val="en-US"/>
                                </w:rPr>
                                <w:t>I</w:t>
                              </w:r>
                              <w:r w:rsidRPr="005C65FE"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  <w:t>огр2</w:t>
                              </w:r>
                            </w:p>
                            <w:p w:rsidR="007B2D23" w:rsidRPr="005C65FE" w:rsidRDefault="007B2D23" w:rsidP="005C65FE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5C65FE"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>··</w:t>
                              </w:r>
                            </w:p>
                            <w:p w:rsidR="007B2D23" w:rsidRPr="005C65FE" w:rsidRDefault="007B2D23" w:rsidP="005C65FE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5C65FE">
                                <w:rPr>
                                  <w:i/>
                                  <w:sz w:val="20"/>
                                  <w:szCs w:val="20"/>
                                  <w:lang w:val="en-US"/>
                                </w:rPr>
                                <w:t>I</w:t>
                              </w:r>
                              <w:proofErr w:type="spellStart"/>
                              <w:r w:rsidRPr="005C65FE"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  <w:t>огр</w:t>
                              </w:r>
                              <w:proofErr w:type="spellEnd"/>
                              <w:r w:rsidRPr="005C65FE">
                                <w:rPr>
                                  <w:sz w:val="20"/>
                                  <w:szCs w:val="20"/>
                                  <w:vertAlign w:val="subscript"/>
                                  <w:lang w:val="en-US"/>
                                </w:rPr>
                                <w:t>10</w:t>
                              </w:r>
                            </w:p>
                            <w:p w:rsidR="007B2D23" w:rsidRDefault="007B2D23" w:rsidP="00F66096"/>
                          </w:txbxContent>
                        </wps:txbx>
                        <wps:bodyPr rot="0" vert="horz" wrap="square" lIns="18000" tIns="18000" rIns="18000" bIns="18000" anchor="t" anchorCtr="0" upright="1">
                          <a:noAutofit/>
                        </wps:bodyPr>
                      </wps:wsp>
                      <wps:wsp>
                        <wps:cNvPr id="191" name="Line 445"/>
                        <wps:cNvCnPr/>
                        <wps:spPr bwMode="auto">
                          <a:xfrm>
                            <a:off x="5667" y="1562"/>
                            <a:ext cx="1860" cy="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Line 446"/>
                        <wps:cNvCnPr/>
                        <wps:spPr bwMode="auto">
                          <a:xfrm>
                            <a:off x="5679" y="2618"/>
                            <a:ext cx="798" cy="2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84" o:spid="_x0000_s1077" style="width:250.5pt;height:135.65pt;mso-position-horizontal-relative:char;mso-position-vertical-relative:line" coordorigin="2517,1044" coordsize="5839,37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">
                <v:shape id="Picture 440" o:spid="_x0000_s1078" type="#_x0000_t75" style="position:absolute;left:2517;top:1223;width:5839;height:35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ZKW7CAAAA3AAAAA8AAABkcnMvZG93bnJldi54bWxET0uLwjAQvi/4H8II3tZUD6LVKD5YVrzp&#10;ruhxaMa22kxKktb67zcLC3ubj+85i1VnKtGS86VlBaNhAoI4s7rkXMH318f7FIQPyBory6TgRR5W&#10;y97bAlNtn3yk9hRyEUPYp6igCKFOpfRZQQb90NbEkbtZZzBE6HKpHT5juKnkOEkm0mDJsaHAmrYF&#10;ZY9TYxTczfFQN5+P8Wa2ezX7y/nautlVqUG/W89BBOrCv/jPvddx/nQCv8/EC+Ty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mSluwgAAANwAAAAPAAAAAAAAAAAAAAAAAJ8C&#10;AABkcnMvZG93bnJldi54bWxQSwUGAAAAAAQABAD3AAAAjgMAAAAA&#10;">
                  <v:imagedata r:id="rId1045" o:title=""/>
                  <o:lock v:ext="edit" aspectratio="f"/>
                </v:shape>
                <v:shape id="Text Box 441" o:spid="_x0000_s1079" type="#_x0000_t202" style="position:absolute;left:2703;top:4530;width:834;height:3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+4YMQA&#10;AADcAAAADwAAAGRycy9kb3ducmV2LnhtbERPS2sCMRC+F/wPYQq9FM3ag5XVKGIVRKjg4+Bxupnu&#10;Lk0m6Sbq6q9vhIK3+fieM5621ogzNaF2rKDfy0AQF07XXCo47JfdIYgQkTUax6TgSgGmk87TGHPt&#10;Lryl8y6WIoVwyFFBFaPPpQxFRRZDz3nixH27xmJMsCmlbvCSwq2Rb1k2kBZrTg0VeppXVPzsTlaB&#10;X/TN78f6Nluu/OLztvmio9m/KvXy3M5GICK18SH+d690mj98h/sz6QI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vuGDEAAAA3AAAAA8AAAAAAAAAAAAAAAAAmAIAAGRycy9k&#10;b3ducmV2LnhtbFBLBQYAAAAABAAEAPUAAACJAwAAAAA=&#10;" stroked="f">
                  <v:textbox inset=".1mm,0,.1mm,0">
                    <w:txbxContent>
                      <w:p w:rsidR="007B2D23" w:rsidRPr="005C65FE" w:rsidRDefault="007B2D23" w:rsidP="005C65FE">
                        <w:pPr>
                          <w:tabs>
                            <w:tab w:val="left" w:pos="552"/>
                          </w:tabs>
                          <w:ind w:firstLine="0"/>
                          <w:rPr>
                            <w:sz w:val="20"/>
                            <w:szCs w:val="20"/>
                          </w:rPr>
                        </w:pPr>
                        <w:r w:rsidRPr="005C65FE">
                          <w:rPr>
                            <w:i/>
                            <w:sz w:val="20"/>
                            <w:szCs w:val="20"/>
                            <w:lang w:val="en-US"/>
                          </w:rPr>
                          <w:t>U</w:t>
                        </w:r>
                        <w:r w:rsidRPr="005C65FE">
                          <w:rPr>
                            <w:sz w:val="20"/>
                            <w:szCs w:val="20"/>
                            <w:vertAlign w:val="subscript"/>
                          </w:rPr>
                          <w:t>з</w:t>
                        </w:r>
                        <w:r w:rsidRPr="005C65FE">
                          <w:rPr>
                            <w:sz w:val="20"/>
                            <w:szCs w:val="20"/>
                          </w:rPr>
                          <w:t>,</w:t>
                        </w:r>
                        <w:r w:rsidRPr="005C65FE">
                          <w:rPr>
                            <w:i/>
                            <w:sz w:val="20"/>
                            <w:szCs w:val="20"/>
                          </w:rPr>
                          <w:t xml:space="preserve"> </w:t>
                        </w:r>
                        <w:r w:rsidRPr="005C65FE">
                          <w:rPr>
                            <w:sz w:val="20"/>
                            <w:szCs w:val="20"/>
                          </w:rPr>
                          <w:t>В</w:t>
                        </w:r>
                      </w:p>
                    </w:txbxContent>
                  </v:textbox>
                </v:shape>
                <v:line id="Line 442" o:spid="_x0000_s1080" style="position:absolute;flip:y;visibility:visible;mso-wrap-style:square" from="7107,1407" to="7107,42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PSkcYAAADcAAAADwAAAGRycy9kb3ducmV2LnhtbESPQWvCQBCF74L/YRnBm27qwcbUVYoi&#10;CEWk2grehuw0SZudDdmtpv5651DwNsN7894382XnanWhNlSeDTyNE1DEubcVFwY+jptRCipEZIu1&#10;ZzLwRwGWi35vjpn1V36nyyEWSkI4ZGigjLHJtA55SQ7D2DfEon351mGUtS20bfEq4a7WkySZaocV&#10;S0OJDa1Kyn8Ov87AW7qfbXbxlNzWNHk+r/Lvzx3djBkOutcXUJG6+DD/X2+t4KdCK8/IBHp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4D0pHGAAAA3AAAAA8AAAAAAAAA&#10;AAAAAAAAoQIAAGRycy9kb3ducmV2LnhtbFBLBQYAAAAABAAEAPkAAACUAwAAAAA=&#10;" strokeweight="1.2pt"/>
                <v:shape id="Text Box 443" o:spid="_x0000_s1081" type="#_x0000_t202" style="position:absolute;left:7185;top:1044;width:798;height:2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yJicQA&#10;AADcAAAADwAAAGRycy9kb3ducmV2LnhtbERPTWsCMRC9C/0PYQq9SM3ag+hqFGkVRFCoeuhx3Ex3&#10;lyaTdJPq6q83gtDbPN7nTGatNeJETagdK+j3MhDEhdM1lwoO++XrEESIyBqNY1JwoQCz6VNngrl2&#10;Z/6k0y6WIoVwyFFBFaPPpQxFRRZDz3nixH27xmJMsCmlbvCcwq2Rb1k2kBZrTg0VenqvqPjZ/VkF&#10;ftE3vx/r63y58ovNdXukL7PvKvXy3M7HICK18V/8cK90mj8cwf2ZdIG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8iYnEAAAA3AAAAA8AAAAAAAAAAAAAAAAAmAIAAGRycy9k&#10;b3ducmV2LnhtbFBLBQYAAAAABAAEAPUAAACJAwAAAAA=&#10;" stroked="f">
                  <v:textbox inset=".1mm,0,.1mm,0">
                    <w:txbxContent>
                      <w:p w:rsidR="007B2D23" w:rsidRPr="005C65FE" w:rsidRDefault="007B2D23" w:rsidP="005C65FE">
                        <w:pPr>
                          <w:ind w:firstLine="0"/>
                          <w:rPr>
                            <w:sz w:val="20"/>
                          </w:rPr>
                        </w:pPr>
                        <w:r w:rsidRPr="005C65FE">
                          <w:rPr>
                            <w:i/>
                            <w:sz w:val="20"/>
                            <w:lang w:val="en-US"/>
                          </w:rPr>
                          <w:t>I</w:t>
                        </w:r>
                        <w:proofErr w:type="spellStart"/>
                        <w:r w:rsidRPr="005C65FE">
                          <w:rPr>
                            <w:sz w:val="20"/>
                            <w:vertAlign w:val="subscript"/>
                          </w:rPr>
                          <w:t>ст</w:t>
                        </w:r>
                        <w:proofErr w:type="spellEnd"/>
                        <w:r w:rsidRPr="005C65FE">
                          <w:rPr>
                            <w:sz w:val="20"/>
                          </w:rPr>
                          <w:t>,</w:t>
                        </w:r>
                        <w:r w:rsidRPr="005C65FE">
                          <w:rPr>
                            <w:i/>
                            <w:sz w:val="20"/>
                          </w:rPr>
                          <w:t xml:space="preserve"> </w:t>
                        </w:r>
                        <w:r w:rsidRPr="005C65FE">
                          <w:rPr>
                            <w:sz w:val="20"/>
                          </w:rPr>
                          <w:t>мА</w:t>
                        </w:r>
                      </w:p>
                    </w:txbxContent>
                  </v:textbox>
                </v:shape>
                <v:shape id="Text Box 444" o:spid="_x0000_s1082" type="#_x0000_t202" style="position:absolute;left:5055;top:1430;width:582;height:14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hjZscA&#10;AADcAAAADwAAAGRycy9kb3ducmV2LnhtbESPT2vDMAzF74N9B6NBb6uzBcqW1i1jo9DCDlv/0PYm&#10;Yi0JjeVgu23y7afDYDeJ9/TeT7NF71p1pRAbzwaexhko4tLbhisDu+3y8QVUTMgWW89kYKAIi/n9&#10;3QwL62/8TddNqpSEcCzQQJ1SV2gdy5ocxrHviEX78cFhkjVU2ga8Sbhr9XOWTbTDhqWhxo7eayrP&#10;m4szMNkdzuEjX2+HTz8c8nz/dVodK2NGD/3bFFSiPv2b/65XVvBfBV+ekQn0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GoY2bHAAAA3AAAAA8AAAAAAAAAAAAAAAAAmAIAAGRy&#10;cy9kb3ducmV2LnhtbFBLBQYAAAAABAAEAPUAAACMAwAAAAA=&#10;">
                  <v:textbox inset=".5mm,.5mm,.5mm,.5mm">
                    <w:txbxContent>
                      <w:p w:rsidR="007B2D23" w:rsidRPr="005C65FE" w:rsidRDefault="007B2D23" w:rsidP="005C65FE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  <w:lang w:val="en-US"/>
                          </w:rPr>
                        </w:pPr>
                        <w:r w:rsidRPr="005C65FE">
                          <w:rPr>
                            <w:i/>
                            <w:sz w:val="20"/>
                            <w:szCs w:val="20"/>
                            <w:lang w:val="en-US"/>
                          </w:rPr>
                          <w:t>I</w:t>
                        </w:r>
                        <w:r w:rsidRPr="005C65FE">
                          <w:rPr>
                            <w:sz w:val="20"/>
                            <w:szCs w:val="20"/>
                            <w:vertAlign w:val="subscript"/>
                            <w:lang w:val="en-US"/>
                          </w:rPr>
                          <w:t>огр1</w:t>
                        </w:r>
                      </w:p>
                      <w:p w:rsidR="007B2D23" w:rsidRPr="005C65FE" w:rsidRDefault="007B2D23" w:rsidP="005C65FE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  <w:vertAlign w:val="subscript"/>
                            <w:lang w:val="en-US"/>
                          </w:rPr>
                        </w:pPr>
                        <w:r w:rsidRPr="005C65FE">
                          <w:rPr>
                            <w:i/>
                            <w:sz w:val="20"/>
                            <w:szCs w:val="20"/>
                            <w:lang w:val="en-US"/>
                          </w:rPr>
                          <w:t>I</w:t>
                        </w:r>
                        <w:r w:rsidRPr="005C65FE">
                          <w:rPr>
                            <w:sz w:val="20"/>
                            <w:szCs w:val="20"/>
                            <w:vertAlign w:val="subscript"/>
                          </w:rPr>
                          <w:t>огр2</w:t>
                        </w:r>
                      </w:p>
                      <w:p w:rsidR="007B2D23" w:rsidRPr="005C65FE" w:rsidRDefault="007B2D23" w:rsidP="005C65FE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  <w:lang w:val="en-US"/>
                          </w:rPr>
                        </w:pPr>
                        <w:r w:rsidRPr="005C65FE">
                          <w:rPr>
                            <w:sz w:val="20"/>
                            <w:szCs w:val="20"/>
                            <w:lang w:val="en-US"/>
                          </w:rPr>
                          <w:t>··</w:t>
                        </w:r>
                      </w:p>
                      <w:p w:rsidR="007B2D23" w:rsidRPr="005C65FE" w:rsidRDefault="007B2D23" w:rsidP="005C65FE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5C65FE">
                          <w:rPr>
                            <w:i/>
                            <w:sz w:val="20"/>
                            <w:szCs w:val="20"/>
                            <w:lang w:val="en-US"/>
                          </w:rPr>
                          <w:t>I</w:t>
                        </w:r>
                        <w:proofErr w:type="spellStart"/>
                        <w:r w:rsidRPr="005C65FE">
                          <w:rPr>
                            <w:sz w:val="20"/>
                            <w:szCs w:val="20"/>
                            <w:vertAlign w:val="subscript"/>
                          </w:rPr>
                          <w:t>огр</w:t>
                        </w:r>
                        <w:proofErr w:type="spellEnd"/>
                        <w:r w:rsidRPr="005C65FE">
                          <w:rPr>
                            <w:sz w:val="20"/>
                            <w:szCs w:val="20"/>
                            <w:vertAlign w:val="subscript"/>
                            <w:lang w:val="en-US"/>
                          </w:rPr>
                          <w:t>10</w:t>
                        </w:r>
                      </w:p>
                      <w:p w:rsidR="007B2D23" w:rsidRDefault="007B2D23" w:rsidP="00F66096"/>
                    </w:txbxContent>
                  </v:textbox>
                </v:shape>
                <v:line id="Line 445" o:spid="_x0000_s1083" style="position:absolute;visibility:visible;mso-wrap-style:square" from="5667,1562" to="7527,16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8wwsQAAADcAAAADwAAAGRycy9kb3ducmV2LnhtbERPTWvCQBC9F/wPyxR6qxsthJq6irQI&#10;6kGqLbTHMTtNUrOzYXdN4r93BcHbPN7nTOe9qUVLzleWFYyGCQji3OqKCwXfX8vnVxA+IGusLZOC&#10;M3mYzwYPU8y07XhH7T4UIoawz1BBGUKTSenzkgz6oW2II/dnncEQoSukdtjFcFPLcZKk0mDFsaHE&#10;ht5Lyo/7k1GwfflM28V6s+p/1ukh/9gdfv87p9TTY794AxGoD3fxzb3Scf5kBN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vzDCxAAAANwAAAAPAAAAAAAAAAAA&#10;AAAAAKECAABkcnMvZG93bnJldi54bWxQSwUGAAAAAAQABAD5AAAAkgMAAAAA&#10;"/>
                <v:line id="Line 446" o:spid="_x0000_s1084" style="position:absolute;visibility:visible;mso-wrap-style:square" from="5679,2618" to="6477,2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2utcQAAADcAAAADwAAAGRycy9kb3ducmV2LnhtbERPTWvCQBC9F/wPywi91U0tBJu6iiiC&#10;9iBqC+1xzE6T1Oxs2N0m8d+7gtDbPN7nTOe9qUVLzleWFTyPEhDEudUVFwo+P9ZPExA+IGusLZOC&#10;C3mYzwYPU8y07fhA7TEUIoawz1BBGUKTSenzkgz6kW2II/djncEQoSukdtjFcFPLcZKk0mDFsaHE&#10;hpYl5efjn1Gwe9mn7WL7vum/tukpXx1O37+dU+px2C/eQATqw7/47t7oOP91DL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ba61xAAAANwAAAAPAAAAAAAAAAAA&#10;AAAAAKECAABkcnMvZG93bnJldi54bWxQSwUGAAAAAAQABAD5AAAAkgMAAAAA&#10;"/>
                <w10:anchorlock/>
              </v:group>
            </w:pict>
          </mc:Fallback>
        </mc:AlternateContent>
      </w:r>
    </w:p>
    <w:p w:rsidR="005C65FE" w:rsidRPr="005C65FE" w:rsidRDefault="005C65FE" w:rsidP="005C65FE">
      <w:pPr>
        <w:pStyle w:val="af3"/>
      </w:pPr>
      <w:r w:rsidRPr="005C65FE">
        <w:rPr>
          <w:i/>
        </w:rPr>
        <w:t>Рис. 6.2.</w:t>
      </w:r>
      <w:r>
        <w:t xml:space="preserve"> ВАХ транзистора</w:t>
      </w:r>
    </w:p>
    <w:p w:rsidR="00F66096" w:rsidRPr="00260E0A" w:rsidRDefault="00F66096" w:rsidP="005C65FE">
      <w:pPr>
        <w:pStyle w:val="af4"/>
      </w:pPr>
      <w:r w:rsidRPr="005C65FE">
        <w:rPr>
          <w:spacing w:val="40"/>
        </w:rPr>
        <w:t>Таблица</w:t>
      </w:r>
      <w:r w:rsidRPr="00260E0A">
        <w:t xml:space="preserve"> 6.2</w:t>
      </w:r>
    </w:p>
    <w:tbl>
      <w:tblPr>
        <w:tblW w:w="6804" w:type="dxa"/>
        <w:tblLook w:val="0000" w:firstRow="0" w:lastRow="0" w:firstColumn="0" w:lastColumn="0" w:noHBand="0" w:noVBand="0"/>
      </w:tblPr>
      <w:tblGrid>
        <w:gridCol w:w="941"/>
        <w:gridCol w:w="534"/>
        <w:gridCol w:w="513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509"/>
      </w:tblGrid>
      <w:tr w:rsidR="00F66096" w:rsidRPr="00260E0A" w:rsidTr="00054C73">
        <w:trPr>
          <w:trHeight w:val="315"/>
        </w:trPr>
        <w:tc>
          <w:tcPr>
            <w:tcW w:w="941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ind w:left="113"/>
              <w:jc w:val="left"/>
              <w:rPr>
                <w:i/>
                <w:iCs/>
              </w:rPr>
            </w:pPr>
            <w:proofErr w:type="spellStart"/>
            <w:proofErr w:type="gramStart"/>
            <w:r w:rsidRPr="00260E0A">
              <w:rPr>
                <w:i/>
                <w:iCs/>
              </w:rPr>
              <w:t>U</w:t>
            </w:r>
            <w:proofErr w:type="gramEnd"/>
            <w:r w:rsidR="00054C73" w:rsidRPr="00054C73">
              <w:rPr>
                <w:vertAlign w:val="subscript"/>
              </w:rPr>
              <w:t>з</w:t>
            </w:r>
            <w:proofErr w:type="spellEnd"/>
            <w:r w:rsidR="00054C73">
              <w:t xml:space="preserve">, </w:t>
            </w:r>
            <w:r w:rsidRPr="00260E0A">
              <w:t>В</w:t>
            </w:r>
          </w:p>
        </w:tc>
        <w:tc>
          <w:tcPr>
            <w:tcW w:w="534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  <w:rPr>
                <w:b/>
              </w:rPr>
            </w:pPr>
            <w:r w:rsidRPr="00260E0A">
              <w:rPr>
                <w:b/>
              </w:rPr>
              <w:t>0,3</w:t>
            </w:r>
          </w:p>
        </w:tc>
        <w:tc>
          <w:tcPr>
            <w:tcW w:w="513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  <w:rPr>
                <w:b/>
              </w:rPr>
            </w:pPr>
            <w:r w:rsidRPr="00260E0A">
              <w:rPr>
                <w:b/>
              </w:rPr>
              <w:t>0,2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  <w:rPr>
                <w:b/>
              </w:rPr>
            </w:pPr>
            <w:r w:rsidRPr="00260E0A">
              <w:rPr>
                <w:b/>
              </w:rPr>
              <w:t>0,1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  <w:rPr>
                <w:b/>
              </w:rPr>
            </w:pPr>
            <w:r w:rsidRPr="00260E0A">
              <w:rPr>
                <w:b/>
              </w:rPr>
              <w:t>0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0,1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0,2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0,3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0,4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0,5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0,6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0,7</w:t>
            </w:r>
          </w:p>
        </w:tc>
        <w:tc>
          <w:tcPr>
            <w:tcW w:w="509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0,8</w:t>
            </w:r>
          </w:p>
        </w:tc>
      </w:tr>
      <w:tr w:rsidR="00F66096" w:rsidRPr="00260E0A" w:rsidTr="00054C73">
        <w:trPr>
          <w:trHeight w:val="315"/>
        </w:trPr>
        <w:tc>
          <w:tcPr>
            <w:tcW w:w="941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ind w:left="113"/>
              <w:jc w:val="left"/>
              <w:rPr>
                <w:i/>
                <w:iCs/>
              </w:rPr>
            </w:pPr>
            <w:proofErr w:type="spellStart"/>
            <w:r w:rsidRPr="00260E0A">
              <w:rPr>
                <w:i/>
                <w:iCs/>
              </w:rPr>
              <w:t>I</w:t>
            </w:r>
            <w:r w:rsidR="00054C73" w:rsidRPr="00054C73">
              <w:rPr>
                <w:vertAlign w:val="subscript"/>
              </w:rPr>
              <w:t>ст</w:t>
            </w:r>
            <w:proofErr w:type="spellEnd"/>
            <w:r w:rsidR="00054C73">
              <w:t xml:space="preserve">, </w:t>
            </w:r>
            <w:proofErr w:type="spellStart"/>
            <w:r w:rsidRPr="00260E0A">
              <w:t>м</w:t>
            </w:r>
            <w:proofErr w:type="gramStart"/>
            <w:r w:rsidRPr="00260E0A">
              <w:t>A</w:t>
            </w:r>
            <w:proofErr w:type="spellEnd"/>
            <w:proofErr w:type="gramEnd"/>
          </w:p>
        </w:tc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  <w:rPr>
                <w:lang w:val="en-US"/>
              </w:rPr>
            </w:pPr>
            <w:r w:rsidRPr="00260E0A">
              <w:rPr>
                <w:lang w:val="en-US"/>
              </w:rPr>
              <w:t>10,3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  <w:rPr>
                <w:lang w:val="en-US"/>
              </w:rPr>
            </w:pPr>
            <w:r w:rsidRPr="00260E0A">
              <w:t>1</w:t>
            </w:r>
            <w:r w:rsidRPr="00260E0A">
              <w:rPr>
                <w:lang w:val="en-US"/>
              </w:rPr>
              <w:t>0</w:t>
            </w:r>
            <w:r w:rsidRPr="00260E0A">
              <w:t>,</w:t>
            </w:r>
            <w:r w:rsidRPr="00260E0A">
              <w:rPr>
                <w:lang w:val="en-US"/>
              </w:rPr>
              <w:t>2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  <w:rPr>
                <w:lang w:val="en-US"/>
              </w:rPr>
            </w:pPr>
            <w:r w:rsidRPr="00260E0A">
              <w:t>10,</w:t>
            </w:r>
            <w:r w:rsidRPr="00260E0A">
              <w:rPr>
                <w:lang w:val="en-US"/>
              </w:rPr>
              <w:t>1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10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9,2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8,42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7,65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6,91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6,19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5,49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4,82</w:t>
            </w:r>
          </w:p>
        </w:tc>
        <w:tc>
          <w:tcPr>
            <w:tcW w:w="509" w:type="dxa"/>
            <w:tcBorders>
              <w:top w:val="nil"/>
              <w:left w:val="nil"/>
              <w:bottom w:val="nil"/>
              <w:right w:val="double" w:sz="6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4,18</w:t>
            </w:r>
          </w:p>
        </w:tc>
      </w:tr>
      <w:tr w:rsidR="00F66096" w:rsidRPr="00260E0A" w:rsidTr="00054C73">
        <w:trPr>
          <w:trHeight w:val="315"/>
        </w:trPr>
        <w:tc>
          <w:tcPr>
            <w:tcW w:w="941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ind w:left="113"/>
              <w:jc w:val="left"/>
              <w:rPr>
                <w:i/>
                <w:iCs/>
              </w:rPr>
            </w:pPr>
            <w:proofErr w:type="spellStart"/>
            <w:proofErr w:type="gramStart"/>
            <w:r w:rsidRPr="00260E0A">
              <w:rPr>
                <w:i/>
                <w:iCs/>
              </w:rPr>
              <w:t>U</w:t>
            </w:r>
            <w:proofErr w:type="gramEnd"/>
            <w:r w:rsidRPr="00054C73">
              <w:rPr>
                <w:iCs/>
                <w:vertAlign w:val="subscript"/>
              </w:rPr>
              <w:t>з</w:t>
            </w:r>
            <w:proofErr w:type="spellEnd"/>
            <w:r w:rsidR="00054C73">
              <w:rPr>
                <w:iCs/>
              </w:rPr>
              <w:t xml:space="preserve">, </w:t>
            </w:r>
            <w:r w:rsidRPr="00260E0A">
              <w:rPr>
                <w:iCs/>
              </w:rPr>
              <w:t>В</w:t>
            </w:r>
          </w:p>
        </w:tc>
        <w:tc>
          <w:tcPr>
            <w:tcW w:w="534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0,9</w:t>
            </w:r>
          </w:p>
        </w:tc>
        <w:tc>
          <w:tcPr>
            <w:tcW w:w="513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1,1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1,2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1,3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1,4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1,5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1,6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1,7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1,8</w:t>
            </w:r>
          </w:p>
        </w:tc>
        <w:tc>
          <w:tcPr>
            <w:tcW w:w="485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1,9</w:t>
            </w:r>
          </w:p>
        </w:tc>
        <w:tc>
          <w:tcPr>
            <w:tcW w:w="509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 w:rsidR="00F66096" w:rsidRPr="00260E0A">
              <w:rPr>
                <w:b/>
              </w:rPr>
              <w:t>2,0</w:t>
            </w:r>
          </w:p>
        </w:tc>
      </w:tr>
      <w:tr w:rsidR="00F66096" w:rsidRPr="00260E0A" w:rsidTr="00054C73">
        <w:trPr>
          <w:trHeight w:val="315"/>
        </w:trPr>
        <w:tc>
          <w:tcPr>
            <w:tcW w:w="94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054C73" w:rsidP="00054C73">
            <w:pPr>
              <w:pStyle w:val="af5"/>
              <w:spacing w:before="40" w:after="40"/>
              <w:ind w:left="113"/>
              <w:jc w:val="left"/>
            </w:pPr>
            <w:proofErr w:type="spellStart"/>
            <w:r w:rsidRPr="00054C73">
              <w:rPr>
                <w:i/>
              </w:rPr>
              <w:t>I</w:t>
            </w:r>
            <w:r w:rsidRPr="00054C73">
              <w:rPr>
                <w:vertAlign w:val="subscript"/>
              </w:rPr>
              <w:t>ст</w:t>
            </w:r>
            <w:proofErr w:type="spellEnd"/>
            <w:r>
              <w:t xml:space="preserve">, </w:t>
            </w:r>
            <w:proofErr w:type="spellStart"/>
            <w:r w:rsidR="00F66096" w:rsidRPr="00260E0A">
              <w:t>м</w:t>
            </w:r>
            <w:proofErr w:type="gramStart"/>
            <w:r w:rsidR="00F66096" w:rsidRPr="00260E0A">
              <w:t>A</w:t>
            </w:r>
            <w:proofErr w:type="spellEnd"/>
            <w:proofErr w:type="gramEnd"/>
          </w:p>
        </w:tc>
        <w:tc>
          <w:tcPr>
            <w:tcW w:w="534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3,57</w:t>
            </w:r>
          </w:p>
        </w:tc>
        <w:tc>
          <w:tcPr>
            <w:tcW w:w="51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3</w:t>
            </w:r>
          </w:p>
        </w:tc>
        <w:tc>
          <w:tcPr>
            <w:tcW w:w="4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2,47</w:t>
            </w:r>
          </w:p>
        </w:tc>
        <w:tc>
          <w:tcPr>
            <w:tcW w:w="4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1,98</w:t>
            </w:r>
          </w:p>
        </w:tc>
        <w:tc>
          <w:tcPr>
            <w:tcW w:w="4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1,54</w:t>
            </w:r>
          </w:p>
        </w:tc>
        <w:tc>
          <w:tcPr>
            <w:tcW w:w="4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1,15</w:t>
            </w:r>
          </w:p>
        </w:tc>
        <w:tc>
          <w:tcPr>
            <w:tcW w:w="4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0,81</w:t>
            </w:r>
          </w:p>
        </w:tc>
        <w:tc>
          <w:tcPr>
            <w:tcW w:w="4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0,53</w:t>
            </w:r>
          </w:p>
        </w:tc>
        <w:tc>
          <w:tcPr>
            <w:tcW w:w="4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0,3</w:t>
            </w:r>
          </w:p>
        </w:tc>
        <w:tc>
          <w:tcPr>
            <w:tcW w:w="4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0,14</w:t>
            </w:r>
          </w:p>
        </w:tc>
        <w:tc>
          <w:tcPr>
            <w:tcW w:w="48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0,03</w:t>
            </w:r>
          </w:p>
        </w:tc>
        <w:tc>
          <w:tcPr>
            <w:tcW w:w="50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tcMar>
              <w:left w:w="57" w:type="dxa"/>
              <w:right w:w="57" w:type="dxa"/>
            </w:tcMar>
            <w:vAlign w:val="center"/>
          </w:tcPr>
          <w:p w:rsidR="00F66096" w:rsidRPr="00260E0A" w:rsidRDefault="00F66096" w:rsidP="00054C73">
            <w:pPr>
              <w:pStyle w:val="af5"/>
              <w:spacing w:before="40" w:after="40"/>
              <w:jc w:val="center"/>
            </w:pPr>
            <w:r w:rsidRPr="00260E0A">
              <w:t>0</w:t>
            </w:r>
          </w:p>
        </w:tc>
      </w:tr>
    </w:tbl>
    <w:p w:rsidR="00F66096" w:rsidRPr="00260E0A" w:rsidRDefault="00F66096" w:rsidP="00260E0A">
      <w:pPr>
        <w:rPr>
          <w:szCs w:val="22"/>
        </w:rPr>
      </w:pPr>
    </w:p>
    <w:p w:rsidR="00F66096" w:rsidRPr="00260E0A" w:rsidRDefault="00F66096" w:rsidP="005C65FE">
      <w:pPr>
        <w:pStyle w:val="af4"/>
      </w:pPr>
      <w:r w:rsidRPr="005C65FE">
        <w:rPr>
          <w:spacing w:val="40"/>
        </w:rPr>
        <w:t>Таблица</w:t>
      </w:r>
      <w:r w:rsidRPr="00260E0A">
        <w:t xml:space="preserve"> 6.3</w:t>
      </w:r>
    </w:p>
    <w:tbl>
      <w:tblPr>
        <w:tblW w:w="6804" w:type="dxa"/>
        <w:jc w:val="center"/>
        <w:tblLook w:val="0000" w:firstRow="0" w:lastRow="0" w:firstColumn="0" w:lastColumn="0" w:noHBand="0" w:noVBand="0"/>
      </w:tblPr>
      <w:tblGrid>
        <w:gridCol w:w="1589"/>
        <w:gridCol w:w="566"/>
        <w:gridCol w:w="566"/>
        <w:gridCol w:w="416"/>
        <w:gridCol w:w="466"/>
        <w:gridCol w:w="566"/>
        <w:gridCol w:w="371"/>
        <w:gridCol w:w="566"/>
        <w:gridCol w:w="566"/>
        <w:gridCol w:w="566"/>
        <w:gridCol w:w="566"/>
      </w:tblGrid>
      <w:tr w:rsidR="00946F41" w:rsidRPr="00260E0A" w:rsidTr="00946F41">
        <w:trPr>
          <w:trHeight w:val="333"/>
          <w:jc w:val="center"/>
        </w:trPr>
        <w:tc>
          <w:tcPr>
            <w:tcW w:w="1168" w:type="pct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noWrap/>
            <w:vAlign w:val="center"/>
          </w:tcPr>
          <w:p w:rsidR="00946F41" w:rsidRDefault="00946F41" w:rsidP="00054C73">
            <w:pPr>
              <w:pStyle w:val="af5"/>
              <w:jc w:val="center"/>
            </w:pPr>
            <w:r>
              <w:t>Параметры</w:t>
            </w:r>
          </w:p>
        </w:tc>
        <w:tc>
          <w:tcPr>
            <w:tcW w:w="3832" w:type="pct"/>
            <w:gridSpan w:val="10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>
              <w:t>Номер варианта</w:t>
            </w:r>
          </w:p>
        </w:tc>
      </w:tr>
      <w:tr w:rsidR="00946F41" w:rsidRPr="00260E0A" w:rsidTr="00946F41">
        <w:trPr>
          <w:trHeight w:val="352"/>
          <w:jc w:val="center"/>
        </w:trPr>
        <w:tc>
          <w:tcPr>
            <w:tcW w:w="1168" w:type="pct"/>
            <w:vMerge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</w:p>
        </w:tc>
        <w:tc>
          <w:tcPr>
            <w:tcW w:w="41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1</w:t>
            </w:r>
          </w:p>
        </w:tc>
        <w:tc>
          <w:tcPr>
            <w:tcW w:w="41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2</w:t>
            </w:r>
          </w:p>
        </w:tc>
        <w:tc>
          <w:tcPr>
            <w:tcW w:w="30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3</w:t>
            </w:r>
          </w:p>
        </w:tc>
        <w:tc>
          <w:tcPr>
            <w:tcW w:w="342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4</w:t>
            </w:r>
          </w:p>
        </w:tc>
        <w:tc>
          <w:tcPr>
            <w:tcW w:w="41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5</w:t>
            </w:r>
          </w:p>
        </w:tc>
        <w:tc>
          <w:tcPr>
            <w:tcW w:w="273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6</w:t>
            </w:r>
          </w:p>
        </w:tc>
        <w:tc>
          <w:tcPr>
            <w:tcW w:w="41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7</w:t>
            </w:r>
          </w:p>
        </w:tc>
        <w:tc>
          <w:tcPr>
            <w:tcW w:w="41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8</w:t>
            </w:r>
          </w:p>
        </w:tc>
        <w:tc>
          <w:tcPr>
            <w:tcW w:w="41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9</w:t>
            </w:r>
          </w:p>
        </w:tc>
        <w:tc>
          <w:tcPr>
            <w:tcW w:w="416" w:type="pct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noWrap/>
            <w:vAlign w:val="center"/>
          </w:tcPr>
          <w:p w:rsidR="00946F41" w:rsidRPr="00260E0A" w:rsidRDefault="00946F41" w:rsidP="00054C73">
            <w:pPr>
              <w:pStyle w:val="af5"/>
              <w:jc w:val="center"/>
            </w:pPr>
            <w:r w:rsidRPr="00260E0A">
              <w:t>10</w:t>
            </w:r>
          </w:p>
        </w:tc>
      </w:tr>
      <w:tr w:rsidR="00F66096" w:rsidRPr="00260E0A" w:rsidTr="00946F41">
        <w:trPr>
          <w:trHeight w:val="420"/>
          <w:jc w:val="center"/>
        </w:trPr>
        <w:tc>
          <w:tcPr>
            <w:tcW w:w="1168" w:type="pct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  <w:rPr>
                <w:i/>
                <w:iCs/>
              </w:rPr>
            </w:pPr>
            <w:proofErr w:type="spellStart"/>
            <w:r w:rsidRPr="00260E0A">
              <w:rPr>
                <w:i/>
                <w:iCs/>
              </w:rPr>
              <w:t>I</w:t>
            </w:r>
            <w:r w:rsidR="00054C73" w:rsidRPr="00054C73">
              <w:rPr>
                <w:vertAlign w:val="subscript"/>
              </w:rPr>
              <w:t>огр</w:t>
            </w:r>
            <w:proofErr w:type="spellEnd"/>
            <w:r w:rsidR="00054C73">
              <w:t xml:space="preserve">, </w:t>
            </w:r>
            <w:proofErr w:type="spellStart"/>
            <w:r w:rsidRPr="00260E0A">
              <w:t>м</w:t>
            </w:r>
            <w:proofErr w:type="gramStart"/>
            <w:r w:rsidRPr="00260E0A">
              <w:t>A</w:t>
            </w:r>
            <w:proofErr w:type="spellEnd"/>
            <w:proofErr w:type="gramEnd"/>
          </w:p>
        </w:tc>
        <w:tc>
          <w:tcPr>
            <w:tcW w:w="4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11,6</w:t>
            </w:r>
          </w:p>
        </w:tc>
        <w:tc>
          <w:tcPr>
            <w:tcW w:w="4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10,8</w:t>
            </w:r>
          </w:p>
        </w:tc>
        <w:tc>
          <w:tcPr>
            <w:tcW w:w="30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10</w:t>
            </w:r>
          </w:p>
        </w:tc>
        <w:tc>
          <w:tcPr>
            <w:tcW w:w="342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9,2</w:t>
            </w:r>
          </w:p>
        </w:tc>
        <w:tc>
          <w:tcPr>
            <w:tcW w:w="4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8,58</w:t>
            </w:r>
          </w:p>
        </w:tc>
        <w:tc>
          <w:tcPr>
            <w:tcW w:w="273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8</w:t>
            </w:r>
          </w:p>
        </w:tc>
        <w:tc>
          <w:tcPr>
            <w:tcW w:w="4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7,45</w:t>
            </w:r>
          </w:p>
        </w:tc>
        <w:tc>
          <w:tcPr>
            <w:tcW w:w="4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6,66</w:t>
            </w:r>
          </w:p>
        </w:tc>
        <w:tc>
          <w:tcPr>
            <w:tcW w:w="4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6,19</w:t>
            </w:r>
          </w:p>
        </w:tc>
        <w:tc>
          <w:tcPr>
            <w:tcW w:w="416" w:type="pct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F66096" w:rsidRPr="00260E0A" w:rsidRDefault="00F66096" w:rsidP="00054C73">
            <w:pPr>
              <w:pStyle w:val="af5"/>
              <w:jc w:val="center"/>
            </w:pPr>
            <w:r w:rsidRPr="00260E0A">
              <w:t>5,75</w:t>
            </w:r>
          </w:p>
        </w:tc>
      </w:tr>
    </w:tbl>
    <w:p w:rsidR="00F66096" w:rsidRPr="00260E0A" w:rsidRDefault="00F66096" w:rsidP="00260E0A">
      <w:pPr>
        <w:rPr>
          <w:szCs w:val="22"/>
        </w:rPr>
      </w:pPr>
      <w:r w:rsidRPr="00260E0A">
        <w:rPr>
          <w:spacing w:val="-2"/>
          <w:szCs w:val="22"/>
        </w:rPr>
        <w:lastRenderedPageBreak/>
        <w:t>На вход "Вх</w:t>
      </w:r>
      <w:proofErr w:type="gramStart"/>
      <w:r w:rsidRPr="00260E0A">
        <w:rPr>
          <w:spacing w:val="-2"/>
          <w:szCs w:val="22"/>
        </w:rPr>
        <w:t>2</w:t>
      </w:r>
      <w:proofErr w:type="gramEnd"/>
      <w:r w:rsidRPr="00260E0A">
        <w:rPr>
          <w:spacing w:val="-2"/>
          <w:szCs w:val="22"/>
        </w:rPr>
        <w:t xml:space="preserve">" усилителя  ключом </w:t>
      </w:r>
      <w:r w:rsidR="00946EE2" w:rsidRPr="00260E0A">
        <w:rPr>
          <w:spacing w:val="-2"/>
          <w:szCs w:val="22"/>
        </w:rPr>
        <w:t>"</w:t>
      </w:r>
      <w:r w:rsidRPr="00260E0A">
        <w:rPr>
          <w:spacing w:val="-2"/>
          <w:szCs w:val="22"/>
        </w:rPr>
        <w:t>Кл1</w:t>
      </w:r>
      <w:r w:rsidR="00946EE2" w:rsidRPr="00260E0A">
        <w:rPr>
          <w:spacing w:val="-2"/>
          <w:szCs w:val="22"/>
        </w:rPr>
        <w:t>"</w:t>
      </w:r>
      <w:r w:rsidRPr="00260E0A">
        <w:rPr>
          <w:spacing w:val="-2"/>
          <w:szCs w:val="22"/>
        </w:rPr>
        <w:t xml:space="preserve">  можно подать гармонич</w:t>
      </w:r>
      <w:r w:rsidRPr="00260E0A">
        <w:rPr>
          <w:spacing w:val="-2"/>
          <w:szCs w:val="22"/>
        </w:rPr>
        <w:t>е</w:t>
      </w:r>
      <w:r w:rsidRPr="00260E0A">
        <w:rPr>
          <w:spacing w:val="-2"/>
          <w:szCs w:val="22"/>
        </w:rPr>
        <w:t xml:space="preserve">ский сигнал от генератора </w:t>
      </w:r>
      <w:r w:rsidR="00946EE2" w:rsidRPr="00260E0A">
        <w:rPr>
          <w:spacing w:val="-2"/>
          <w:szCs w:val="22"/>
        </w:rPr>
        <w:t>"</w:t>
      </w:r>
      <w:r w:rsidRPr="00260E0A">
        <w:rPr>
          <w:spacing w:val="-2"/>
          <w:szCs w:val="22"/>
        </w:rPr>
        <w:t>XFG1</w:t>
      </w:r>
      <w:r w:rsidR="00946EE2" w:rsidRPr="00260E0A">
        <w:rPr>
          <w:spacing w:val="-2"/>
          <w:szCs w:val="22"/>
        </w:rPr>
        <w:t>"</w:t>
      </w:r>
      <w:r w:rsidR="00946EE2">
        <w:rPr>
          <w:spacing w:val="-2"/>
          <w:szCs w:val="22"/>
        </w:rPr>
        <w:t xml:space="preserve"> (положение "Усилитель"). Ключ </w:t>
      </w:r>
      <w:r w:rsidR="00946EE2" w:rsidRPr="00260E0A">
        <w:rPr>
          <w:spacing w:val="-2"/>
          <w:szCs w:val="22"/>
        </w:rPr>
        <w:t>"</w:t>
      </w:r>
      <w:r w:rsidRPr="00260E0A">
        <w:rPr>
          <w:spacing w:val="-2"/>
          <w:szCs w:val="22"/>
        </w:rPr>
        <w:t>Кл</w:t>
      </w:r>
      <w:proofErr w:type="gramStart"/>
      <w:r w:rsidRPr="00260E0A">
        <w:rPr>
          <w:spacing w:val="-2"/>
          <w:szCs w:val="22"/>
        </w:rPr>
        <w:t>2</w:t>
      </w:r>
      <w:proofErr w:type="gramEnd"/>
      <w:r w:rsidR="00946EE2" w:rsidRPr="00260E0A">
        <w:rPr>
          <w:spacing w:val="-2"/>
          <w:szCs w:val="22"/>
        </w:rPr>
        <w:t>"</w:t>
      </w:r>
      <w:r w:rsidRPr="00260E0A">
        <w:rPr>
          <w:spacing w:val="-2"/>
          <w:szCs w:val="22"/>
        </w:rPr>
        <w:t xml:space="preserve"> служит для кратковременной поддачи на вход автогенератора и</w:t>
      </w:r>
      <w:r w:rsidRPr="00260E0A">
        <w:rPr>
          <w:spacing w:val="-2"/>
          <w:szCs w:val="22"/>
        </w:rPr>
        <w:t>м</w:t>
      </w:r>
      <w:r w:rsidRPr="00260E0A">
        <w:rPr>
          <w:spacing w:val="-2"/>
          <w:szCs w:val="22"/>
        </w:rPr>
        <w:t>пульсов запуска пр</w:t>
      </w:r>
      <w:r w:rsidR="00946EE2">
        <w:rPr>
          <w:spacing w:val="-2"/>
          <w:szCs w:val="22"/>
        </w:rPr>
        <w:t xml:space="preserve">ямоугольной формы от источника </w:t>
      </w:r>
      <w:r w:rsidR="00946EE2" w:rsidRPr="00260E0A">
        <w:rPr>
          <w:spacing w:val="-2"/>
          <w:szCs w:val="22"/>
        </w:rPr>
        <w:t>"</w:t>
      </w:r>
      <w:r w:rsidRPr="00260E0A">
        <w:rPr>
          <w:spacing w:val="-2"/>
          <w:szCs w:val="22"/>
          <w:lang w:val="en-US"/>
        </w:rPr>
        <w:t>V</w:t>
      </w:r>
      <w:r w:rsidRPr="00260E0A">
        <w:rPr>
          <w:spacing w:val="-2"/>
          <w:szCs w:val="22"/>
        </w:rPr>
        <w:t>2</w:t>
      </w:r>
      <w:r w:rsidR="00946EE2" w:rsidRPr="00260E0A">
        <w:rPr>
          <w:spacing w:val="-2"/>
          <w:szCs w:val="22"/>
        </w:rPr>
        <w:t>"</w:t>
      </w:r>
      <w:r w:rsidRPr="00260E0A">
        <w:rPr>
          <w:spacing w:val="-2"/>
          <w:szCs w:val="22"/>
        </w:rPr>
        <w:t xml:space="preserve">. </w:t>
      </w:r>
    </w:p>
    <w:p w:rsidR="00F66096" w:rsidRPr="00054C73" w:rsidRDefault="00F66096" w:rsidP="00054C73">
      <w:pPr>
        <w:pStyle w:val="1"/>
        <w:spacing w:before="240" w:after="160"/>
        <w:rPr>
          <w:color w:val="000000" w:themeColor="text1"/>
          <w:sz w:val="22"/>
        </w:rPr>
      </w:pPr>
      <w:bookmarkStart w:id="78" w:name="_Toc260999723"/>
      <w:bookmarkStart w:id="79" w:name="_Toc442694340"/>
      <w:r w:rsidRPr="00054C73">
        <w:rPr>
          <w:color w:val="000000" w:themeColor="text1"/>
          <w:sz w:val="22"/>
        </w:rPr>
        <w:t>6.3. Предварительное задание</w:t>
      </w:r>
      <w:bookmarkEnd w:id="78"/>
      <w:bookmarkEnd w:id="79"/>
    </w:p>
    <w:p w:rsidR="00F66096" w:rsidRPr="002D60F6" w:rsidRDefault="002D60F6" w:rsidP="00260E0A">
      <w:pPr>
        <w:rPr>
          <w:color w:val="000000"/>
          <w:spacing w:val="-4"/>
          <w:szCs w:val="22"/>
        </w:rPr>
      </w:pPr>
      <w:r>
        <w:rPr>
          <w:iCs/>
          <w:color w:val="000000"/>
          <w:spacing w:val="-4"/>
          <w:szCs w:val="22"/>
        </w:rPr>
        <w:t>1. </w:t>
      </w:r>
      <w:r w:rsidR="00F66096" w:rsidRPr="002D60F6">
        <w:rPr>
          <w:iCs/>
          <w:color w:val="000000"/>
          <w:spacing w:val="-4"/>
          <w:szCs w:val="22"/>
        </w:rPr>
        <w:t>Изучите основные вопросы темы</w:t>
      </w:r>
      <w:r w:rsidR="00F66096" w:rsidRPr="002D60F6">
        <w:rPr>
          <w:color w:val="000000"/>
          <w:spacing w:val="-4"/>
          <w:szCs w:val="22"/>
        </w:rPr>
        <w:t xml:space="preserve"> по конспекту лекций.</w:t>
      </w:r>
    </w:p>
    <w:p w:rsidR="00F66096" w:rsidRPr="00260E0A" w:rsidRDefault="002D60F6" w:rsidP="00260E0A">
      <w:pPr>
        <w:rPr>
          <w:color w:val="000000"/>
          <w:szCs w:val="22"/>
        </w:rPr>
      </w:pPr>
      <w:r>
        <w:rPr>
          <w:iCs/>
          <w:color w:val="000000"/>
          <w:szCs w:val="22"/>
        </w:rPr>
        <w:t>2. </w:t>
      </w:r>
      <w:r w:rsidR="00F66096" w:rsidRPr="002D60F6">
        <w:rPr>
          <w:iCs/>
          <w:color w:val="000000"/>
          <w:szCs w:val="22"/>
        </w:rPr>
        <w:t>Рассчитайте резонансную частоту</w:t>
      </w:r>
      <w:proofErr w:type="gramStart"/>
      <w:r w:rsidR="00F66096" w:rsidRPr="002D60F6">
        <w:rPr>
          <w:iCs/>
          <w:color w:val="000000"/>
          <w:szCs w:val="22"/>
        </w:rPr>
        <w:t xml:space="preserve"> (</w:t>
      </w:r>
      <w:r w:rsidRPr="002D60F6">
        <w:rPr>
          <w:iCs/>
          <w:color w:val="000000"/>
          <w:position w:val="-14"/>
          <w:szCs w:val="22"/>
        </w:rPr>
        <w:object w:dxaOrig="279" w:dyaOrig="360">
          <v:shape id="_x0000_i1535" type="#_x0000_t75" style="width:14.5pt;height:18.25pt" o:ole="">
            <v:imagedata r:id="rId1046" o:title=""/>
          </v:shape>
          <o:OLEObject Type="Embed" ProgID="Equation.DSMT4" ShapeID="_x0000_i1535" DrawAspect="Content" ObjectID="_1521550317" r:id="rId1047"/>
        </w:object>
      </w:r>
      <w:r w:rsidR="00F66096" w:rsidRPr="002D60F6">
        <w:rPr>
          <w:iCs/>
          <w:color w:val="000000"/>
          <w:szCs w:val="22"/>
        </w:rPr>
        <w:t xml:space="preserve">) </w:t>
      </w:r>
      <w:proofErr w:type="gramEnd"/>
      <w:r w:rsidR="00F66096" w:rsidRPr="002D60F6">
        <w:rPr>
          <w:iCs/>
          <w:color w:val="000000"/>
          <w:szCs w:val="22"/>
        </w:rPr>
        <w:t>и</w:t>
      </w:r>
      <w:r w:rsidR="00F66096" w:rsidRPr="002D60F6">
        <w:rPr>
          <w:color w:val="000000"/>
          <w:szCs w:val="22"/>
        </w:rPr>
        <w:t xml:space="preserve"> </w:t>
      </w:r>
      <w:r w:rsidR="00F66096" w:rsidRPr="002D60F6">
        <w:rPr>
          <w:iCs/>
          <w:color w:val="000000"/>
          <w:szCs w:val="22"/>
        </w:rPr>
        <w:t>резонансное сопроти</w:t>
      </w:r>
      <w:r w:rsidR="00F66096" w:rsidRPr="002D60F6">
        <w:rPr>
          <w:iCs/>
          <w:color w:val="000000"/>
          <w:szCs w:val="22"/>
        </w:rPr>
        <w:t>в</w:t>
      </w:r>
      <w:r w:rsidR="00F66096" w:rsidRPr="002D60F6">
        <w:rPr>
          <w:iCs/>
          <w:color w:val="000000"/>
          <w:szCs w:val="22"/>
        </w:rPr>
        <w:t>ление (</w:t>
      </w:r>
      <w:r w:rsidR="002201E2" w:rsidRPr="002D60F6">
        <w:rPr>
          <w:iCs/>
          <w:color w:val="000000"/>
          <w:position w:val="-14"/>
          <w:szCs w:val="22"/>
        </w:rPr>
        <w:object w:dxaOrig="360" w:dyaOrig="360">
          <v:shape id="_x0000_i1536" type="#_x0000_t75" style="width:18.25pt;height:18.25pt" o:ole="">
            <v:imagedata r:id="rId1048" o:title=""/>
          </v:shape>
          <o:OLEObject Type="Embed" ProgID="Equation.DSMT4" ShapeID="_x0000_i1536" DrawAspect="Content" ObjectID="_1521550318" r:id="rId1049"/>
        </w:object>
      </w:r>
      <w:r w:rsidR="00F66096" w:rsidRPr="002D60F6">
        <w:rPr>
          <w:iCs/>
          <w:color w:val="000000"/>
          <w:szCs w:val="22"/>
        </w:rPr>
        <w:t>)</w:t>
      </w:r>
      <w:r w:rsidR="00F66096" w:rsidRPr="00260E0A">
        <w:rPr>
          <w:color w:val="000000"/>
          <w:szCs w:val="22"/>
        </w:rPr>
        <w:t xml:space="preserve"> контура усилителя. Необходимые значения </w:t>
      </w:r>
      <w:r w:rsidR="00F66096" w:rsidRPr="00260E0A">
        <w:rPr>
          <w:i/>
          <w:szCs w:val="22"/>
          <w:lang w:val="en-US"/>
        </w:rPr>
        <w:t>C</w:t>
      </w:r>
      <w:r w:rsidR="00F66096" w:rsidRPr="002D60F6">
        <w:rPr>
          <w:szCs w:val="22"/>
          <w:vertAlign w:val="subscript"/>
        </w:rPr>
        <w:t>1</w:t>
      </w:r>
      <w:r w:rsidR="00F66096" w:rsidRPr="00260E0A">
        <w:rPr>
          <w:szCs w:val="22"/>
        </w:rPr>
        <w:t xml:space="preserve">, </w:t>
      </w:r>
      <w:r w:rsidR="00F66096" w:rsidRPr="00260E0A">
        <w:rPr>
          <w:i/>
          <w:szCs w:val="22"/>
          <w:lang w:val="en-US"/>
        </w:rPr>
        <w:t>L</w:t>
      </w:r>
      <w:r w:rsidR="00F66096" w:rsidRPr="002D60F6">
        <w:rPr>
          <w:szCs w:val="22"/>
          <w:vertAlign w:val="subscript"/>
        </w:rPr>
        <w:t>1</w:t>
      </w:r>
      <w:r w:rsidR="00F66096" w:rsidRPr="00260E0A">
        <w:rPr>
          <w:szCs w:val="22"/>
        </w:rPr>
        <w:t xml:space="preserve">, </w:t>
      </w:r>
      <w:proofErr w:type="gramStart"/>
      <w:r w:rsidR="00F66096" w:rsidRPr="00260E0A">
        <w:rPr>
          <w:i/>
          <w:szCs w:val="22"/>
          <w:lang w:val="en-US"/>
        </w:rPr>
        <w:t>R</w:t>
      </w:r>
      <w:proofErr w:type="gramEnd"/>
      <w:r w:rsidR="00F66096" w:rsidRPr="002D60F6">
        <w:rPr>
          <w:szCs w:val="22"/>
          <w:vertAlign w:val="subscript"/>
        </w:rPr>
        <w:t>п</w:t>
      </w:r>
      <w:r w:rsidR="00F66096" w:rsidRPr="00260E0A">
        <w:rPr>
          <w:szCs w:val="22"/>
        </w:rPr>
        <w:t xml:space="preserve"> даны в табл. 6.1.</w:t>
      </w:r>
    </w:p>
    <w:p w:rsidR="00F66096" w:rsidRPr="00260E0A" w:rsidRDefault="002D60F6" w:rsidP="00260E0A">
      <w:pPr>
        <w:rPr>
          <w:color w:val="000000"/>
          <w:szCs w:val="22"/>
        </w:rPr>
      </w:pPr>
      <w:r>
        <w:rPr>
          <w:iCs/>
          <w:color w:val="000000"/>
          <w:szCs w:val="22"/>
        </w:rPr>
        <w:t>3. </w:t>
      </w:r>
      <w:r w:rsidR="00F66096" w:rsidRPr="002D60F6">
        <w:rPr>
          <w:iCs/>
          <w:color w:val="000000"/>
          <w:szCs w:val="22"/>
        </w:rPr>
        <w:t>Рассчитайте</w:t>
      </w:r>
      <w:r w:rsidR="00F66096" w:rsidRPr="002D60F6">
        <w:rPr>
          <w:color w:val="000000"/>
          <w:szCs w:val="22"/>
        </w:rPr>
        <w:t xml:space="preserve"> а</w:t>
      </w:r>
      <w:r w:rsidR="00F66096" w:rsidRPr="00260E0A">
        <w:rPr>
          <w:color w:val="000000"/>
          <w:szCs w:val="22"/>
        </w:rPr>
        <w:t xml:space="preserve">мплитуду тока </w:t>
      </w:r>
      <w:r w:rsidR="002201E2" w:rsidRPr="002201E2">
        <w:rPr>
          <w:color w:val="000000"/>
          <w:position w:val="-10"/>
          <w:szCs w:val="22"/>
        </w:rPr>
        <w:object w:dxaOrig="220" w:dyaOrig="320">
          <v:shape id="_x0000_i1537" type="#_x0000_t75" style="width:11.3pt;height:15.6pt" o:ole="">
            <v:imagedata r:id="rId1050" o:title=""/>
          </v:shape>
          <o:OLEObject Type="Embed" ProgID="Equation.DSMT4" ShapeID="_x0000_i1537" DrawAspect="Content" ObjectID="_1521550319" r:id="rId1051"/>
        </w:object>
      </w:r>
      <w:r w:rsidR="00F66096" w:rsidRPr="00260E0A">
        <w:rPr>
          <w:color w:val="000000"/>
          <w:szCs w:val="22"/>
        </w:rPr>
        <w:t xml:space="preserve"> первой гармоники, среднюю кр</w:t>
      </w:r>
      <w:r w:rsidR="00F66096" w:rsidRPr="00260E0A">
        <w:rPr>
          <w:color w:val="000000"/>
          <w:szCs w:val="22"/>
        </w:rPr>
        <w:t>у</w:t>
      </w:r>
      <w:r w:rsidR="00F66096" w:rsidRPr="00260E0A">
        <w:rPr>
          <w:color w:val="000000"/>
          <w:szCs w:val="22"/>
        </w:rPr>
        <w:t xml:space="preserve">тизну </w:t>
      </w:r>
      <w:r w:rsidR="002201E2" w:rsidRPr="002201E2">
        <w:rPr>
          <w:color w:val="000000"/>
          <w:position w:val="-14"/>
          <w:szCs w:val="22"/>
        </w:rPr>
        <w:object w:dxaOrig="1180" w:dyaOrig="360">
          <v:shape id="_x0000_i1538" type="#_x0000_t75" style="width:59.1pt;height:18.25pt" o:ole="">
            <v:imagedata r:id="rId1052" o:title=""/>
          </v:shape>
          <o:OLEObject Type="Embed" ProgID="Equation.DSMT4" ShapeID="_x0000_i1538" DrawAspect="Content" ObjectID="_1521550320" r:id="rId1053"/>
        </w:object>
      </w:r>
      <w:r w:rsidR="00F66096" w:rsidRPr="00260E0A">
        <w:rPr>
          <w:color w:val="000000"/>
          <w:szCs w:val="22"/>
        </w:rPr>
        <w:t xml:space="preserve">, резонансный коэффициент усиления </w:t>
      </w:r>
      <w:r w:rsidR="002201E2" w:rsidRPr="002201E2">
        <w:rPr>
          <w:color w:val="000000"/>
          <w:position w:val="-14"/>
          <w:szCs w:val="22"/>
        </w:rPr>
        <w:object w:dxaOrig="1060" w:dyaOrig="360">
          <v:shape id="_x0000_i1539" type="#_x0000_t75" style="width:53.2pt;height:18.25pt" o:ole="">
            <v:imagedata r:id="rId1054" o:title=""/>
          </v:shape>
          <o:OLEObject Type="Embed" ProgID="Equation.DSMT4" ShapeID="_x0000_i1539" DrawAspect="Content" ObjectID="_1521550321" r:id="rId1055"/>
        </w:object>
      </w:r>
      <w:r w:rsidR="00F66096" w:rsidRPr="00260E0A">
        <w:rPr>
          <w:color w:val="000000"/>
          <w:szCs w:val="22"/>
        </w:rPr>
        <w:t xml:space="preserve">, а также критическое значение коэффициента обратной связи </w:t>
      </w:r>
      <w:r w:rsidRPr="002201E2">
        <w:rPr>
          <w:color w:val="000000"/>
          <w:position w:val="-14"/>
          <w:szCs w:val="22"/>
        </w:rPr>
        <w:object w:dxaOrig="360" w:dyaOrig="360">
          <v:shape id="_x0000_i1540" type="#_x0000_t75" style="width:18.25pt;height:18.25pt" o:ole="">
            <v:imagedata r:id="rId1056" o:title=""/>
          </v:shape>
          <o:OLEObject Type="Embed" ProgID="Equation.DSMT4" ShapeID="_x0000_i1540" DrawAspect="Content" ObjectID="_1521550322" r:id="rId1057"/>
        </w:object>
      </w:r>
      <w:r w:rsidR="00F66096" w:rsidRPr="00260E0A">
        <w:rPr>
          <w:color w:val="000000"/>
          <w:szCs w:val="22"/>
        </w:rPr>
        <w:t>.</w:t>
      </w:r>
      <w:r w:rsidR="00F66096" w:rsidRPr="00260E0A">
        <w:rPr>
          <w:szCs w:val="22"/>
        </w:rPr>
        <w:t xml:space="preserve"> Расчет выполните</w:t>
      </w:r>
      <w:r w:rsidR="00F66096" w:rsidRPr="00260E0A">
        <w:rPr>
          <w:color w:val="000000"/>
          <w:szCs w:val="22"/>
        </w:rPr>
        <w:t xml:space="preserve"> для двух напряжений смещения</w:t>
      </w:r>
      <w:r>
        <w:rPr>
          <w:color w:val="000000"/>
          <w:szCs w:val="22"/>
        </w:rPr>
        <w:t>:</w:t>
      </w:r>
      <w:r w:rsidR="00F66096" w:rsidRPr="00260E0A">
        <w:rPr>
          <w:color w:val="000000"/>
          <w:szCs w:val="22"/>
        </w:rPr>
        <w:t xml:space="preserve"> </w:t>
      </w:r>
      <w:r w:rsidR="00F66096" w:rsidRPr="00260E0A">
        <w:rPr>
          <w:i/>
          <w:iCs/>
          <w:color w:val="000000"/>
          <w:szCs w:val="22"/>
          <w:lang w:val="en-US"/>
        </w:rPr>
        <w:t>U</w:t>
      </w:r>
      <w:r w:rsidR="00F66096" w:rsidRPr="00260E0A">
        <w:rPr>
          <w:color w:val="000000"/>
          <w:szCs w:val="22"/>
          <w:vertAlign w:val="subscript"/>
        </w:rPr>
        <w:t>0</w:t>
      </w:r>
      <w:r>
        <w:rPr>
          <w:color w:val="000000"/>
          <w:szCs w:val="22"/>
        </w:rPr>
        <w:t xml:space="preserve"> </w:t>
      </w:r>
      <w:r w:rsidR="00F66096" w:rsidRPr="00260E0A">
        <w:rPr>
          <w:color w:val="000000"/>
          <w:szCs w:val="22"/>
        </w:rPr>
        <w:t xml:space="preserve">= –1 и </w:t>
      </w:r>
      <w:r w:rsidR="00F66096" w:rsidRPr="00260E0A">
        <w:rPr>
          <w:i/>
          <w:iCs/>
          <w:color w:val="000000"/>
          <w:szCs w:val="22"/>
          <w:lang w:val="en-US"/>
        </w:rPr>
        <w:t>U</w:t>
      </w:r>
      <w:r w:rsidR="00F66096" w:rsidRPr="00260E0A">
        <w:rPr>
          <w:color w:val="000000"/>
          <w:szCs w:val="22"/>
          <w:vertAlign w:val="subscript"/>
        </w:rPr>
        <w:t>0</w:t>
      </w:r>
      <w:r w:rsidR="00F66096" w:rsidRPr="00260E0A">
        <w:rPr>
          <w:color w:val="000000"/>
          <w:szCs w:val="22"/>
        </w:rPr>
        <w:t>= –1</w:t>
      </w:r>
      <w:proofErr w:type="gramStart"/>
      <w:r>
        <w:rPr>
          <w:color w:val="000000"/>
          <w:szCs w:val="22"/>
        </w:rPr>
        <w:t>,</w:t>
      </w:r>
      <w:r w:rsidR="00F66096" w:rsidRPr="00260E0A">
        <w:rPr>
          <w:color w:val="000000"/>
          <w:szCs w:val="22"/>
        </w:rPr>
        <w:t>8</w:t>
      </w:r>
      <w:proofErr w:type="gramEnd"/>
      <w:r w:rsidR="00F66096" w:rsidRPr="00260E0A">
        <w:rPr>
          <w:color w:val="000000"/>
          <w:szCs w:val="22"/>
        </w:rPr>
        <w:t xml:space="preserve"> В. </w:t>
      </w:r>
      <w:r w:rsidR="00946F41">
        <w:rPr>
          <w:color w:val="000000"/>
          <w:szCs w:val="22"/>
        </w:rPr>
        <w:br/>
      </w:r>
      <w:r w:rsidR="00F66096" w:rsidRPr="00260E0A">
        <w:rPr>
          <w:color w:val="000000"/>
          <w:szCs w:val="22"/>
        </w:rPr>
        <w:t xml:space="preserve">Амплитуда  на входе при этом </w:t>
      </w:r>
      <w:r w:rsidR="00946F41" w:rsidRPr="002201E2">
        <w:rPr>
          <w:color w:val="000000"/>
          <w:position w:val="-10"/>
          <w:szCs w:val="22"/>
        </w:rPr>
        <w:object w:dxaOrig="1100" w:dyaOrig="380">
          <v:shape id="_x0000_i1541" type="#_x0000_t75" style="width:54.8pt;height:18.8pt" o:ole="">
            <v:imagedata r:id="rId1058" o:title=""/>
          </v:shape>
          <o:OLEObject Type="Embed" ProgID="Equation.DSMT4" ShapeID="_x0000_i1541" DrawAspect="Content" ObjectID="_1521550323" r:id="rId1059"/>
        </w:object>
      </w:r>
      <w:r w:rsidR="00F66096" w:rsidRPr="00260E0A">
        <w:rPr>
          <w:color w:val="000000"/>
          <w:szCs w:val="22"/>
        </w:rPr>
        <w:t>.</w:t>
      </w:r>
    </w:p>
    <w:p w:rsidR="00F66096" w:rsidRPr="00260E0A" w:rsidRDefault="002D60F6" w:rsidP="00260E0A">
      <w:pPr>
        <w:rPr>
          <w:color w:val="000000"/>
          <w:szCs w:val="22"/>
        </w:rPr>
      </w:pPr>
      <w:r>
        <w:rPr>
          <w:iCs/>
          <w:color w:val="000000"/>
          <w:szCs w:val="22"/>
        </w:rPr>
        <w:t>4. </w:t>
      </w:r>
      <w:r w:rsidR="00F66096" w:rsidRPr="002D60F6">
        <w:rPr>
          <w:iCs/>
          <w:color w:val="000000"/>
          <w:szCs w:val="22"/>
        </w:rPr>
        <w:t>Рассчитайте и постройте два графика амплитудной характер</w:t>
      </w:r>
      <w:r w:rsidR="00F66096" w:rsidRPr="002D60F6">
        <w:rPr>
          <w:iCs/>
          <w:color w:val="000000"/>
          <w:szCs w:val="22"/>
        </w:rPr>
        <w:t>и</w:t>
      </w:r>
      <w:r w:rsidR="00F66096" w:rsidRPr="002D60F6">
        <w:rPr>
          <w:iCs/>
          <w:color w:val="000000"/>
          <w:szCs w:val="22"/>
        </w:rPr>
        <w:t xml:space="preserve">стики усилителя </w:t>
      </w:r>
      <w:r w:rsidRPr="002201E2">
        <w:rPr>
          <w:i/>
          <w:iCs/>
          <w:color w:val="000000"/>
          <w:position w:val="-16"/>
          <w:szCs w:val="22"/>
        </w:rPr>
        <w:object w:dxaOrig="2079" w:dyaOrig="440">
          <v:shape id="_x0000_i1542" type="#_x0000_t75" style="width:104.25pt;height:21.5pt" o:ole="">
            <v:imagedata r:id="rId1060" o:title=""/>
          </v:shape>
          <o:OLEObject Type="Embed" ProgID="Equation.DSMT4" ShapeID="_x0000_i1542" DrawAspect="Content" ObjectID="_1521550324" r:id="rId1061"/>
        </w:object>
      </w:r>
      <w:r w:rsidR="00F66096" w:rsidRPr="00260E0A">
        <w:rPr>
          <w:color w:val="000000"/>
          <w:szCs w:val="22"/>
        </w:rPr>
        <w:t xml:space="preserve"> для заданных в п.</w:t>
      </w:r>
      <w:r>
        <w:rPr>
          <w:color w:val="000000"/>
          <w:szCs w:val="22"/>
        </w:rPr>
        <w:t> </w:t>
      </w:r>
      <w:r w:rsidR="00F66096" w:rsidRPr="00260E0A">
        <w:rPr>
          <w:color w:val="000000"/>
          <w:szCs w:val="22"/>
        </w:rPr>
        <w:t>3 напряж</w:t>
      </w:r>
      <w:r w:rsidR="00F66096" w:rsidRPr="00260E0A">
        <w:rPr>
          <w:color w:val="000000"/>
          <w:szCs w:val="22"/>
        </w:rPr>
        <w:t>е</w:t>
      </w:r>
      <w:r w:rsidR="00F66096" w:rsidRPr="00260E0A">
        <w:rPr>
          <w:color w:val="000000"/>
          <w:szCs w:val="22"/>
        </w:rPr>
        <w:t xml:space="preserve">ний смещения. 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D60F6">
        <w:rPr>
          <w:b/>
          <w:color w:val="000000"/>
          <w:szCs w:val="22"/>
        </w:rPr>
        <w:t>Внимание!</w:t>
      </w:r>
      <w:r w:rsidRPr="00260E0A">
        <w:rPr>
          <w:color w:val="000000"/>
          <w:szCs w:val="22"/>
        </w:rPr>
        <w:t xml:space="preserve"> Графики следует строить отдельно друг от друга на различных участках миллиметровки.  При построении воспользуйтесь динамической </w:t>
      </w:r>
      <w:proofErr w:type="gramStart"/>
      <w:r w:rsidRPr="00260E0A">
        <w:rPr>
          <w:color w:val="000000"/>
          <w:szCs w:val="22"/>
        </w:rPr>
        <w:t>сток-затворной</w:t>
      </w:r>
      <w:proofErr w:type="gramEnd"/>
      <w:r w:rsidRPr="00260E0A">
        <w:rPr>
          <w:color w:val="000000"/>
          <w:szCs w:val="22"/>
        </w:rPr>
        <w:t xml:space="preserve"> характеристикой транзистора (рис. 6.2 и табл. 6.2, 6.3). В табл. 6.3 для каждого варианта даны значения тока стока, начиная с которых он не меняется (</w:t>
      </w:r>
      <w:r w:rsidRPr="00260E0A">
        <w:rPr>
          <w:i/>
          <w:iCs/>
          <w:szCs w:val="22"/>
        </w:rPr>
        <w:t>I</w:t>
      </w:r>
      <w:r w:rsidRPr="002D60F6">
        <w:rPr>
          <w:szCs w:val="22"/>
          <w:vertAlign w:val="subscript"/>
        </w:rPr>
        <w:t>огр1</w:t>
      </w:r>
      <w:r w:rsidRPr="00260E0A">
        <w:rPr>
          <w:szCs w:val="22"/>
        </w:rPr>
        <w:t>…</w:t>
      </w:r>
      <w:r w:rsidRPr="00260E0A">
        <w:rPr>
          <w:i/>
          <w:iCs/>
          <w:szCs w:val="22"/>
        </w:rPr>
        <w:t xml:space="preserve"> I</w:t>
      </w:r>
      <w:r w:rsidRPr="002D60F6">
        <w:rPr>
          <w:szCs w:val="22"/>
          <w:vertAlign w:val="subscript"/>
        </w:rPr>
        <w:t>огр10</w:t>
      </w:r>
      <w:r w:rsidRPr="00260E0A">
        <w:rPr>
          <w:color w:val="000000"/>
          <w:szCs w:val="22"/>
        </w:rPr>
        <w:t>). Максимальное значение входной амплитуды определяется устойчивым прекращением рост</w:t>
      </w:r>
      <w:r w:rsidR="002D60F6">
        <w:rPr>
          <w:color w:val="000000"/>
          <w:szCs w:val="22"/>
        </w:rPr>
        <w:t>а</w:t>
      </w:r>
      <w:r w:rsidRPr="00260E0A">
        <w:rPr>
          <w:color w:val="000000"/>
          <w:szCs w:val="22"/>
        </w:rPr>
        <w:t xml:space="preserve"> амплитуды на выходе.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t>По виду графиков оцените возможный режим самовозбуждения (</w:t>
      </w:r>
      <w:r w:rsidRPr="00260E0A">
        <w:rPr>
          <w:i/>
          <w:color w:val="000000"/>
          <w:szCs w:val="22"/>
        </w:rPr>
        <w:t>мягкий</w:t>
      </w:r>
      <w:r w:rsidRPr="002D60F6">
        <w:rPr>
          <w:color w:val="000000"/>
          <w:szCs w:val="22"/>
        </w:rPr>
        <w:t xml:space="preserve">, </w:t>
      </w:r>
      <w:r w:rsidRPr="00260E0A">
        <w:rPr>
          <w:i/>
          <w:color w:val="000000"/>
          <w:szCs w:val="22"/>
        </w:rPr>
        <w:t>ж</w:t>
      </w:r>
      <w:r w:rsidR="00946F41">
        <w:rPr>
          <w:i/>
          <w:color w:val="000000"/>
          <w:szCs w:val="22"/>
        </w:rPr>
        <w:t>ё</w:t>
      </w:r>
      <w:r w:rsidRPr="00260E0A">
        <w:rPr>
          <w:i/>
          <w:color w:val="000000"/>
          <w:szCs w:val="22"/>
        </w:rPr>
        <w:t>сткий</w:t>
      </w:r>
      <w:r w:rsidRPr="00260E0A">
        <w:rPr>
          <w:color w:val="000000"/>
          <w:szCs w:val="22"/>
        </w:rPr>
        <w:t>).</w:t>
      </w:r>
    </w:p>
    <w:p w:rsidR="00F66096" w:rsidRPr="00260E0A" w:rsidRDefault="002D60F6" w:rsidP="00260E0A">
      <w:pPr>
        <w:rPr>
          <w:color w:val="000000"/>
          <w:szCs w:val="22"/>
        </w:rPr>
      </w:pPr>
      <w:r>
        <w:rPr>
          <w:color w:val="000000"/>
          <w:szCs w:val="22"/>
        </w:rPr>
        <w:t>5. </w:t>
      </w:r>
      <w:r w:rsidR="00F66096" w:rsidRPr="00260E0A">
        <w:rPr>
          <w:color w:val="000000"/>
          <w:szCs w:val="22"/>
        </w:rPr>
        <w:t>На каждом из</w:t>
      </w:r>
      <w:r w:rsidR="00F66096" w:rsidRPr="00260E0A">
        <w:rPr>
          <w:i/>
          <w:iCs/>
          <w:color w:val="000000"/>
          <w:szCs w:val="22"/>
        </w:rPr>
        <w:t xml:space="preserve"> </w:t>
      </w:r>
      <w:r w:rsidR="00F66096" w:rsidRPr="00260E0A">
        <w:rPr>
          <w:iCs/>
          <w:color w:val="000000"/>
          <w:szCs w:val="22"/>
        </w:rPr>
        <w:t>графиков амплитудных характеристик</w:t>
      </w:r>
      <w:r w:rsidR="00F66096" w:rsidRPr="00260E0A">
        <w:rPr>
          <w:i/>
          <w:iCs/>
          <w:color w:val="000000"/>
          <w:szCs w:val="22"/>
        </w:rPr>
        <w:t xml:space="preserve"> </w:t>
      </w:r>
      <w:r w:rsidR="00F66096" w:rsidRPr="00260E0A">
        <w:rPr>
          <w:iCs/>
          <w:color w:val="000000"/>
          <w:szCs w:val="22"/>
        </w:rPr>
        <w:t xml:space="preserve">постройте по </w:t>
      </w:r>
      <w:r>
        <w:rPr>
          <w:iCs/>
          <w:color w:val="000000"/>
          <w:szCs w:val="22"/>
        </w:rPr>
        <w:t>две</w:t>
      </w:r>
      <w:r w:rsidR="00F66096" w:rsidRPr="00260E0A">
        <w:rPr>
          <w:iCs/>
          <w:color w:val="000000"/>
          <w:szCs w:val="22"/>
        </w:rPr>
        <w:t xml:space="preserve"> </w:t>
      </w:r>
      <w:r w:rsidR="00F66096" w:rsidRPr="002D60F6">
        <w:rPr>
          <w:iCs/>
          <w:color w:val="000000"/>
          <w:szCs w:val="22"/>
        </w:rPr>
        <w:t>линии обратной связи</w:t>
      </w:r>
      <w:r w:rsidR="00F66096" w:rsidRPr="00260E0A">
        <w:rPr>
          <w:iCs/>
          <w:color w:val="000000"/>
          <w:szCs w:val="22"/>
        </w:rPr>
        <w:t xml:space="preserve"> </w:t>
      </w:r>
      <w:r w:rsidR="002201E2" w:rsidRPr="002201E2">
        <w:rPr>
          <w:iCs/>
          <w:color w:val="000000"/>
          <w:position w:val="-32"/>
          <w:szCs w:val="22"/>
        </w:rPr>
        <w:object w:dxaOrig="3040" w:dyaOrig="680">
          <v:shape id="_x0000_i1543" type="#_x0000_t75" style="width:152.05pt;height:33.85pt" o:ole="">
            <v:imagedata r:id="rId1062" o:title=""/>
          </v:shape>
          <o:OLEObject Type="Embed" ProgID="Equation.DSMT4" ShapeID="_x0000_i1543" DrawAspect="Content" ObjectID="_1521550325" r:id="rId1063"/>
        </w:object>
      </w:r>
      <w:r w:rsidR="00F66096" w:rsidRPr="00260E0A">
        <w:rPr>
          <w:szCs w:val="22"/>
        </w:rPr>
        <w:t xml:space="preserve">. Для мягкого режима </w:t>
      </w:r>
      <w:r w:rsidRPr="002201E2">
        <w:rPr>
          <w:position w:val="-14"/>
          <w:szCs w:val="22"/>
        </w:rPr>
        <w:object w:dxaOrig="1340" w:dyaOrig="360">
          <v:shape id="_x0000_i1544" type="#_x0000_t75" style="width:67.7pt;height:18.25pt" o:ole="">
            <v:imagedata r:id="rId1064" o:title=""/>
          </v:shape>
          <o:OLEObject Type="Embed" ProgID="Equation.DSMT4" ShapeID="_x0000_i1544" DrawAspect="Content" ObjectID="_1521550326" r:id="rId1065"/>
        </w:object>
      </w:r>
      <w:r w:rsidR="00F66096" w:rsidRPr="00260E0A">
        <w:rPr>
          <w:szCs w:val="22"/>
        </w:rPr>
        <w:t>; для ж</w:t>
      </w:r>
      <w:r w:rsidR="00946F41">
        <w:rPr>
          <w:szCs w:val="22"/>
        </w:rPr>
        <w:t>ё</w:t>
      </w:r>
      <w:r w:rsidR="00F66096" w:rsidRPr="00260E0A">
        <w:rPr>
          <w:szCs w:val="22"/>
        </w:rPr>
        <w:t xml:space="preserve">сткого </w:t>
      </w:r>
      <w:r w:rsidRPr="002201E2">
        <w:rPr>
          <w:position w:val="-14"/>
          <w:szCs w:val="22"/>
        </w:rPr>
        <w:object w:dxaOrig="1420" w:dyaOrig="360">
          <v:shape id="_x0000_i1545" type="#_x0000_t75" style="width:71.45pt;height:18.25pt" o:ole="">
            <v:imagedata r:id="rId1066" o:title=""/>
          </v:shape>
          <o:OLEObject Type="Embed" ProgID="Equation.DSMT4" ShapeID="_x0000_i1545" DrawAspect="Content" ObjectID="_1521550327" r:id="rId1067"/>
        </w:object>
      </w:r>
      <w:r w:rsidR="00F66096" w:rsidRPr="00260E0A">
        <w:rPr>
          <w:szCs w:val="22"/>
        </w:rPr>
        <w:t>. По то</w:t>
      </w:r>
      <w:r w:rsidR="00F66096" w:rsidRPr="00260E0A">
        <w:rPr>
          <w:szCs w:val="22"/>
        </w:rPr>
        <w:t>ч</w:t>
      </w:r>
      <w:r w:rsidR="00F66096" w:rsidRPr="00260E0A">
        <w:rPr>
          <w:szCs w:val="22"/>
        </w:rPr>
        <w:t>кам пересечения линий обратной связи с колебательными характер</w:t>
      </w:r>
      <w:r w:rsidR="00F66096" w:rsidRPr="00260E0A">
        <w:rPr>
          <w:szCs w:val="22"/>
        </w:rPr>
        <w:t>и</w:t>
      </w:r>
      <w:r w:rsidR="00F66096" w:rsidRPr="00260E0A">
        <w:rPr>
          <w:szCs w:val="22"/>
        </w:rPr>
        <w:t>стиками определите значения стационарных амплитуд</w:t>
      </w:r>
      <w:r w:rsidR="00F66096" w:rsidRPr="00260E0A">
        <w:rPr>
          <w:color w:val="000000"/>
          <w:szCs w:val="22"/>
        </w:rPr>
        <w:t xml:space="preserve"> на выходе </w:t>
      </w:r>
      <w:r>
        <w:rPr>
          <w:color w:val="000000"/>
          <w:szCs w:val="22"/>
        </w:rPr>
        <w:br/>
      </w:r>
      <w:r w:rsidRPr="002D60F6">
        <w:rPr>
          <w:color w:val="000000"/>
          <w:position w:val="-18"/>
          <w:szCs w:val="22"/>
        </w:rPr>
        <w:object w:dxaOrig="1460" w:dyaOrig="460">
          <v:shape id="_x0000_i1546" type="#_x0000_t75" style="width:73.6pt;height:22.55pt" o:ole="">
            <v:imagedata r:id="rId1068" o:title=""/>
          </v:shape>
          <o:OLEObject Type="Embed" ProgID="Equation.DSMT4" ShapeID="_x0000_i1546" DrawAspect="Content" ObjectID="_1521550328" r:id="rId1069"/>
        </w:object>
      </w:r>
      <w:r w:rsidR="00F66096" w:rsidRPr="00260E0A">
        <w:rPr>
          <w:color w:val="000000"/>
          <w:szCs w:val="22"/>
        </w:rPr>
        <w:t>. Для ж</w:t>
      </w:r>
      <w:r w:rsidR="00946F41">
        <w:rPr>
          <w:color w:val="000000"/>
          <w:szCs w:val="22"/>
        </w:rPr>
        <w:t>ё</w:t>
      </w:r>
      <w:r w:rsidR="00F66096" w:rsidRPr="00260E0A">
        <w:rPr>
          <w:color w:val="000000"/>
          <w:szCs w:val="22"/>
        </w:rPr>
        <w:t>сткого режима определите необходимую а</w:t>
      </w:r>
      <w:r w:rsidR="00F66096" w:rsidRPr="00260E0A">
        <w:rPr>
          <w:color w:val="000000"/>
          <w:szCs w:val="22"/>
        </w:rPr>
        <w:t>м</w:t>
      </w:r>
      <w:r w:rsidR="00F66096" w:rsidRPr="00260E0A">
        <w:rPr>
          <w:color w:val="000000"/>
          <w:szCs w:val="22"/>
        </w:rPr>
        <w:t xml:space="preserve">плитуду импульсов запуска автоколебаний </w:t>
      </w:r>
      <w:r w:rsidRPr="002D60F6">
        <w:rPr>
          <w:color w:val="000000"/>
          <w:position w:val="-18"/>
          <w:szCs w:val="22"/>
        </w:rPr>
        <w:object w:dxaOrig="660" w:dyaOrig="460">
          <v:shape id="_x0000_i1547" type="#_x0000_t75" style="width:32.8pt;height:22.55pt" o:ole="">
            <v:imagedata r:id="rId1070" o:title=""/>
          </v:shape>
          <o:OLEObject Type="Embed" ProgID="Equation.DSMT4" ShapeID="_x0000_i1547" DrawAspect="Content" ObjectID="_1521550329" r:id="rId1071"/>
        </w:object>
      </w:r>
      <w:r w:rsidR="00F66096" w:rsidRPr="00260E0A">
        <w:rPr>
          <w:color w:val="000000"/>
          <w:szCs w:val="22"/>
        </w:rPr>
        <w:t>.</w:t>
      </w:r>
    </w:p>
    <w:p w:rsidR="00F66096" w:rsidRPr="002D60F6" w:rsidRDefault="00F66096" w:rsidP="002D60F6">
      <w:pPr>
        <w:spacing w:before="120" w:after="120"/>
        <w:rPr>
          <w:i/>
          <w:sz w:val="20"/>
          <w:szCs w:val="22"/>
        </w:rPr>
      </w:pPr>
      <w:r w:rsidRPr="002D60F6">
        <w:rPr>
          <w:i/>
          <w:iCs/>
          <w:sz w:val="20"/>
          <w:szCs w:val="22"/>
        </w:rPr>
        <w:t>Указание</w:t>
      </w:r>
      <w:r w:rsidRPr="002D60F6">
        <w:rPr>
          <w:i/>
          <w:sz w:val="20"/>
          <w:szCs w:val="22"/>
        </w:rPr>
        <w:t xml:space="preserve">. </w:t>
      </w:r>
      <w:r w:rsidRPr="002D60F6">
        <w:rPr>
          <w:sz w:val="20"/>
          <w:szCs w:val="22"/>
        </w:rPr>
        <w:t>Результаты расчётов занесите в табл. 6.4.</w:t>
      </w:r>
    </w:p>
    <w:p w:rsidR="00F66096" w:rsidRPr="00260E0A" w:rsidRDefault="00F66096" w:rsidP="002D60F6">
      <w:pPr>
        <w:pStyle w:val="af4"/>
        <w:rPr>
          <w:color w:val="000000"/>
        </w:rPr>
      </w:pPr>
      <w:r w:rsidRPr="002D60F6">
        <w:rPr>
          <w:spacing w:val="40"/>
        </w:rPr>
        <w:t>Таблица</w:t>
      </w:r>
      <w:r w:rsidRPr="00260E0A">
        <w:t xml:space="preserve"> 6.4</w:t>
      </w:r>
    </w:p>
    <w:tbl>
      <w:tblPr>
        <w:tblW w:w="6804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CellMar>
          <w:top w:w="85" w:type="dxa"/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24"/>
        <w:gridCol w:w="411"/>
        <w:gridCol w:w="553"/>
        <w:gridCol w:w="508"/>
        <w:gridCol w:w="482"/>
        <w:gridCol w:w="379"/>
        <w:gridCol w:w="399"/>
        <w:gridCol w:w="583"/>
        <w:gridCol w:w="333"/>
        <w:gridCol w:w="482"/>
        <w:gridCol w:w="399"/>
        <w:gridCol w:w="418"/>
        <w:gridCol w:w="593"/>
        <w:gridCol w:w="540"/>
      </w:tblGrid>
      <w:tr w:rsidR="009D18CD" w:rsidRPr="00830F89" w:rsidTr="00946F41">
        <w:trPr>
          <w:trHeight w:val="75"/>
          <w:jc w:val="center"/>
        </w:trPr>
        <w:tc>
          <w:tcPr>
            <w:tcW w:w="542" w:type="pct"/>
            <w:vMerge w:val="restart"/>
            <w:tcBorders>
              <w:top w:val="double" w:sz="4" w:space="0" w:color="auto"/>
            </w:tcBorders>
            <w:vAlign w:val="center"/>
          </w:tcPr>
          <w:p w:rsidR="00F66096" w:rsidRPr="00830F89" w:rsidRDefault="009D18CD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proofErr w:type="spellStart"/>
            <w:proofErr w:type="gramStart"/>
            <w:r w:rsidRPr="00830F89">
              <w:rPr>
                <w:spacing w:val="-4"/>
                <w:sz w:val="18"/>
                <w:szCs w:val="18"/>
              </w:rPr>
              <w:t>Резуль</w:t>
            </w:r>
            <w:proofErr w:type="spellEnd"/>
            <w:r w:rsidR="00830F89">
              <w:rPr>
                <w:spacing w:val="-4"/>
                <w:sz w:val="18"/>
                <w:szCs w:val="18"/>
              </w:rPr>
              <w:t>-</w:t>
            </w:r>
            <w:r w:rsidRPr="00830F89">
              <w:rPr>
                <w:spacing w:val="-4"/>
                <w:sz w:val="18"/>
                <w:szCs w:val="18"/>
              </w:rPr>
              <w:t>таты</w:t>
            </w:r>
            <w:proofErr w:type="gramEnd"/>
          </w:p>
        </w:tc>
        <w:tc>
          <w:tcPr>
            <w:tcW w:w="312" w:type="pct"/>
            <w:vMerge w:val="restart"/>
            <w:tcBorders>
              <w:top w:val="double" w:sz="4" w:space="0" w:color="auto"/>
            </w:tcBorders>
            <w:vAlign w:val="center"/>
          </w:tcPr>
          <w:p w:rsidR="00F66096" w:rsidRPr="00830F89" w:rsidRDefault="009D18CD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position w:val="-12"/>
                <w:sz w:val="18"/>
                <w:szCs w:val="18"/>
              </w:rPr>
              <w:object w:dxaOrig="300" w:dyaOrig="300">
                <v:shape id="_x0000_i1548" type="#_x0000_t75" style="width:15.05pt;height:15.05pt" o:ole="">
                  <v:imagedata r:id="rId1072" o:title=""/>
                </v:shape>
                <o:OLEObject Type="Embed" ProgID="Equation.DSMT4" ShapeID="_x0000_i1548" DrawAspect="Content" ObjectID="_1521550330" r:id="rId1073"/>
              </w:object>
            </w:r>
            <w:r w:rsidRPr="00830F89">
              <w:rPr>
                <w:spacing w:val="-4"/>
                <w:sz w:val="18"/>
                <w:szCs w:val="18"/>
              </w:rPr>
              <w:br/>
            </w:r>
            <w:r w:rsidR="00F66096" w:rsidRPr="00830F89">
              <w:rPr>
                <w:spacing w:val="-4"/>
                <w:sz w:val="18"/>
                <w:szCs w:val="18"/>
              </w:rPr>
              <w:t>кГц</w:t>
            </w:r>
          </w:p>
        </w:tc>
        <w:tc>
          <w:tcPr>
            <w:tcW w:w="416" w:type="pct"/>
            <w:vMerge w:val="restart"/>
            <w:tcBorders>
              <w:top w:val="double" w:sz="4" w:space="0" w:color="auto"/>
            </w:tcBorders>
            <w:tcMar>
              <w:top w:w="28" w:type="dxa"/>
            </w:tcMar>
            <w:vAlign w:val="center"/>
          </w:tcPr>
          <w:p w:rsidR="00F66096" w:rsidRPr="00830F89" w:rsidRDefault="009D18CD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position w:val="-12"/>
                <w:sz w:val="18"/>
                <w:szCs w:val="18"/>
              </w:rPr>
              <w:object w:dxaOrig="260" w:dyaOrig="300">
                <v:shape id="_x0000_i1549" type="#_x0000_t75" style="width:12.9pt;height:15.05pt" o:ole="">
                  <v:imagedata r:id="rId1074" o:title=""/>
                </v:shape>
                <o:OLEObject Type="Embed" ProgID="Equation.DSMT4" ShapeID="_x0000_i1549" DrawAspect="Content" ObjectID="_1521550331" r:id="rId1075"/>
              </w:object>
            </w:r>
            <w:r w:rsidR="00F66096" w:rsidRPr="00830F89">
              <w:rPr>
                <w:spacing w:val="-4"/>
                <w:sz w:val="18"/>
                <w:szCs w:val="18"/>
              </w:rPr>
              <w:t>,</w:t>
            </w:r>
            <w:r w:rsidRPr="00830F89">
              <w:rPr>
                <w:spacing w:val="-4"/>
                <w:sz w:val="18"/>
                <w:szCs w:val="18"/>
              </w:rPr>
              <w:br/>
            </w:r>
            <w:r w:rsidR="00F66096" w:rsidRPr="00830F89">
              <w:rPr>
                <w:spacing w:val="-4"/>
                <w:sz w:val="18"/>
                <w:szCs w:val="18"/>
              </w:rPr>
              <w:t>кОм</w:t>
            </w:r>
          </w:p>
        </w:tc>
        <w:tc>
          <w:tcPr>
            <w:tcW w:w="1758" w:type="pct"/>
            <w:gridSpan w:val="5"/>
            <w:tcBorders>
              <w:top w:val="double" w:sz="4" w:space="0" w:color="auto"/>
              <w:right w:val="double" w:sz="4" w:space="0" w:color="auto"/>
            </w:tcBorders>
            <w:tcMar>
              <w:top w:w="28" w:type="dxa"/>
            </w:tcMar>
            <w:vAlign w:val="center"/>
          </w:tcPr>
          <w:p w:rsidR="00F66096" w:rsidRPr="00830F89" w:rsidRDefault="00F66096" w:rsidP="00946F41">
            <w:pPr>
              <w:pStyle w:val="af5"/>
              <w:spacing w:after="40"/>
              <w:jc w:val="center"/>
              <w:rPr>
                <w:color w:val="000000"/>
                <w:spacing w:val="-4"/>
                <w:sz w:val="18"/>
                <w:szCs w:val="18"/>
              </w:rPr>
            </w:pPr>
            <w:r w:rsidRPr="00830F89">
              <w:rPr>
                <w:i/>
                <w:iCs/>
                <w:color w:val="000000"/>
                <w:spacing w:val="-4"/>
                <w:sz w:val="18"/>
                <w:szCs w:val="18"/>
                <w:lang w:val="en-US"/>
              </w:rPr>
              <w:t>U</w:t>
            </w:r>
            <w:r w:rsidRPr="00830F89">
              <w:rPr>
                <w:color w:val="000000"/>
                <w:spacing w:val="-4"/>
                <w:sz w:val="18"/>
                <w:szCs w:val="18"/>
                <w:vertAlign w:val="subscript"/>
              </w:rPr>
              <w:t>0</w:t>
            </w:r>
            <w:r w:rsidR="009D18CD" w:rsidRPr="00830F89">
              <w:rPr>
                <w:color w:val="000000"/>
                <w:spacing w:val="-4"/>
                <w:sz w:val="18"/>
                <w:szCs w:val="18"/>
              </w:rPr>
              <w:t xml:space="preserve"> </w:t>
            </w:r>
            <w:r w:rsidRPr="00830F89">
              <w:rPr>
                <w:color w:val="000000"/>
                <w:spacing w:val="-4"/>
                <w:sz w:val="18"/>
                <w:szCs w:val="18"/>
              </w:rPr>
              <w:t xml:space="preserve">= </w:t>
            </w:r>
            <w:r w:rsidR="009D18CD" w:rsidRPr="00830F89">
              <w:rPr>
                <w:color w:val="000000"/>
                <w:spacing w:val="-4"/>
                <w:sz w:val="18"/>
                <w:szCs w:val="18"/>
              </w:rPr>
              <w:t>–</w:t>
            </w:r>
            <w:r w:rsidRPr="00830F89">
              <w:rPr>
                <w:color w:val="000000"/>
                <w:spacing w:val="-4"/>
                <w:sz w:val="18"/>
                <w:szCs w:val="18"/>
                <w:lang w:val="en-US"/>
              </w:rPr>
              <w:t>1</w:t>
            </w:r>
            <w:r w:rsidRPr="00830F89">
              <w:rPr>
                <w:color w:val="000000"/>
                <w:spacing w:val="-4"/>
                <w:sz w:val="18"/>
                <w:szCs w:val="18"/>
              </w:rPr>
              <w:t xml:space="preserve"> В</w:t>
            </w:r>
          </w:p>
        </w:tc>
        <w:tc>
          <w:tcPr>
            <w:tcW w:w="1972" w:type="pct"/>
            <w:gridSpan w:val="6"/>
            <w:tcBorders>
              <w:top w:val="double" w:sz="4" w:space="0" w:color="auto"/>
              <w:left w:val="double" w:sz="4" w:space="0" w:color="auto"/>
            </w:tcBorders>
            <w:tcMar>
              <w:top w:w="28" w:type="dxa"/>
            </w:tcMar>
            <w:vAlign w:val="center"/>
          </w:tcPr>
          <w:p w:rsidR="00F66096" w:rsidRPr="00830F89" w:rsidRDefault="00F66096" w:rsidP="00946F41">
            <w:pPr>
              <w:pStyle w:val="af5"/>
              <w:spacing w:after="40"/>
              <w:jc w:val="center"/>
              <w:rPr>
                <w:color w:val="000000"/>
                <w:spacing w:val="-4"/>
                <w:sz w:val="18"/>
                <w:szCs w:val="18"/>
              </w:rPr>
            </w:pPr>
            <w:r w:rsidRPr="00830F89">
              <w:rPr>
                <w:i/>
                <w:iCs/>
                <w:color w:val="000000"/>
                <w:spacing w:val="-4"/>
                <w:sz w:val="18"/>
                <w:szCs w:val="18"/>
                <w:lang w:val="en-US"/>
              </w:rPr>
              <w:t>U</w:t>
            </w:r>
            <w:r w:rsidRPr="00830F89">
              <w:rPr>
                <w:color w:val="000000"/>
                <w:spacing w:val="-4"/>
                <w:sz w:val="18"/>
                <w:szCs w:val="18"/>
                <w:vertAlign w:val="subscript"/>
              </w:rPr>
              <w:t>0</w:t>
            </w:r>
            <w:r w:rsidR="009D18CD" w:rsidRPr="00830F89">
              <w:rPr>
                <w:color w:val="000000"/>
                <w:spacing w:val="-4"/>
                <w:sz w:val="18"/>
                <w:szCs w:val="18"/>
              </w:rPr>
              <w:t xml:space="preserve"> </w:t>
            </w:r>
            <w:r w:rsidRPr="00830F89">
              <w:rPr>
                <w:color w:val="000000"/>
                <w:spacing w:val="-4"/>
                <w:sz w:val="18"/>
                <w:szCs w:val="18"/>
              </w:rPr>
              <w:t xml:space="preserve">= </w:t>
            </w:r>
            <w:r w:rsidR="009D18CD" w:rsidRPr="00830F89">
              <w:rPr>
                <w:color w:val="000000"/>
                <w:spacing w:val="-4"/>
                <w:sz w:val="18"/>
                <w:szCs w:val="18"/>
              </w:rPr>
              <w:t>–</w:t>
            </w:r>
            <w:r w:rsidRPr="00830F89">
              <w:rPr>
                <w:color w:val="000000"/>
                <w:spacing w:val="-4"/>
                <w:sz w:val="18"/>
                <w:szCs w:val="18"/>
                <w:lang w:val="en-US"/>
              </w:rPr>
              <w:t>1</w:t>
            </w:r>
            <w:r w:rsidR="009D18CD" w:rsidRPr="00830F89">
              <w:rPr>
                <w:color w:val="000000"/>
                <w:spacing w:val="-4"/>
                <w:sz w:val="18"/>
                <w:szCs w:val="18"/>
              </w:rPr>
              <w:t>,</w:t>
            </w:r>
            <w:r w:rsidRPr="00830F89">
              <w:rPr>
                <w:color w:val="000000"/>
                <w:spacing w:val="-4"/>
                <w:sz w:val="18"/>
                <w:szCs w:val="18"/>
                <w:lang w:val="en-US"/>
              </w:rPr>
              <w:t>8</w:t>
            </w:r>
            <w:r w:rsidRPr="00830F89">
              <w:rPr>
                <w:color w:val="000000"/>
                <w:spacing w:val="-4"/>
                <w:sz w:val="18"/>
                <w:szCs w:val="18"/>
              </w:rPr>
              <w:t xml:space="preserve"> В</w:t>
            </w:r>
          </w:p>
        </w:tc>
      </w:tr>
      <w:tr w:rsidR="00830F89" w:rsidRPr="00830F89" w:rsidTr="00830F89">
        <w:trPr>
          <w:jc w:val="center"/>
        </w:trPr>
        <w:tc>
          <w:tcPr>
            <w:tcW w:w="542" w:type="pct"/>
            <w:vMerge/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12" w:type="pct"/>
            <w:vMerge/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416" w:type="pct"/>
            <w:vMerge/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83" w:type="pct"/>
            <w:vAlign w:val="center"/>
          </w:tcPr>
          <w:p w:rsidR="00F66096" w:rsidRPr="00830F89" w:rsidRDefault="009D18CD" w:rsidP="009D18CD">
            <w:pPr>
              <w:pStyle w:val="af5"/>
              <w:jc w:val="center"/>
              <w:rPr>
                <w:spacing w:val="-4"/>
                <w:sz w:val="18"/>
                <w:szCs w:val="18"/>
                <w:lang w:val="en-US"/>
              </w:rPr>
            </w:pPr>
            <w:r w:rsidRPr="00830F89">
              <w:rPr>
                <w:color w:val="000000"/>
                <w:spacing w:val="-4"/>
                <w:position w:val="-10"/>
                <w:sz w:val="18"/>
                <w:szCs w:val="18"/>
              </w:rPr>
              <w:object w:dxaOrig="260" w:dyaOrig="279">
                <v:shape id="_x0000_i1550" type="#_x0000_t75" style="width:12.9pt;height:14.5pt" o:ole="">
                  <v:imagedata r:id="rId1076" o:title=""/>
                </v:shape>
                <o:OLEObject Type="Embed" ProgID="Equation.DSMT4" ShapeID="_x0000_i1550" DrawAspect="Content" ObjectID="_1521550332" r:id="rId1077"/>
              </w:object>
            </w:r>
            <w:r w:rsidRPr="00830F89">
              <w:rPr>
                <w:color w:val="000000"/>
                <w:spacing w:val="-4"/>
                <w:position w:val="-10"/>
                <w:sz w:val="18"/>
                <w:szCs w:val="18"/>
              </w:rPr>
              <w:br/>
            </w:r>
            <w:r w:rsidR="00F66096" w:rsidRPr="00830F89">
              <w:rPr>
                <w:color w:val="000000"/>
                <w:spacing w:val="-4"/>
                <w:sz w:val="18"/>
                <w:szCs w:val="18"/>
                <w:lang w:val="en-US"/>
              </w:rPr>
              <w:t>mA</w:t>
            </w:r>
          </w:p>
        </w:tc>
        <w:tc>
          <w:tcPr>
            <w:tcW w:w="364" w:type="pct"/>
            <w:vAlign w:val="center"/>
          </w:tcPr>
          <w:p w:rsidR="00F66096" w:rsidRPr="00830F89" w:rsidRDefault="009D18CD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position w:val="-12"/>
                <w:sz w:val="18"/>
                <w:szCs w:val="18"/>
              </w:rPr>
              <w:object w:dxaOrig="360" w:dyaOrig="300">
                <v:shape id="_x0000_i1551" type="#_x0000_t75" style="width:18.25pt;height:15.05pt" o:ole="">
                  <v:imagedata r:id="rId1078" o:title=""/>
                </v:shape>
                <o:OLEObject Type="Embed" ProgID="Equation.DSMT4" ShapeID="_x0000_i1551" DrawAspect="Content" ObjectID="_1521550333" r:id="rId1079"/>
              </w:object>
            </w:r>
            <w:r w:rsidRPr="00830F89">
              <w:rPr>
                <w:spacing w:val="-4"/>
                <w:position w:val="-14"/>
                <w:sz w:val="18"/>
                <w:szCs w:val="18"/>
              </w:rPr>
              <w:br/>
            </w:r>
            <w:r w:rsidR="00F66096" w:rsidRPr="00830F89">
              <w:rPr>
                <w:spacing w:val="-4"/>
                <w:sz w:val="18"/>
                <w:szCs w:val="18"/>
              </w:rPr>
              <w:t>мА/</w:t>
            </w:r>
            <w:proofErr w:type="gramStart"/>
            <w:r w:rsidR="00F66096" w:rsidRPr="00830F89">
              <w:rPr>
                <w:spacing w:val="-4"/>
                <w:sz w:val="18"/>
                <w:szCs w:val="18"/>
              </w:rPr>
              <w:t>В</w:t>
            </w:r>
            <w:proofErr w:type="gramEnd"/>
          </w:p>
        </w:tc>
        <w:tc>
          <w:tcPr>
            <w:tcW w:w="288" w:type="pct"/>
            <w:vAlign w:val="center"/>
          </w:tcPr>
          <w:p w:rsidR="00F66096" w:rsidRPr="00830F89" w:rsidRDefault="009D18CD" w:rsidP="009D18CD">
            <w:pPr>
              <w:pStyle w:val="af5"/>
              <w:ind w:left="-57" w:right="-57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position w:val="-12"/>
                <w:sz w:val="18"/>
                <w:szCs w:val="18"/>
              </w:rPr>
              <w:object w:dxaOrig="340" w:dyaOrig="300">
                <v:shape id="_x0000_i1552" type="#_x0000_t75" style="width:17.2pt;height:15.05pt" o:ole="">
                  <v:imagedata r:id="rId1080" o:title=""/>
                </v:shape>
                <o:OLEObject Type="Embed" ProgID="Equation.DSMT4" ShapeID="_x0000_i1552" DrawAspect="Content" ObjectID="_1521550334" r:id="rId1081"/>
              </w:object>
            </w:r>
          </w:p>
        </w:tc>
        <w:tc>
          <w:tcPr>
            <w:tcW w:w="303" w:type="pct"/>
            <w:vAlign w:val="center"/>
          </w:tcPr>
          <w:p w:rsidR="00F66096" w:rsidRPr="00830F89" w:rsidRDefault="009D18CD" w:rsidP="009D18CD">
            <w:pPr>
              <w:pStyle w:val="af5"/>
              <w:ind w:left="-57" w:right="-57"/>
              <w:jc w:val="center"/>
              <w:rPr>
                <w:color w:val="000000"/>
                <w:spacing w:val="-4"/>
                <w:sz w:val="18"/>
                <w:szCs w:val="18"/>
              </w:rPr>
            </w:pPr>
            <w:r w:rsidRPr="00830F89">
              <w:rPr>
                <w:color w:val="000000"/>
                <w:spacing w:val="-4"/>
                <w:position w:val="-12"/>
                <w:sz w:val="18"/>
                <w:szCs w:val="18"/>
              </w:rPr>
              <w:object w:dxaOrig="360" w:dyaOrig="300">
                <v:shape id="_x0000_i1553" type="#_x0000_t75" style="width:18.25pt;height:15.05pt" o:ole="">
                  <v:imagedata r:id="rId1082" o:title=""/>
                </v:shape>
                <o:OLEObject Type="Embed" ProgID="Equation.DSMT4" ShapeID="_x0000_i1553" DrawAspect="Content" ObjectID="_1521550335" r:id="rId1083"/>
              </w:object>
            </w:r>
          </w:p>
        </w:tc>
        <w:tc>
          <w:tcPr>
            <w:tcW w:w="420" w:type="pct"/>
            <w:tcBorders>
              <w:right w:val="double" w:sz="4" w:space="0" w:color="auto"/>
            </w:tcBorders>
            <w:tcMar>
              <w:top w:w="28" w:type="dxa"/>
            </w:tcMar>
            <w:vAlign w:val="center"/>
          </w:tcPr>
          <w:p w:rsidR="00F66096" w:rsidRPr="00830F89" w:rsidRDefault="009D18CD" w:rsidP="009D18CD">
            <w:pPr>
              <w:pStyle w:val="af5"/>
              <w:jc w:val="center"/>
              <w:rPr>
                <w:spacing w:val="-4"/>
                <w:sz w:val="18"/>
                <w:szCs w:val="18"/>
                <w:lang w:val="en-US"/>
              </w:rPr>
            </w:pPr>
            <w:r w:rsidRPr="00830F89">
              <w:rPr>
                <w:color w:val="000000"/>
                <w:spacing w:val="-4"/>
                <w:position w:val="-10"/>
                <w:sz w:val="18"/>
                <w:szCs w:val="18"/>
              </w:rPr>
              <w:object w:dxaOrig="520" w:dyaOrig="340">
                <v:shape id="_x0000_i1554" type="#_x0000_t75" style="width:26.35pt;height:17.2pt" o:ole="">
                  <v:imagedata r:id="rId1084" o:title=""/>
                </v:shape>
                <o:OLEObject Type="Embed" ProgID="Equation.DSMT4" ShapeID="_x0000_i1554" DrawAspect="Content" ObjectID="_1521550336" r:id="rId1085"/>
              </w:object>
            </w:r>
            <w:r w:rsidR="00F66096" w:rsidRPr="00830F89">
              <w:rPr>
                <w:color w:val="000000"/>
                <w:spacing w:val="-4"/>
                <w:sz w:val="18"/>
                <w:szCs w:val="18"/>
              </w:rPr>
              <w:t>В</w:t>
            </w:r>
          </w:p>
        </w:tc>
        <w:tc>
          <w:tcPr>
            <w:tcW w:w="254" w:type="pct"/>
            <w:tcBorders>
              <w:left w:val="double" w:sz="4" w:space="0" w:color="auto"/>
            </w:tcBorders>
            <w:tcMar>
              <w:top w:w="28" w:type="dxa"/>
            </w:tcMar>
            <w:vAlign w:val="center"/>
          </w:tcPr>
          <w:p w:rsidR="00F66096" w:rsidRPr="00830F89" w:rsidRDefault="009D18CD" w:rsidP="009D18CD">
            <w:pPr>
              <w:pStyle w:val="af5"/>
              <w:jc w:val="center"/>
              <w:rPr>
                <w:color w:val="000000"/>
                <w:spacing w:val="-4"/>
                <w:sz w:val="18"/>
                <w:szCs w:val="18"/>
              </w:rPr>
            </w:pPr>
            <w:r w:rsidRPr="00830F89">
              <w:rPr>
                <w:color w:val="000000"/>
                <w:spacing w:val="-4"/>
                <w:position w:val="-10"/>
                <w:sz w:val="18"/>
                <w:szCs w:val="18"/>
              </w:rPr>
              <w:object w:dxaOrig="260" w:dyaOrig="279">
                <v:shape id="_x0000_i1555" type="#_x0000_t75" style="width:12.9pt;height:14.5pt" o:ole="">
                  <v:imagedata r:id="rId1086" o:title=""/>
                </v:shape>
                <o:OLEObject Type="Embed" ProgID="Equation.DSMT4" ShapeID="_x0000_i1555" DrawAspect="Content" ObjectID="_1521550337" r:id="rId1087"/>
              </w:object>
            </w:r>
          </w:p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  <w:lang w:val="en-US"/>
              </w:rPr>
            </w:pPr>
            <w:r w:rsidRPr="00830F89">
              <w:rPr>
                <w:color w:val="000000"/>
                <w:spacing w:val="-4"/>
                <w:sz w:val="18"/>
                <w:szCs w:val="18"/>
                <w:lang w:val="en-US"/>
              </w:rPr>
              <w:t>mA</w:t>
            </w:r>
          </w:p>
        </w:tc>
        <w:tc>
          <w:tcPr>
            <w:tcW w:w="364" w:type="pct"/>
            <w:tcMar>
              <w:top w:w="28" w:type="dxa"/>
            </w:tcMar>
            <w:vAlign w:val="center"/>
          </w:tcPr>
          <w:p w:rsidR="00F66096" w:rsidRPr="00830F89" w:rsidRDefault="009D18CD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position w:val="-12"/>
                <w:sz w:val="18"/>
                <w:szCs w:val="18"/>
              </w:rPr>
              <w:object w:dxaOrig="360" w:dyaOrig="300">
                <v:shape id="_x0000_i1556" type="#_x0000_t75" style="width:18.25pt;height:15.05pt" o:ole="">
                  <v:imagedata r:id="rId1088" o:title=""/>
                </v:shape>
                <o:OLEObject Type="Embed" ProgID="Equation.DSMT4" ShapeID="_x0000_i1556" DrawAspect="Content" ObjectID="_1521550338" r:id="rId1089"/>
              </w:object>
            </w:r>
            <w:r w:rsidRPr="00830F89">
              <w:rPr>
                <w:spacing w:val="-4"/>
                <w:position w:val="-14"/>
                <w:sz w:val="18"/>
                <w:szCs w:val="18"/>
              </w:rPr>
              <w:br/>
            </w:r>
            <w:r w:rsidR="00F66096" w:rsidRPr="00830F89">
              <w:rPr>
                <w:spacing w:val="-4"/>
                <w:sz w:val="18"/>
                <w:szCs w:val="18"/>
              </w:rPr>
              <w:t>мА/</w:t>
            </w:r>
            <w:proofErr w:type="gramStart"/>
            <w:r w:rsidR="00F66096" w:rsidRPr="00830F89">
              <w:rPr>
                <w:spacing w:val="-4"/>
                <w:sz w:val="18"/>
                <w:szCs w:val="18"/>
              </w:rPr>
              <w:t>В</w:t>
            </w:r>
            <w:proofErr w:type="gramEnd"/>
          </w:p>
        </w:tc>
        <w:tc>
          <w:tcPr>
            <w:tcW w:w="303" w:type="pct"/>
            <w:tcMar>
              <w:top w:w="28" w:type="dxa"/>
            </w:tcMar>
            <w:vAlign w:val="center"/>
          </w:tcPr>
          <w:p w:rsidR="00F66096" w:rsidRPr="00830F89" w:rsidRDefault="009D18CD" w:rsidP="009D18CD">
            <w:pPr>
              <w:pStyle w:val="af5"/>
              <w:ind w:left="-57" w:right="-57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position w:val="-12"/>
                <w:sz w:val="18"/>
                <w:szCs w:val="18"/>
              </w:rPr>
              <w:object w:dxaOrig="360" w:dyaOrig="300">
                <v:shape id="_x0000_i1557" type="#_x0000_t75" style="width:18.25pt;height:15.05pt" o:ole="">
                  <v:imagedata r:id="rId1090" o:title=""/>
                </v:shape>
                <o:OLEObject Type="Embed" ProgID="Equation.DSMT4" ShapeID="_x0000_i1557" DrawAspect="Content" ObjectID="_1521550339" r:id="rId1091"/>
              </w:object>
            </w:r>
          </w:p>
        </w:tc>
        <w:tc>
          <w:tcPr>
            <w:tcW w:w="317" w:type="pct"/>
            <w:vAlign w:val="center"/>
          </w:tcPr>
          <w:p w:rsidR="00F66096" w:rsidRPr="00830F89" w:rsidRDefault="009D18CD" w:rsidP="009D18CD">
            <w:pPr>
              <w:pStyle w:val="af5"/>
              <w:ind w:left="-57" w:right="-57"/>
              <w:jc w:val="center"/>
              <w:rPr>
                <w:color w:val="000000"/>
                <w:spacing w:val="-4"/>
                <w:sz w:val="18"/>
                <w:szCs w:val="18"/>
              </w:rPr>
            </w:pPr>
            <w:r w:rsidRPr="00830F89">
              <w:rPr>
                <w:color w:val="000000"/>
                <w:spacing w:val="-4"/>
                <w:position w:val="-12"/>
                <w:sz w:val="18"/>
                <w:szCs w:val="18"/>
              </w:rPr>
              <w:object w:dxaOrig="380" w:dyaOrig="300">
                <v:shape id="_x0000_i1558" type="#_x0000_t75" style="width:18.8pt;height:15.05pt" o:ole="">
                  <v:imagedata r:id="rId1092" o:title=""/>
                </v:shape>
                <o:OLEObject Type="Embed" ProgID="Equation.DSMT4" ShapeID="_x0000_i1558" DrawAspect="Content" ObjectID="_1521550340" r:id="rId1093"/>
              </w:object>
            </w:r>
          </w:p>
        </w:tc>
        <w:tc>
          <w:tcPr>
            <w:tcW w:w="390" w:type="pct"/>
            <w:vAlign w:val="center"/>
          </w:tcPr>
          <w:p w:rsidR="00F66096" w:rsidRPr="00830F89" w:rsidRDefault="009D18CD" w:rsidP="009D18CD">
            <w:pPr>
              <w:pStyle w:val="af5"/>
              <w:jc w:val="center"/>
              <w:rPr>
                <w:color w:val="000000"/>
                <w:spacing w:val="-4"/>
                <w:sz w:val="18"/>
                <w:szCs w:val="18"/>
              </w:rPr>
            </w:pPr>
            <w:r w:rsidRPr="00830F89">
              <w:rPr>
                <w:color w:val="000000"/>
                <w:spacing w:val="-4"/>
                <w:position w:val="-10"/>
                <w:sz w:val="18"/>
                <w:szCs w:val="18"/>
              </w:rPr>
              <w:object w:dxaOrig="540" w:dyaOrig="340">
                <v:shape id="_x0000_i1559" type="#_x0000_t75" style="width:26.85pt;height:17.2pt" o:ole="">
                  <v:imagedata r:id="rId1094" o:title=""/>
                </v:shape>
                <o:OLEObject Type="Embed" ProgID="Equation.DSMT4" ShapeID="_x0000_i1559" DrawAspect="Content" ObjectID="_1521550341" r:id="rId1095"/>
              </w:object>
            </w:r>
            <w:r w:rsidR="00F66096" w:rsidRPr="00830F89">
              <w:rPr>
                <w:color w:val="000000"/>
                <w:spacing w:val="-4"/>
                <w:sz w:val="18"/>
                <w:szCs w:val="18"/>
              </w:rPr>
              <w:t>В</w:t>
            </w:r>
          </w:p>
        </w:tc>
        <w:tc>
          <w:tcPr>
            <w:tcW w:w="344" w:type="pct"/>
            <w:tcMar>
              <w:top w:w="28" w:type="dxa"/>
            </w:tcMar>
            <w:vAlign w:val="center"/>
          </w:tcPr>
          <w:p w:rsidR="00F66096" w:rsidRPr="00830F89" w:rsidRDefault="00830F89" w:rsidP="00830F89">
            <w:pPr>
              <w:pStyle w:val="af5"/>
              <w:jc w:val="center"/>
              <w:rPr>
                <w:spacing w:val="-4"/>
                <w:sz w:val="18"/>
                <w:szCs w:val="18"/>
                <w:lang w:val="en-US"/>
              </w:rPr>
            </w:pPr>
            <w:r w:rsidRPr="00830F89">
              <w:rPr>
                <w:color w:val="000000"/>
                <w:spacing w:val="-4"/>
                <w:position w:val="-10"/>
                <w:sz w:val="18"/>
                <w:szCs w:val="18"/>
              </w:rPr>
              <w:object w:dxaOrig="480" w:dyaOrig="340">
                <v:shape id="_x0000_i1560" type="#_x0000_t75" style="width:24.2pt;height:17.2pt" o:ole="">
                  <v:imagedata r:id="rId1096" o:title=""/>
                </v:shape>
                <o:OLEObject Type="Embed" ProgID="Equation.DSMT4" ShapeID="_x0000_i1560" DrawAspect="Content" ObjectID="_1521550342" r:id="rId1097"/>
              </w:object>
            </w:r>
            <w:r w:rsidR="00F66096" w:rsidRPr="00830F89">
              <w:rPr>
                <w:color w:val="000000"/>
                <w:spacing w:val="-4"/>
                <w:sz w:val="18"/>
                <w:szCs w:val="18"/>
              </w:rPr>
              <w:t>В</w:t>
            </w:r>
          </w:p>
        </w:tc>
      </w:tr>
      <w:tr w:rsidR="00830F89" w:rsidRPr="00830F89" w:rsidTr="00830F89">
        <w:trPr>
          <w:trHeight w:val="400"/>
          <w:jc w:val="center"/>
        </w:trPr>
        <w:tc>
          <w:tcPr>
            <w:tcW w:w="542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46F41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sz w:val="18"/>
                <w:szCs w:val="18"/>
              </w:rPr>
              <w:t>Расч</w:t>
            </w:r>
            <w:r w:rsidR="00946F41">
              <w:rPr>
                <w:spacing w:val="-4"/>
                <w:sz w:val="18"/>
                <w:szCs w:val="18"/>
              </w:rPr>
              <w:t>ё</w:t>
            </w:r>
            <w:r w:rsidRPr="00830F89">
              <w:rPr>
                <w:spacing w:val="-4"/>
                <w:sz w:val="18"/>
                <w:szCs w:val="18"/>
              </w:rPr>
              <w:t>т</w:t>
            </w:r>
          </w:p>
        </w:tc>
        <w:tc>
          <w:tcPr>
            <w:tcW w:w="312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416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83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64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288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03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420" w:type="pct"/>
            <w:tcBorders>
              <w:bottom w:val="double" w:sz="4" w:space="0" w:color="auto"/>
              <w:right w:val="double" w:sz="4" w:space="0" w:color="auto"/>
            </w:tcBorders>
            <w:tcMar>
              <w:top w:w="28" w:type="dxa"/>
              <w:right w:w="57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254" w:type="pct"/>
            <w:tcBorders>
              <w:left w:val="double" w:sz="4" w:space="0" w:color="auto"/>
              <w:bottom w:val="double" w:sz="4" w:space="0" w:color="auto"/>
            </w:tcBorders>
            <w:tcMar>
              <w:right w:w="57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64" w:type="pct"/>
            <w:tcBorders>
              <w:bottom w:val="double" w:sz="4" w:space="0" w:color="auto"/>
            </w:tcBorders>
            <w:tcMar>
              <w:right w:w="57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03" w:type="pct"/>
            <w:tcBorders>
              <w:bottom w:val="double" w:sz="4" w:space="0" w:color="auto"/>
            </w:tcBorders>
            <w:tcMar>
              <w:right w:w="57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17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90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44" w:type="pct"/>
            <w:tcBorders>
              <w:bottom w:val="double" w:sz="4" w:space="0" w:color="auto"/>
            </w:tcBorders>
            <w:tcMar>
              <w:top w:w="28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</w:tr>
      <w:tr w:rsidR="00830F89" w:rsidRPr="00830F89" w:rsidTr="00470201">
        <w:trPr>
          <w:trHeight w:val="655"/>
          <w:jc w:val="center"/>
        </w:trPr>
        <w:tc>
          <w:tcPr>
            <w:tcW w:w="542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proofErr w:type="spellStart"/>
            <w:proofErr w:type="gramStart"/>
            <w:r w:rsidRPr="00830F89">
              <w:rPr>
                <w:spacing w:val="-4"/>
                <w:sz w:val="18"/>
                <w:szCs w:val="18"/>
              </w:rPr>
              <w:t>Экспе</w:t>
            </w:r>
            <w:r w:rsidR="00830F89">
              <w:rPr>
                <w:spacing w:val="-4"/>
                <w:sz w:val="18"/>
                <w:szCs w:val="18"/>
              </w:rPr>
              <w:t>-</w:t>
            </w:r>
            <w:r w:rsidRPr="00830F89">
              <w:rPr>
                <w:spacing w:val="-4"/>
                <w:sz w:val="18"/>
                <w:szCs w:val="18"/>
              </w:rPr>
              <w:t>римент</w:t>
            </w:r>
            <w:proofErr w:type="spellEnd"/>
            <w:proofErr w:type="gramEnd"/>
          </w:p>
        </w:tc>
        <w:tc>
          <w:tcPr>
            <w:tcW w:w="312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416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sz w:val="18"/>
                <w:szCs w:val="18"/>
              </w:rPr>
              <w:t>−</w:t>
            </w:r>
          </w:p>
        </w:tc>
        <w:tc>
          <w:tcPr>
            <w:tcW w:w="383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sz w:val="18"/>
                <w:szCs w:val="18"/>
              </w:rPr>
              <w:t>−</w:t>
            </w:r>
          </w:p>
        </w:tc>
        <w:tc>
          <w:tcPr>
            <w:tcW w:w="364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sz w:val="18"/>
                <w:szCs w:val="18"/>
              </w:rPr>
              <w:t>−</w:t>
            </w:r>
          </w:p>
        </w:tc>
        <w:tc>
          <w:tcPr>
            <w:tcW w:w="288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03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420" w:type="pct"/>
            <w:tcBorders>
              <w:bottom w:val="double" w:sz="4" w:space="0" w:color="auto"/>
              <w:right w:val="double" w:sz="4" w:space="0" w:color="auto"/>
            </w:tcBorders>
            <w:tcMar>
              <w:top w:w="28" w:type="dxa"/>
              <w:right w:w="57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254" w:type="pct"/>
            <w:tcBorders>
              <w:left w:val="double" w:sz="4" w:space="0" w:color="auto"/>
              <w:bottom w:val="double" w:sz="4" w:space="0" w:color="auto"/>
            </w:tcBorders>
            <w:tcMar>
              <w:right w:w="57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sz w:val="18"/>
                <w:szCs w:val="18"/>
              </w:rPr>
              <w:t>−</w:t>
            </w:r>
          </w:p>
        </w:tc>
        <w:tc>
          <w:tcPr>
            <w:tcW w:w="364" w:type="pct"/>
            <w:tcBorders>
              <w:bottom w:val="double" w:sz="4" w:space="0" w:color="auto"/>
            </w:tcBorders>
            <w:tcMar>
              <w:right w:w="57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  <w:r w:rsidRPr="00830F89">
              <w:rPr>
                <w:spacing w:val="-4"/>
                <w:sz w:val="18"/>
                <w:szCs w:val="18"/>
              </w:rPr>
              <w:t>−</w:t>
            </w:r>
          </w:p>
        </w:tc>
        <w:tc>
          <w:tcPr>
            <w:tcW w:w="303" w:type="pct"/>
            <w:tcBorders>
              <w:bottom w:val="double" w:sz="4" w:space="0" w:color="auto"/>
            </w:tcBorders>
            <w:tcMar>
              <w:right w:w="57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17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90" w:type="pct"/>
            <w:tcBorders>
              <w:bottom w:val="double" w:sz="4" w:space="0" w:color="auto"/>
            </w:tcBorders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  <w:tc>
          <w:tcPr>
            <w:tcW w:w="344" w:type="pct"/>
            <w:tcBorders>
              <w:bottom w:val="double" w:sz="4" w:space="0" w:color="auto"/>
            </w:tcBorders>
            <w:tcMar>
              <w:top w:w="28" w:type="dxa"/>
            </w:tcMar>
            <w:vAlign w:val="center"/>
          </w:tcPr>
          <w:p w:rsidR="00F66096" w:rsidRPr="00830F89" w:rsidRDefault="00F66096" w:rsidP="009D18CD">
            <w:pPr>
              <w:pStyle w:val="af5"/>
              <w:jc w:val="center"/>
              <w:rPr>
                <w:spacing w:val="-4"/>
                <w:sz w:val="18"/>
                <w:szCs w:val="18"/>
              </w:rPr>
            </w:pPr>
          </w:p>
        </w:tc>
      </w:tr>
    </w:tbl>
    <w:p w:rsidR="00F66096" w:rsidRPr="00260E0A" w:rsidRDefault="00F66096" w:rsidP="00260E0A">
      <w:pPr>
        <w:rPr>
          <w:color w:val="000000"/>
          <w:szCs w:val="22"/>
        </w:rPr>
      </w:pPr>
    </w:p>
    <w:p w:rsidR="00F66096" w:rsidRPr="009D18CD" w:rsidRDefault="00F66096" w:rsidP="009D18CD">
      <w:pPr>
        <w:spacing w:before="120" w:after="120"/>
        <w:rPr>
          <w:b/>
          <w:bCs/>
          <w:szCs w:val="22"/>
        </w:rPr>
      </w:pPr>
      <w:r w:rsidRPr="009D18CD">
        <w:rPr>
          <w:b/>
          <w:bCs/>
          <w:szCs w:val="22"/>
        </w:rPr>
        <w:t>Пояснения и расч</w:t>
      </w:r>
      <w:r w:rsidR="00946F41">
        <w:rPr>
          <w:b/>
          <w:bCs/>
          <w:szCs w:val="22"/>
        </w:rPr>
        <w:t>ё</w:t>
      </w:r>
      <w:r w:rsidRPr="009D18CD">
        <w:rPr>
          <w:b/>
          <w:bCs/>
          <w:szCs w:val="22"/>
        </w:rPr>
        <w:t>тные соотношения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t>Методика и формулы для расч</w:t>
      </w:r>
      <w:r w:rsidR="00946F41">
        <w:rPr>
          <w:color w:val="000000"/>
          <w:szCs w:val="22"/>
        </w:rPr>
        <w:t>ё</w:t>
      </w:r>
      <w:r w:rsidRPr="00260E0A">
        <w:rPr>
          <w:color w:val="000000"/>
          <w:szCs w:val="22"/>
        </w:rPr>
        <w:t>та параметров параллельного рез</w:t>
      </w:r>
      <w:r w:rsidRPr="00260E0A">
        <w:rPr>
          <w:color w:val="000000"/>
          <w:szCs w:val="22"/>
        </w:rPr>
        <w:t>о</w:t>
      </w:r>
      <w:r w:rsidRPr="00260E0A">
        <w:rPr>
          <w:color w:val="000000"/>
          <w:szCs w:val="22"/>
        </w:rPr>
        <w:t>нансного контура приведены в работе № 2. Расч</w:t>
      </w:r>
      <w:r w:rsidR="00470201">
        <w:rPr>
          <w:color w:val="000000"/>
          <w:szCs w:val="22"/>
        </w:rPr>
        <w:t>е</w:t>
      </w:r>
      <w:r w:rsidRPr="00260E0A">
        <w:rPr>
          <w:color w:val="000000"/>
          <w:szCs w:val="22"/>
        </w:rPr>
        <w:t>т резонансного ус</w:t>
      </w:r>
      <w:r w:rsidRPr="00260E0A">
        <w:rPr>
          <w:color w:val="000000"/>
          <w:szCs w:val="22"/>
        </w:rPr>
        <w:t>и</w:t>
      </w:r>
      <w:r w:rsidRPr="00260E0A">
        <w:rPr>
          <w:color w:val="000000"/>
          <w:szCs w:val="22"/>
        </w:rPr>
        <w:t>лителя с обратной связью описан в работе № 3.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t xml:space="preserve">Режим, при котором в усилителе возбуждаются автоколебания, называется </w:t>
      </w:r>
      <w:r w:rsidRPr="00260E0A">
        <w:rPr>
          <w:i/>
          <w:color w:val="000000"/>
          <w:szCs w:val="22"/>
        </w:rPr>
        <w:t>критическим</w:t>
      </w:r>
      <w:r w:rsidRPr="00260E0A">
        <w:rPr>
          <w:color w:val="000000"/>
          <w:szCs w:val="22"/>
        </w:rPr>
        <w:t>.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t>Для того чтобы усилитель с обратной связью возбудился</w:t>
      </w:r>
      <w:r w:rsidR="00470201">
        <w:rPr>
          <w:color w:val="000000"/>
          <w:szCs w:val="22"/>
        </w:rPr>
        <w:t>,</w:t>
      </w:r>
      <w:r w:rsidRPr="00260E0A">
        <w:rPr>
          <w:color w:val="000000"/>
          <w:szCs w:val="22"/>
        </w:rPr>
        <w:t xml:space="preserve"> необх</w:t>
      </w:r>
      <w:r w:rsidRPr="00260E0A">
        <w:rPr>
          <w:color w:val="000000"/>
          <w:szCs w:val="22"/>
        </w:rPr>
        <w:t>о</w:t>
      </w:r>
      <w:r w:rsidRPr="00260E0A">
        <w:rPr>
          <w:color w:val="000000"/>
          <w:szCs w:val="22"/>
        </w:rPr>
        <w:t>димо: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t>1)</w:t>
      </w:r>
      <w:r w:rsidR="00470201">
        <w:rPr>
          <w:color w:val="000000"/>
          <w:szCs w:val="22"/>
        </w:rPr>
        <w:t> </w:t>
      </w:r>
      <w:r w:rsidRPr="00260E0A">
        <w:rPr>
          <w:color w:val="000000"/>
          <w:szCs w:val="22"/>
        </w:rPr>
        <w:t>обеспечить выполнение условия положительности обратной св</w:t>
      </w:r>
      <w:r w:rsidRPr="00260E0A">
        <w:rPr>
          <w:color w:val="000000"/>
          <w:szCs w:val="22"/>
        </w:rPr>
        <w:t>я</w:t>
      </w:r>
      <w:r w:rsidRPr="00260E0A">
        <w:rPr>
          <w:color w:val="000000"/>
          <w:szCs w:val="22"/>
        </w:rPr>
        <w:t>зи (</w:t>
      </w:r>
      <w:proofErr w:type="gramStart"/>
      <w:r w:rsidRPr="00260E0A">
        <w:rPr>
          <w:color w:val="000000"/>
          <w:szCs w:val="22"/>
        </w:rPr>
        <w:t>ПОС</w:t>
      </w:r>
      <w:proofErr w:type="gramEnd"/>
      <w:r w:rsidRPr="00260E0A">
        <w:rPr>
          <w:color w:val="000000"/>
          <w:szCs w:val="22"/>
        </w:rPr>
        <w:t>)</w:t>
      </w:r>
      <w:r w:rsidR="00946F41">
        <w:rPr>
          <w:color w:val="000000"/>
          <w:szCs w:val="22"/>
        </w:rPr>
        <w:t>:</w:t>
      </w:r>
    </w:p>
    <w:p w:rsidR="00F66096" w:rsidRPr="00260E0A" w:rsidRDefault="00470201" w:rsidP="00470201">
      <w:pPr>
        <w:pStyle w:val="af6"/>
      </w:pPr>
      <w:r>
        <w:rPr>
          <w:position w:val="-14"/>
        </w:rPr>
        <w:tab/>
      </w:r>
      <w:r w:rsidRPr="002201E2">
        <w:rPr>
          <w:position w:val="-14"/>
        </w:rPr>
        <w:object w:dxaOrig="2260" w:dyaOrig="360">
          <v:shape id="_x0000_i1561" type="#_x0000_t75" style="width:113.35pt;height:18.25pt" o:ole="">
            <v:imagedata r:id="rId1098" o:title=""/>
          </v:shape>
          <o:OLEObject Type="Embed" ProgID="Equation.DSMT4" ShapeID="_x0000_i1561" DrawAspect="Content" ObjectID="_1521550343" r:id="rId1099"/>
        </w:object>
      </w:r>
      <w:r w:rsidR="00F66096" w:rsidRPr="00260E0A">
        <w:t xml:space="preserve"> (</w:t>
      </w:r>
      <w:r w:rsidR="002201E2" w:rsidRPr="002201E2">
        <w:rPr>
          <w:position w:val="-6"/>
        </w:rPr>
        <w:object w:dxaOrig="180" w:dyaOrig="200">
          <v:shape id="_x0000_i1562" type="#_x0000_t75" style="width:9.15pt;height:9.65pt" o:ole="">
            <v:imagedata r:id="rId1100" o:title=""/>
          </v:shape>
          <o:OLEObject Type="Embed" ProgID="Equation.DSMT4" ShapeID="_x0000_i1562" DrawAspect="Content" ObjectID="_1521550344" r:id="rId1101"/>
        </w:object>
      </w:r>
      <w:r w:rsidR="00F66096" w:rsidRPr="00260E0A">
        <w:t xml:space="preserve"> = 0, 1, 2, </w:t>
      </w:r>
      <w:r>
        <w:t>.</w:t>
      </w:r>
      <w:r w:rsidR="00F66096" w:rsidRPr="00260E0A">
        <w:t>..),</w:t>
      </w:r>
      <w:r>
        <w:tab/>
      </w:r>
      <w:r w:rsidR="00F66096" w:rsidRPr="00260E0A">
        <w:t>(6.1)</w:t>
      </w:r>
    </w:p>
    <w:p w:rsidR="00F66096" w:rsidRPr="00260E0A" w:rsidRDefault="00F66096" w:rsidP="00470201">
      <w:pPr>
        <w:pStyle w:val="af7"/>
      </w:pPr>
      <w:r w:rsidRPr="00260E0A">
        <w:t xml:space="preserve">где </w:t>
      </w:r>
      <w:r w:rsidR="002201E2" w:rsidRPr="002201E2">
        <w:rPr>
          <w:position w:val="-14"/>
        </w:rPr>
        <w:object w:dxaOrig="1359" w:dyaOrig="360">
          <v:shape id="_x0000_i1563" type="#_x0000_t75" style="width:68.25pt;height:18.25pt" o:ole="">
            <v:imagedata r:id="rId1102" o:title=""/>
          </v:shape>
          <o:OLEObject Type="Embed" ProgID="Equation.DSMT4" ShapeID="_x0000_i1563" DrawAspect="Content" ObjectID="_1521550345" r:id="rId1103"/>
        </w:object>
      </w:r>
      <w:r w:rsidRPr="00260E0A">
        <w:t xml:space="preserve"> </w:t>
      </w:r>
      <w:r w:rsidR="00470201">
        <w:t>–</w:t>
      </w:r>
      <w:r w:rsidRPr="00260E0A">
        <w:t xml:space="preserve"> ФЧХ усилителя и цепи ОС, из которого следует </w:t>
      </w:r>
      <w:r w:rsidR="00470201" w:rsidRPr="002201E2">
        <w:rPr>
          <w:position w:val="-14"/>
        </w:rPr>
        <w:object w:dxaOrig="1820" w:dyaOrig="400">
          <v:shape id="_x0000_i1564" type="#_x0000_t75" style="width:90.8pt;height:20.4pt" o:ole="">
            <v:imagedata r:id="rId1104" o:title=""/>
          </v:shape>
          <o:OLEObject Type="Embed" ProgID="Equation.DSMT4" ShapeID="_x0000_i1564" DrawAspect="Content" ObjectID="_1521550346" r:id="rId1105"/>
        </w:object>
      </w:r>
      <w:r w:rsidRPr="00260E0A">
        <w:t xml:space="preserve">; 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t>2) выполнить амплитудное условие самовозбуждения</w:t>
      </w:r>
      <w:r w:rsidR="00946F41">
        <w:rPr>
          <w:color w:val="000000"/>
          <w:szCs w:val="22"/>
        </w:rPr>
        <w:t>:</w:t>
      </w:r>
    </w:p>
    <w:p w:rsidR="00F66096" w:rsidRPr="00260E0A" w:rsidRDefault="00470201" w:rsidP="00470201">
      <w:pPr>
        <w:pStyle w:val="af6"/>
      </w:pPr>
      <w:r>
        <w:rPr>
          <w:position w:val="-10"/>
        </w:rPr>
        <w:tab/>
      </w:r>
      <w:r w:rsidRPr="002201E2">
        <w:rPr>
          <w:position w:val="-10"/>
        </w:rPr>
        <w:object w:dxaOrig="1540" w:dyaOrig="320">
          <v:shape id="_x0000_i1565" type="#_x0000_t75" style="width:77.35pt;height:15.6pt" o:ole="">
            <v:imagedata r:id="rId1106" o:title=""/>
          </v:shape>
          <o:OLEObject Type="Embed" ProgID="Equation.DSMT4" ShapeID="_x0000_i1565" DrawAspect="Content" ObjectID="_1521550347" r:id="rId1107"/>
        </w:object>
      </w:r>
      <w:r w:rsidR="00F66096" w:rsidRPr="00260E0A">
        <w:t xml:space="preserve">, </w:t>
      </w:r>
      <w:r>
        <w:tab/>
      </w:r>
      <w:r w:rsidR="00F66096" w:rsidRPr="00260E0A">
        <w:t>(6.2)</w:t>
      </w:r>
    </w:p>
    <w:p w:rsidR="00F66096" w:rsidRPr="00260E0A" w:rsidRDefault="00F66096" w:rsidP="00470201">
      <w:pPr>
        <w:pStyle w:val="af7"/>
      </w:pPr>
      <w:r w:rsidRPr="00260E0A">
        <w:t xml:space="preserve">где </w:t>
      </w:r>
      <w:r w:rsidR="00470201" w:rsidRPr="00470201">
        <w:rPr>
          <w:position w:val="-14"/>
        </w:rPr>
        <w:object w:dxaOrig="1820" w:dyaOrig="360">
          <v:shape id="_x0000_i1566" type="#_x0000_t75" style="width:90.8pt;height:18.25pt" o:ole="">
            <v:imagedata r:id="rId1108" o:title=""/>
          </v:shape>
          <o:OLEObject Type="Embed" ProgID="Equation.DSMT4" ShapeID="_x0000_i1566" DrawAspect="Content" ObjectID="_1521550348" r:id="rId1109"/>
        </w:object>
      </w:r>
      <w:r w:rsidRPr="00260E0A">
        <w:t>.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lastRenderedPageBreak/>
        <w:t>Так как самовозбуждение усилителя происходит в линейном реж</w:t>
      </w:r>
      <w:r w:rsidRPr="00260E0A">
        <w:rPr>
          <w:color w:val="000000"/>
          <w:szCs w:val="22"/>
        </w:rPr>
        <w:t>и</w:t>
      </w:r>
      <w:r w:rsidRPr="00260E0A">
        <w:rPr>
          <w:color w:val="000000"/>
          <w:szCs w:val="22"/>
        </w:rPr>
        <w:t xml:space="preserve">ме работы, то </w:t>
      </w:r>
      <w:r w:rsidR="002201E2" w:rsidRPr="002201E2">
        <w:rPr>
          <w:color w:val="000000"/>
          <w:position w:val="-10"/>
          <w:szCs w:val="22"/>
        </w:rPr>
        <w:object w:dxaOrig="1440" w:dyaOrig="320">
          <v:shape id="_x0000_i1567" type="#_x0000_t75" style="width:1in;height:15.6pt" o:ole="">
            <v:imagedata r:id="rId1110" o:title=""/>
          </v:shape>
          <o:OLEObject Type="Embed" ProgID="Equation.DSMT4" ShapeID="_x0000_i1567" DrawAspect="Content" ObjectID="_1521550349" r:id="rId1111"/>
        </w:object>
      </w:r>
      <w:r w:rsidR="00470201">
        <w:rPr>
          <w:color w:val="000000"/>
          <w:position w:val="-10"/>
          <w:szCs w:val="22"/>
        </w:rPr>
        <w:t xml:space="preserve"> </w:t>
      </w:r>
      <w:r w:rsidRPr="00260E0A">
        <w:rPr>
          <w:color w:val="000000"/>
          <w:szCs w:val="22"/>
        </w:rPr>
        <w:t>– это дифференциальная крутизна тра</w:t>
      </w:r>
      <w:r w:rsidRPr="00260E0A">
        <w:rPr>
          <w:color w:val="000000"/>
          <w:szCs w:val="22"/>
        </w:rPr>
        <w:t>н</w:t>
      </w:r>
      <w:r w:rsidRPr="00260E0A">
        <w:rPr>
          <w:color w:val="000000"/>
          <w:szCs w:val="22"/>
        </w:rPr>
        <w:t>зистора в рабочей точке</w:t>
      </w:r>
      <w:r w:rsidRPr="00260E0A">
        <w:rPr>
          <w:i/>
          <w:iCs/>
          <w:color w:val="000000"/>
          <w:szCs w:val="22"/>
        </w:rPr>
        <w:t xml:space="preserve"> </w:t>
      </w:r>
      <w:r w:rsidRPr="00260E0A">
        <w:rPr>
          <w:i/>
          <w:iCs/>
          <w:color w:val="000000"/>
          <w:szCs w:val="22"/>
          <w:lang w:val="en-US"/>
        </w:rPr>
        <w:t>U</w:t>
      </w:r>
      <w:r w:rsidRPr="00260E0A">
        <w:rPr>
          <w:color w:val="000000"/>
          <w:szCs w:val="22"/>
          <w:vertAlign w:val="subscript"/>
        </w:rPr>
        <w:t>0</w:t>
      </w:r>
      <w:r w:rsidRPr="00260E0A">
        <w:rPr>
          <w:color w:val="000000"/>
          <w:szCs w:val="22"/>
        </w:rPr>
        <w:t xml:space="preserve">. Она равна </w:t>
      </w:r>
      <w:proofErr w:type="gramStart"/>
      <w:r w:rsidRPr="00260E0A">
        <w:rPr>
          <w:color w:val="000000"/>
          <w:szCs w:val="22"/>
        </w:rPr>
        <w:t>средней</w:t>
      </w:r>
      <w:proofErr w:type="gramEnd"/>
      <w:r w:rsidRPr="00260E0A">
        <w:rPr>
          <w:szCs w:val="22"/>
        </w:rPr>
        <w:t xml:space="preserve"> </w:t>
      </w:r>
      <w:r w:rsidR="002201E2" w:rsidRPr="002201E2">
        <w:rPr>
          <w:position w:val="-14"/>
          <w:szCs w:val="22"/>
        </w:rPr>
        <w:object w:dxaOrig="340" w:dyaOrig="360">
          <v:shape id="_x0000_i1568" type="#_x0000_t75" style="width:17.2pt;height:18.25pt" o:ole="">
            <v:imagedata r:id="rId1112" o:title=""/>
          </v:shape>
          <o:OLEObject Type="Embed" ProgID="Equation.DSMT4" ShapeID="_x0000_i1568" DrawAspect="Content" ObjectID="_1521550350" r:id="rId1113"/>
        </w:object>
      </w:r>
      <w:r w:rsidRPr="00260E0A">
        <w:rPr>
          <w:color w:val="000000"/>
          <w:szCs w:val="22"/>
        </w:rPr>
        <w:t xml:space="preserve"> при малых входных амплитудах.</w:t>
      </w:r>
    </w:p>
    <w:p w:rsidR="00F66096" w:rsidRPr="00260E0A" w:rsidRDefault="00F66096" w:rsidP="00260E0A">
      <w:pPr>
        <w:rPr>
          <w:iCs/>
          <w:color w:val="000000"/>
          <w:szCs w:val="22"/>
        </w:rPr>
      </w:pPr>
      <w:r w:rsidRPr="00260E0A">
        <w:rPr>
          <w:iCs/>
          <w:color w:val="000000"/>
          <w:szCs w:val="22"/>
        </w:rPr>
        <w:t>Из условия (6.2) следует, что п</w:t>
      </w:r>
      <w:r w:rsidR="00161FC2">
        <w:rPr>
          <w:color w:val="000000"/>
          <w:szCs w:val="22"/>
        </w:rPr>
        <w:t xml:space="preserve">еревести усилитель </w:t>
      </w:r>
      <w:r w:rsidRPr="00260E0A">
        <w:rPr>
          <w:color w:val="000000"/>
          <w:szCs w:val="22"/>
        </w:rPr>
        <w:t xml:space="preserve">в </w:t>
      </w:r>
      <w:r w:rsidRPr="00260E0A">
        <w:rPr>
          <w:i/>
          <w:iCs/>
          <w:color w:val="000000"/>
          <w:szCs w:val="22"/>
        </w:rPr>
        <w:t xml:space="preserve">критический режим </w:t>
      </w:r>
      <w:r w:rsidRPr="00260E0A">
        <w:rPr>
          <w:iCs/>
          <w:color w:val="000000"/>
          <w:szCs w:val="22"/>
        </w:rPr>
        <w:t>можно</w:t>
      </w:r>
      <w:r w:rsidR="00470201">
        <w:rPr>
          <w:iCs/>
          <w:color w:val="000000"/>
          <w:szCs w:val="22"/>
        </w:rPr>
        <w:t>,</w:t>
      </w:r>
      <w:r w:rsidRPr="00260E0A">
        <w:rPr>
          <w:iCs/>
          <w:color w:val="000000"/>
          <w:szCs w:val="22"/>
        </w:rPr>
        <w:t xml:space="preserve"> меняя </w:t>
      </w:r>
      <w:r w:rsidR="002201E2" w:rsidRPr="002201E2">
        <w:rPr>
          <w:iCs/>
          <w:color w:val="000000"/>
          <w:position w:val="-14"/>
          <w:szCs w:val="22"/>
        </w:rPr>
        <w:object w:dxaOrig="560" w:dyaOrig="360">
          <v:shape id="_x0000_i1569" type="#_x0000_t75" style="width:27.95pt;height:18.25pt" o:ole="">
            <v:imagedata r:id="rId1114" o:title=""/>
          </v:shape>
          <o:OLEObject Type="Embed" ProgID="Equation.DSMT4" ShapeID="_x0000_i1569" DrawAspect="Content" ObjectID="_1521550351" r:id="rId1115"/>
        </w:object>
      </w:r>
      <w:r w:rsidRPr="00260E0A">
        <w:rPr>
          <w:szCs w:val="22"/>
        </w:rPr>
        <w:t xml:space="preserve"> или </w:t>
      </w:r>
      <w:r w:rsidR="002201E2" w:rsidRPr="002201E2">
        <w:rPr>
          <w:position w:val="-10"/>
          <w:szCs w:val="22"/>
        </w:rPr>
        <w:object w:dxaOrig="180" w:dyaOrig="300">
          <v:shape id="_x0000_i1570" type="#_x0000_t75" style="width:9.15pt;height:15.05pt" o:ole="">
            <v:imagedata r:id="rId1116" o:title=""/>
          </v:shape>
          <o:OLEObject Type="Embed" ProgID="Equation.DSMT4" ShapeID="_x0000_i1570" DrawAspect="Content" ObjectID="_1521550352" r:id="rId1117"/>
        </w:object>
      </w:r>
      <w:r w:rsidRPr="00260E0A">
        <w:rPr>
          <w:szCs w:val="22"/>
        </w:rPr>
        <w:t xml:space="preserve">. Например, в случае изменения </w:t>
      </w:r>
      <w:r w:rsidR="002201E2" w:rsidRPr="002201E2">
        <w:rPr>
          <w:position w:val="-10"/>
          <w:szCs w:val="22"/>
        </w:rPr>
        <w:object w:dxaOrig="180" w:dyaOrig="300">
          <v:shape id="_x0000_i1571" type="#_x0000_t75" style="width:9.15pt;height:15.05pt" o:ole="">
            <v:imagedata r:id="rId1118" o:title=""/>
          </v:shape>
          <o:OLEObject Type="Embed" ProgID="Equation.DSMT4" ShapeID="_x0000_i1571" DrawAspect="Content" ObjectID="_1521550353" r:id="rId1119"/>
        </w:object>
      </w:r>
      <w:r w:rsidR="00470201">
        <w:rPr>
          <w:iCs/>
          <w:color w:val="000000"/>
          <w:szCs w:val="22"/>
        </w:rPr>
        <w:t xml:space="preserve"> минимальное </w:t>
      </w:r>
      <w:r w:rsidRPr="00260E0A">
        <w:rPr>
          <w:iCs/>
          <w:color w:val="000000"/>
          <w:szCs w:val="22"/>
        </w:rPr>
        <w:t>(критическое) значение коэффициента ОС</w:t>
      </w:r>
    </w:p>
    <w:p w:rsidR="00F66096" w:rsidRPr="00260E0A" w:rsidRDefault="00470201" w:rsidP="00637C10">
      <w:pPr>
        <w:pStyle w:val="af6"/>
        <w:spacing w:before="160" w:after="200"/>
      </w:pPr>
      <w:r>
        <w:rPr>
          <w:position w:val="-14"/>
        </w:rPr>
        <w:tab/>
      </w:r>
      <w:r w:rsidR="002201E2" w:rsidRPr="002201E2">
        <w:rPr>
          <w:position w:val="-14"/>
        </w:rPr>
        <w:object w:dxaOrig="1020" w:dyaOrig="360">
          <v:shape id="_x0000_i1572" type="#_x0000_t75" style="width:51.05pt;height:18.25pt" o:ole="">
            <v:imagedata r:id="rId1120" o:title=""/>
          </v:shape>
          <o:OLEObject Type="Embed" ProgID="Equation.DSMT4" ShapeID="_x0000_i1572" DrawAspect="Content" ObjectID="_1521550354" r:id="rId1121"/>
        </w:object>
      </w:r>
      <w:r w:rsidR="00F66096" w:rsidRPr="00260E0A">
        <w:t xml:space="preserve">. </w:t>
      </w:r>
      <w:r>
        <w:tab/>
      </w:r>
      <w:r w:rsidR="00F66096" w:rsidRPr="00260E0A">
        <w:t>(6.3)</w:t>
      </w:r>
    </w:p>
    <w:p w:rsidR="00F66096" w:rsidRPr="00260E0A" w:rsidRDefault="00F66096" w:rsidP="00260E0A">
      <w:pPr>
        <w:rPr>
          <w:i/>
          <w:iCs/>
          <w:color w:val="000000"/>
          <w:szCs w:val="22"/>
        </w:rPr>
      </w:pPr>
      <w:r w:rsidRPr="00260E0A">
        <w:rPr>
          <w:color w:val="000000"/>
          <w:szCs w:val="22"/>
        </w:rPr>
        <w:t xml:space="preserve">При выполнении условий (6.1) и (6.2)  нарастающие автоколебания попадают в область нелинейности параметров транзистора (отсечка, ограничение). Их рост замедляется и прекращается. Наступает </w:t>
      </w:r>
      <w:r w:rsidRPr="00260E0A">
        <w:rPr>
          <w:i/>
          <w:color w:val="000000"/>
          <w:szCs w:val="22"/>
        </w:rPr>
        <w:t>стац</w:t>
      </w:r>
      <w:r w:rsidRPr="00260E0A">
        <w:rPr>
          <w:i/>
          <w:color w:val="000000"/>
          <w:szCs w:val="22"/>
        </w:rPr>
        <w:t>и</w:t>
      </w:r>
      <w:r w:rsidRPr="00260E0A">
        <w:rPr>
          <w:i/>
          <w:color w:val="000000"/>
          <w:szCs w:val="22"/>
        </w:rPr>
        <w:t>онарный режим</w:t>
      </w:r>
      <w:r w:rsidRPr="00260E0A">
        <w:rPr>
          <w:color w:val="000000"/>
          <w:szCs w:val="22"/>
        </w:rPr>
        <w:t>, описыва</w:t>
      </w:r>
      <w:r w:rsidR="00470201">
        <w:rPr>
          <w:color w:val="000000"/>
          <w:szCs w:val="22"/>
        </w:rPr>
        <w:t>емый</w:t>
      </w:r>
      <w:r w:rsidRPr="00260E0A">
        <w:rPr>
          <w:color w:val="000000"/>
          <w:szCs w:val="22"/>
        </w:rPr>
        <w:t xml:space="preserve"> уравнением </w:t>
      </w:r>
      <w:r w:rsidRPr="00260E0A">
        <w:rPr>
          <w:i/>
          <w:iCs/>
          <w:color w:val="000000"/>
          <w:szCs w:val="22"/>
        </w:rPr>
        <w:t>баланса амплитуд</w:t>
      </w:r>
    </w:p>
    <w:p w:rsidR="00F66096" w:rsidRPr="00260E0A" w:rsidRDefault="00470201" w:rsidP="00637C10">
      <w:pPr>
        <w:pStyle w:val="af6"/>
        <w:spacing w:before="160" w:after="200"/>
      </w:pPr>
      <w:r>
        <w:rPr>
          <w:position w:val="-14"/>
        </w:rPr>
        <w:tab/>
      </w:r>
      <w:r w:rsidR="00640F51" w:rsidRPr="00470201">
        <w:rPr>
          <w:position w:val="-18"/>
        </w:rPr>
        <w:object w:dxaOrig="1719" w:dyaOrig="460">
          <v:shape id="_x0000_i1573" type="#_x0000_t75" style="width:85.95pt;height:23.1pt" o:ole="">
            <v:imagedata r:id="rId1122" o:title=""/>
          </v:shape>
          <o:OLEObject Type="Embed" ProgID="Equation.DSMT4" ShapeID="_x0000_i1573" DrawAspect="Content" ObjectID="_1521550355" r:id="rId1123"/>
        </w:object>
      </w:r>
      <w:r w:rsidR="00F66096" w:rsidRPr="00260E0A">
        <w:t xml:space="preserve"> или </w:t>
      </w:r>
      <w:r w:rsidRPr="00470201">
        <w:rPr>
          <w:position w:val="-28"/>
        </w:rPr>
        <w:object w:dxaOrig="1320" w:dyaOrig="639">
          <v:shape id="_x0000_i1574" type="#_x0000_t75" style="width:66.1pt;height:31.7pt" o:ole="">
            <v:imagedata r:id="rId1124" o:title=""/>
          </v:shape>
          <o:OLEObject Type="Embed" ProgID="Equation.DSMT4" ShapeID="_x0000_i1574" DrawAspect="Content" ObjectID="_1521550356" r:id="rId1125"/>
        </w:object>
      </w:r>
      <w:r>
        <w:t>,</w:t>
      </w:r>
      <w:r>
        <w:tab/>
      </w:r>
      <w:r w:rsidR="00F66096" w:rsidRPr="00260E0A">
        <w:t>(6.4)</w:t>
      </w:r>
    </w:p>
    <w:p w:rsidR="00F66096" w:rsidRPr="00260E0A" w:rsidRDefault="00F66096" w:rsidP="00470201">
      <w:pPr>
        <w:pStyle w:val="af7"/>
      </w:pPr>
      <w:r w:rsidRPr="00260E0A">
        <w:t xml:space="preserve">где </w:t>
      </w:r>
      <w:r w:rsidR="00470201" w:rsidRPr="00470201">
        <w:rPr>
          <w:position w:val="-14"/>
        </w:rPr>
        <w:object w:dxaOrig="1180" w:dyaOrig="360">
          <v:shape id="_x0000_i1575" type="#_x0000_t75" style="width:59.1pt;height:18.25pt" o:ole="">
            <v:imagedata r:id="rId1126" o:title=""/>
          </v:shape>
          <o:OLEObject Type="Embed" ProgID="Equation.DSMT4" ShapeID="_x0000_i1575" DrawAspect="Content" ObjectID="_1521550357" r:id="rId1127"/>
        </w:object>
      </w:r>
      <w:r w:rsidRPr="00260E0A">
        <w:t xml:space="preserve"> – средняя крутизна.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t>Для определения стационарной амплитуды</w:t>
      </w:r>
      <w:r w:rsidRPr="00260E0A">
        <w:rPr>
          <w:szCs w:val="22"/>
        </w:rPr>
        <w:t xml:space="preserve"> </w:t>
      </w:r>
      <w:r w:rsidR="00470201" w:rsidRPr="00470201">
        <w:rPr>
          <w:position w:val="-18"/>
          <w:szCs w:val="22"/>
        </w:rPr>
        <w:object w:dxaOrig="580" w:dyaOrig="460">
          <v:shape id="_x0000_i1576" type="#_x0000_t75" style="width:28.5pt;height:22.55pt" o:ole="">
            <v:imagedata r:id="rId1128" o:title=""/>
          </v:shape>
          <o:OLEObject Type="Embed" ProgID="Equation.DSMT4" ShapeID="_x0000_i1576" DrawAspect="Content" ObjectID="_1521550358" r:id="rId1129"/>
        </w:object>
      </w:r>
      <w:r w:rsidRPr="00260E0A">
        <w:rPr>
          <w:color w:val="000000"/>
          <w:szCs w:val="22"/>
        </w:rPr>
        <w:t xml:space="preserve"> необходимо п</w:t>
      </w:r>
      <w:r w:rsidRPr="00260E0A">
        <w:rPr>
          <w:color w:val="000000"/>
          <w:szCs w:val="22"/>
        </w:rPr>
        <w:t>о</w:t>
      </w:r>
      <w:r w:rsidRPr="00260E0A">
        <w:rPr>
          <w:color w:val="000000"/>
          <w:szCs w:val="22"/>
        </w:rPr>
        <w:t xml:space="preserve">строить амплитудную характеристику усилителя </w:t>
      </w:r>
    </w:p>
    <w:p w:rsidR="00F66096" w:rsidRPr="00260E0A" w:rsidRDefault="00470201" w:rsidP="00637C10">
      <w:pPr>
        <w:pStyle w:val="af6"/>
        <w:spacing w:before="160" w:after="200"/>
      </w:pPr>
      <w:r>
        <w:rPr>
          <w:position w:val="-24"/>
        </w:rPr>
        <w:tab/>
      </w:r>
      <w:r w:rsidRPr="00470201">
        <w:rPr>
          <w:position w:val="-26"/>
        </w:rPr>
        <w:object w:dxaOrig="2540" w:dyaOrig="560">
          <v:shape id="_x0000_i1577" type="#_x0000_t75" style="width:126.8pt;height:28.5pt" o:ole="">
            <v:imagedata r:id="rId1130" o:title=""/>
          </v:shape>
          <o:OLEObject Type="Embed" ProgID="Equation.DSMT4" ShapeID="_x0000_i1577" DrawAspect="Content" ObjectID="_1521550359" r:id="rId1131"/>
        </w:object>
      </w:r>
      <w:r w:rsidR="00F66096" w:rsidRPr="00260E0A">
        <w:t xml:space="preserve">, </w:t>
      </w:r>
      <w:r>
        <w:tab/>
      </w:r>
      <w:r w:rsidR="00F66096" w:rsidRPr="00260E0A">
        <w:t xml:space="preserve">(6.5) </w:t>
      </w:r>
    </w:p>
    <w:p w:rsidR="00F66096" w:rsidRPr="00260E0A" w:rsidRDefault="00F66096" w:rsidP="00470201">
      <w:pPr>
        <w:pStyle w:val="af7"/>
      </w:pPr>
      <w:r w:rsidRPr="00260E0A">
        <w:rPr>
          <w:color w:val="000000"/>
        </w:rPr>
        <w:t xml:space="preserve">где </w:t>
      </w:r>
      <w:r w:rsidR="00470201" w:rsidRPr="00470201">
        <w:rPr>
          <w:color w:val="000000"/>
          <w:position w:val="-26"/>
        </w:rPr>
        <w:object w:dxaOrig="1640" w:dyaOrig="560">
          <v:shape id="_x0000_i1578" type="#_x0000_t75" style="width:82.75pt;height:28.5pt" o:ole="">
            <v:imagedata r:id="rId1132" o:title=""/>
          </v:shape>
          <o:OLEObject Type="Embed" ProgID="Equation.DSMT4" ShapeID="_x0000_i1578" DrawAspect="Content" ObjectID="_1521550360" r:id="rId1133"/>
        </w:object>
      </w:r>
      <w:r w:rsidR="00470201">
        <w:t xml:space="preserve"> –</w:t>
      </w:r>
      <w:r w:rsidRPr="00260E0A">
        <w:t xml:space="preserve"> амплитуда</w:t>
      </w:r>
      <w:r w:rsidR="00470201">
        <w:t xml:space="preserve">  выходного тока транзистора в </w:t>
      </w:r>
      <w:r w:rsidRPr="00260E0A">
        <w:t>р</w:t>
      </w:r>
      <w:r w:rsidRPr="00260E0A">
        <w:t>а</w:t>
      </w:r>
      <w:r w:rsidRPr="00260E0A">
        <w:t xml:space="preserve">бочей точке </w:t>
      </w:r>
      <w:r w:rsidR="002201E2" w:rsidRPr="002201E2">
        <w:rPr>
          <w:position w:val="-10"/>
        </w:rPr>
        <w:object w:dxaOrig="320" w:dyaOrig="320">
          <v:shape id="_x0000_i1579" type="#_x0000_t75" style="width:15.6pt;height:15.6pt" o:ole="">
            <v:imagedata r:id="rId1134" o:title=""/>
          </v:shape>
          <o:OLEObject Type="Embed" ProgID="Equation.DSMT4" ShapeID="_x0000_i1579" DrawAspect="Content" ObjectID="_1521550361" r:id="rId1135"/>
        </w:object>
      </w:r>
      <w:r w:rsidRPr="00260E0A">
        <w:t>.</w:t>
      </w:r>
    </w:p>
    <w:p w:rsidR="00F66096" w:rsidRPr="00260E0A" w:rsidRDefault="00637C10" w:rsidP="00260E0A">
      <w:pPr>
        <w:rPr>
          <w:color w:val="000000"/>
          <w:szCs w:val="22"/>
        </w:rPr>
      </w:pPr>
      <w:r w:rsidRPr="00637C10">
        <w:rPr>
          <w:position w:val="-18"/>
          <w:szCs w:val="22"/>
        </w:rPr>
        <w:object w:dxaOrig="920" w:dyaOrig="460">
          <v:shape id="_x0000_i1580" type="#_x0000_t75" style="width:45.65pt;height:22.55pt" o:ole="">
            <v:imagedata r:id="rId1136" o:title=""/>
          </v:shape>
          <o:OLEObject Type="Embed" ProgID="Equation.DSMT4" ShapeID="_x0000_i1580" DrawAspect="Content" ObjectID="_1521550362" r:id="rId1137"/>
        </w:object>
      </w:r>
      <w:r w:rsidR="00F66096" w:rsidRPr="00260E0A">
        <w:rPr>
          <w:szCs w:val="22"/>
        </w:rPr>
        <w:t xml:space="preserve"> рассчитывается  </w:t>
      </w:r>
      <w:r w:rsidR="00F66096" w:rsidRPr="00260E0A">
        <w:rPr>
          <w:i/>
          <w:szCs w:val="22"/>
        </w:rPr>
        <w:t>методом тр</w:t>
      </w:r>
      <w:r w:rsidR="005A05F7">
        <w:rPr>
          <w:i/>
          <w:szCs w:val="22"/>
        </w:rPr>
        <w:t>ё</w:t>
      </w:r>
      <w:r w:rsidR="00F66096" w:rsidRPr="00260E0A">
        <w:rPr>
          <w:i/>
          <w:szCs w:val="22"/>
        </w:rPr>
        <w:t xml:space="preserve">х ординат </w:t>
      </w:r>
      <w:r w:rsidR="00F66096" w:rsidRPr="00260E0A">
        <w:rPr>
          <w:szCs w:val="22"/>
        </w:rPr>
        <w:t>по динамич</w:t>
      </w:r>
      <w:r w:rsidR="00F66096" w:rsidRPr="00260E0A">
        <w:rPr>
          <w:szCs w:val="22"/>
        </w:rPr>
        <w:t>е</w:t>
      </w:r>
      <w:r w:rsidR="00F66096" w:rsidRPr="00260E0A">
        <w:rPr>
          <w:szCs w:val="22"/>
        </w:rPr>
        <w:t xml:space="preserve">ской </w:t>
      </w:r>
      <w:proofErr w:type="gramStart"/>
      <w:r w:rsidR="00F66096" w:rsidRPr="00260E0A">
        <w:rPr>
          <w:szCs w:val="22"/>
        </w:rPr>
        <w:t>сток-затворной</w:t>
      </w:r>
      <w:proofErr w:type="gramEnd"/>
      <w:r w:rsidR="00F66096" w:rsidRPr="00260E0A">
        <w:rPr>
          <w:szCs w:val="22"/>
        </w:rPr>
        <w:t xml:space="preserve"> характеристике</w:t>
      </w:r>
      <w:r w:rsidR="00F66096" w:rsidRPr="00260E0A">
        <w:rPr>
          <w:color w:val="000000"/>
          <w:szCs w:val="22"/>
        </w:rPr>
        <w:t xml:space="preserve"> (рис. 6.2; табл. 6.2</w:t>
      </w:r>
      <w:r>
        <w:rPr>
          <w:color w:val="000000"/>
          <w:szCs w:val="22"/>
        </w:rPr>
        <w:t xml:space="preserve"> и</w:t>
      </w:r>
      <w:r w:rsidR="00F66096" w:rsidRPr="00260E0A">
        <w:rPr>
          <w:color w:val="000000"/>
          <w:szCs w:val="22"/>
        </w:rPr>
        <w:t xml:space="preserve"> 6</w:t>
      </w:r>
      <w:r>
        <w:rPr>
          <w:color w:val="000000"/>
          <w:szCs w:val="22"/>
        </w:rPr>
        <w:t>.</w:t>
      </w:r>
      <w:r w:rsidR="00F66096" w:rsidRPr="00260E0A">
        <w:rPr>
          <w:color w:val="000000"/>
          <w:szCs w:val="22"/>
        </w:rPr>
        <w:t>3). Она</w:t>
      </w:r>
      <w:r w:rsidR="00F66096" w:rsidRPr="00260E0A">
        <w:rPr>
          <w:szCs w:val="22"/>
        </w:rPr>
        <w:t xml:space="preserve"> </w:t>
      </w:r>
      <w:r w:rsidR="00F66096" w:rsidRPr="00260E0A">
        <w:rPr>
          <w:color w:val="000000"/>
          <w:szCs w:val="22"/>
        </w:rPr>
        <w:t>о</w:t>
      </w:r>
      <w:r w:rsidR="00F66096" w:rsidRPr="00260E0A">
        <w:rPr>
          <w:color w:val="000000"/>
          <w:szCs w:val="22"/>
        </w:rPr>
        <w:t>т</w:t>
      </w:r>
      <w:r w:rsidR="00F66096" w:rsidRPr="00260E0A">
        <w:rPr>
          <w:color w:val="000000"/>
          <w:szCs w:val="22"/>
        </w:rPr>
        <w:t xml:space="preserve">личается от </w:t>
      </w:r>
      <w:proofErr w:type="gramStart"/>
      <w:r w:rsidR="00F66096" w:rsidRPr="00260E0A">
        <w:rPr>
          <w:color w:val="000000"/>
          <w:szCs w:val="22"/>
        </w:rPr>
        <w:t>статической</w:t>
      </w:r>
      <w:proofErr w:type="gramEnd"/>
      <w:r w:rsidR="00F66096" w:rsidRPr="00260E0A">
        <w:rPr>
          <w:color w:val="000000"/>
          <w:szCs w:val="22"/>
        </w:rPr>
        <w:t xml:space="preserve"> (</w:t>
      </w:r>
      <w:r>
        <w:rPr>
          <w:color w:val="000000"/>
          <w:szCs w:val="22"/>
        </w:rPr>
        <w:t xml:space="preserve">см. </w:t>
      </w:r>
      <w:r w:rsidR="00F66096" w:rsidRPr="00260E0A">
        <w:rPr>
          <w:color w:val="000000"/>
          <w:szCs w:val="22"/>
        </w:rPr>
        <w:t>рис. 3.2) наличием участка ограничения тока, т.</w:t>
      </w:r>
      <w:r>
        <w:rPr>
          <w:color w:val="000000"/>
          <w:szCs w:val="22"/>
        </w:rPr>
        <w:t> </w:t>
      </w:r>
      <w:r w:rsidR="00F66096" w:rsidRPr="00260E0A">
        <w:rPr>
          <w:color w:val="000000"/>
          <w:szCs w:val="22"/>
        </w:rPr>
        <w:t>е. такого значении тока (</w:t>
      </w:r>
      <w:proofErr w:type="spellStart"/>
      <w:r w:rsidR="00F66096" w:rsidRPr="00260E0A">
        <w:rPr>
          <w:i/>
          <w:iCs/>
          <w:szCs w:val="22"/>
        </w:rPr>
        <w:t>I</w:t>
      </w:r>
      <w:r w:rsidR="00F66096" w:rsidRPr="00637C10">
        <w:rPr>
          <w:szCs w:val="22"/>
          <w:vertAlign w:val="subscript"/>
        </w:rPr>
        <w:t>огр</w:t>
      </w:r>
      <w:proofErr w:type="spellEnd"/>
      <w:r w:rsidR="00F66096" w:rsidRPr="00260E0A">
        <w:rPr>
          <w:szCs w:val="22"/>
        </w:rPr>
        <w:t>)</w:t>
      </w:r>
      <w:r>
        <w:rPr>
          <w:szCs w:val="22"/>
        </w:rPr>
        <w:t>,</w:t>
      </w:r>
      <w:r>
        <w:rPr>
          <w:color w:val="000000"/>
          <w:szCs w:val="22"/>
        </w:rPr>
        <w:t xml:space="preserve"> при котором он </w:t>
      </w:r>
      <w:r w:rsidR="00F66096" w:rsidRPr="00260E0A">
        <w:rPr>
          <w:color w:val="000000"/>
          <w:szCs w:val="22"/>
        </w:rPr>
        <w:t>переста</w:t>
      </w:r>
      <w:r w:rsidR="005A05F7">
        <w:rPr>
          <w:color w:val="000000"/>
          <w:szCs w:val="22"/>
        </w:rPr>
        <w:t>ё</w:t>
      </w:r>
      <w:r w:rsidR="00F66096" w:rsidRPr="00260E0A">
        <w:rPr>
          <w:color w:val="000000"/>
          <w:szCs w:val="22"/>
        </w:rPr>
        <w:t>т увел</w:t>
      </w:r>
      <w:r w:rsidR="00F66096" w:rsidRPr="00260E0A">
        <w:rPr>
          <w:color w:val="000000"/>
          <w:szCs w:val="22"/>
        </w:rPr>
        <w:t>и</w:t>
      </w:r>
      <w:r w:rsidR="00F66096" w:rsidRPr="00260E0A">
        <w:rPr>
          <w:color w:val="000000"/>
          <w:szCs w:val="22"/>
        </w:rPr>
        <w:t xml:space="preserve">чиваться. </w:t>
      </w:r>
    </w:p>
    <w:p w:rsidR="00F66096" w:rsidRPr="00260E0A" w:rsidRDefault="00637C10" w:rsidP="00260E0A">
      <w:pPr>
        <w:rPr>
          <w:color w:val="000000"/>
          <w:szCs w:val="22"/>
        </w:rPr>
      </w:pPr>
      <w:r>
        <w:rPr>
          <w:color w:val="000000"/>
          <w:szCs w:val="22"/>
        </w:rPr>
        <w:t xml:space="preserve">В </w:t>
      </w:r>
      <w:r w:rsidR="00F66096" w:rsidRPr="00260E0A">
        <w:rPr>
          <w:color w:val="000000"/>
          <w:szCs w:val="22"/>
        </w:rPr>
        <w:t>ж</w:t>
      </w:r>
      <w:r w:rsidR="005A05F7">
        <w:rPr>
          <w:color w:val="000000"/>
          <w:szCs w:val="22"/>
        </w:rPr>
        <w:t>ё</w:t>
      </w:r>
      <w:r w:rsidR="00F66096" w:rsidRPr="00260E0A">
        <w:rPr>
          <w:color w:val="000000"/>
          <w:szCs w:val="22"/>
        </w:rPr>
        <w:t>стком режиме стационарная линия ОС пересекается с ампл</w:t>
      </w:r>
      <w:r w:rsidR="00F66096" w:rsidRPr="00260E0A">
        <w:rPr>
          <w:color w:val="000000"/>
          <w:szCs w:val="22"/>
        </w:rPr>
        <w:t>и</w:t>
      </w:r>
      <w:r>
        <w:rPr>
          <w:color w:val="000000"/>
          <w:szCs w:val="22"/>
        </w:rPr>
        <w:t>тудной характеристикой в тр</w:t>
      </w:r>
      <w:r w:rsidR="005A05F7">
        <w:rPr>
          <w:color w:val="000000"/>
          <w:szCs w:val="22"/>
        </w:rPr>
        <w:t>ё</w:t>
      </w:r>
      <w:r w:rsidR="00F66096" w:rsidRPr="00260E0A">
        <w:rPr>
          <w:color w:val="000000"/>
          <w:szCs w:val="22"/>
        </w:rPr>
        <w:t>х точках. Крайние</w:t>
      </w:r>
      <w:r>
        <w:rPr>
          <w:color w:val="000000"/>
          <w:szCs w:val="22"/>
        </w:rPr>
        <w:t xml:space="preserve"> точки устойчивые, а </w:t>
      </w:r>
      <w:r>
        <w:rPr>
          <w:color w:val="000000"/>
          <w:szCs w:val="22"/>
        </w:rPr>
        <w:lastRenderedPageBreak/>
        <w:t>средняя не</w:t>
      </w:r>
      <w:r w:rsidR="00F66096" w:rsidRPr="00260E0A">
        <w:rPr>
          <w:color w:val="000000"/>
          <w:szCs w:val="22"/>
        </w:rPr>
        <w:t xml:space="preserve">устойчивая. Амплитуда импульсов запуска </w:t>
      </w:r>
      <w:r w:rsidR="002201E2" w:rsidRPr="002201E2">
        <w:rPr>
          <w:color w:val="000000"/>
          <w:position w:val="-10"/>
          <w:szCs w:val="22"/>
        </w:rPr>
        <w:object w:dxaOrig="480" w:dyaOrig="380">
          <v:shape id="_x0000_i1581" type="#_x0000_t75" style="width:24.2pt;height:18.8pt" o:ole="">
            <v:imagedata r:id="rId1138" o:title=""/>
          </v:shape>
          <o:OLEObject Type="Embed" ProgID="Equation.DSMT4" ShapeID="_x0000_i1581" DrawAspect="Content" ObjectID="_1521550363" r:id="rId1139"/>
        </w:object>
      </w:r>
      <w:r w:rsidR="00F66096" w:rsidRPr="00260E0A">
        <w:rPr>
          <w:szCs w:val="22"/>
        </w:rPr>
        <w:t xml:space="preserve"> должна быть больше значения абсциссы неустойчивой (средней) точки перес</w:t>
      </w:r>
      <w:r w:rsidR="00F66096" w:rsidRPr="00260E0A">
        <w:rPr>
          <w:szCs w:val="22"/>
        </w:rPr>
        <w:t>е</w:t>
      </w:r>
      <w:r w:rsidR="00F66096" w:rsidRPr="00260E0A">
        <w:rPr>
          <w:szCs w:val="22"/>
        </w:rPr>
        <w:t>чения.</w:t>
      </w:r>
    </w:p>
    <w:p w:rsidR="00F66096" w:rsidRPr="00470201" w:rsidRDefault="00F66096" w:rsidP="005A05F7">
      <w:pPr>
        <w:pStyle w:val="1"/>
        <w:spacing w:before="200" w:after="160"/>
        <w:rPr>
          <w:sz w:val="22"/>
          <w:szCs w:val="22"/>
        </w:rPr>
      </w:pPr>
      <w:bookmarkStart w:id="80" w:name="_Toc260999724"/>
      <w:bookmarkStart w:id="81" w:name="_Toc442694341"/>
      <w:r w:rsidRPr="00470201">
        <w:rPr>
          <w:sz w:val="22"/>
          <w:szCs w:val="22"/>
        </w:rPr>
        <w:t>6.4. Практическое задание</w:t>
      </w:r>
      <w:bookmarkEnd w:id="80"/>
      <w:bookmarkEnd w:id="81"/>
    </w:p>
    <w:p w:rsidR="00F66096" w:rsidRPr="00260E0A" w:rsidRDefault="00F66096" w:rsidP="005A05F7">
      <w:pPr>
        <w:spacing w:line="218" w:lineRule="auto"/>
        <w:rPr>
          <w:szCs w:val="22"/>
        </w:rPr>
      </w:pPr>
      <w:r w:rsidRPr="00260E0A">
        <w:rPr>
          <w:iCs/>
          <w:szCs w:val="22"/>
        </w:rPr>
        <w:t>Откройте</w:t>
      </w:r>
      <w:r w:rsidRPr="00260E0A">
        <w:rPr>
          <w:szCs w:val="22"/>
        </w:rPr>
        <w:t xml:space="preserve"> диск "</w:t>
      </w:r>
      <w:r w:rsidRPr="00260E0A">
        <w:rPr>
          <w:szCs w:val="22"/>
          <w:lang w:val="en-US"/>
        </w:rPr>
        <w:t>Education</w:t>
      </w:r>
      <w:r w:rsidRPr="00260E0A">
        <w:rPr>
          <w:szCs w:val="22"/>
        </w:rPr>
        <w:t xml:space="preserve"> </w:t>
      </w:r>
      <w:r w:rsidRPr="00260E0A">
        <w:rPr>
          <w:szCs w:val="22"/>
          <w:lang w:val="en-US"/>
        </w:rPr>
        <w:t>Argon</w:t>
      </w:r>
      <w:r w:rsidR="009E0A62" w:rsidRPr="00260E0A">
        <w:rPr>
          <w:szCs w:val="22"/>
        </w:rPr>
        <w:t>"</w:t>
      </w:r>
      <w:r w:rsidRPr="00260E0A">
        <w:rPr>
          <w:szCs w:val="22"/>
        </w:rPr>
        <w:t xml:space="preserve"> (</w:t>
      </w:r>
      <w:r w:rsidRPr="00260E0A">
        <w:rPr>
          <w:szCs w:val="22"/>
          <w:lang w:val="en-US"/>
        </w:rPr>
        <w:t>D</w:t>
      </w:r>
      <w:r w:rsidR="005A05F7">
        <w:rPr>
          <w:szCs w:val="22"/>
        </w:rPr>
        <w:t>), папки "Радиотехника 2016</w:t>
      </w:r>
      <w:r w:rsidRPr="00260E0A">
        <w:rPr>
          <w:szCs w:val="22"/>
        </w:rPr>
        <w:t>", "</w:t>
      </w:r>
      <w:proofErr w:type="spellStart"/>
      <w:r w:rsidRPr="00260E0A">
        <w:rPr>
          <w:szCs w:val="22"/>
        </w:rPr>
        <w:t>Лаб.раб</w:t>
      </w:r>
      <w:proofErr w:type="spellEnd"/>
      <w:r w:rsidRPr="00260E0A">
        <w:rPr>
          <w:szCs w:val="22"/>
        </w:rPr>
        <w:t>. 6", "Варианты" и файл "Генератор_2015</w:t>
      </w:r>
      <w:proofErr w:type="gramStart"/>
      <w:r w:rsidRPr="00260E0A">
        <w:rPr>
          <w:szCs w:val="22"/>
        </w:rPr>
        <w:t>_В</w:t>
      </w:r>
      <w:proofErr w:type="gramEnd"/>
      <w:r w:rsidRPr="00260E0A">
        <w:rPr>
          <w:szCs w:val="22"/>
        </w:rPr>
        <w:t>#.</w:t>
      </w:r>
      <w:proofErr w:type="spellStart"/>
      <w:r w:rsidRPr="00260E0A">
        <w:rPr>
          <w:szCs w:val="22"/>
          <w:lang w:val="en-US"/>
        </w:rPr>
        <w:t>ms</w:t>
      </w:r>
      <w:proofErr w:type="spellEnd"/>
      <w:r w:rsidRPr="00260E0A">
        <w:rPr>
          <w:szCs w:val="22"/>
        </w:rPr>
        <w:t xml:space="preserve">10". </w:t>
      </w:r>
    </w:p>
    <w:p w:rsidR="00F66096" w:rsidRPr="005A05F7" w:rsidRDefault="00F66096" w:rsidP="005A05F7">
      <w:pPr>
        <w:spacing w:before="120" w:after="120" w:line="218" w:lineRule="auto"/>
        <w:rPr>
          <w:sz w:val="20"/>
          <w:szCs w:val="22"/>
        </w:rPr>
      </w:pPr>
      <w:r w:rsidRPr="005A05F7">
        <w:rPr>
          <w:i/>
          <w:sz w:val="20"/>
          <w:szCs w:val="22"/>
        </w:rPr>
        <w:t xml:space="preserve">Указание. </w:t>
      </w:r>
      <w:r w:rsidRPr="005A05F7">
        <w:rPr>
          <w:sz w:val="20"/>
          <w:szCs w:val="22"/>
        </w:rPr>
        <w:t>Установите значения  параметров элементов схемы</w:t>
      </w:r>
      <w:r w:rsidRPr="005A05F7">
        <w:rPr>
          <w:i/>
          <w:sz w:val="20"/>
          <w:szCs w:val="22"/>
        </w:rPr>
        <w:t xml:space="preserve"> </w:t>
      </w:r>
      <w:r w:rsidRPr="005A05F7">
        <w:rPr>
          <w:sz w:val="20"/>
          <w:szCs w:val="22"/>
        </w:rPr>
        <w:t>(</w:t>
      </w:r>
      <w:r w:rsidRPr="005A05F7">
        <w:rPr>
          <w:i/>
          <w:sz w:val="20"/>
          <w:szCs w:val="22"/>
          <w:lang w:val="en-US"/>
        </w:rPr>
        <w:t>C</w:t>
      </w:r>
      <w:r w:rsidRPr="005A05F7">
        <w:rPr>
          <w:sz w:val="20"/>
          <w:szCs w:val="22"/>
          <w:vertAlign w:val="subscript"/>
        </w:rPr>
        <w:t>1</w:t>
      </w:r>
      <w:r w:rsidRPr="005A05F7">
        <w:rPr>
          <w:sz w:val="20"/>
          <w:szCs w:val="22"/>
        </w:rPr>
        <w:t xml:space="preserve">, </w:t>
      </w:r>
      <w:r w:rsidRPr="005A05F7">
        <w:rPr>
          <w:i/>
          <w:sz w:val="20"/>
          <w:szCs w:val="22"/>
          <w:lang w:val="en-US"/>
        </w:rPr>
        <w:t>L</w:t>
      </w:r>
      <w:r w:rsidRPr="005A05F7">
        <w:rPr>
          <w:sz w:val="20"/>
          <w:szCs w:val="22"/>
          <w:vertAlign w:val="subscript"/>
        </w:rPr>
        <w:t>1</w:t>
      </w:r>
      <w:r w:rsidRPr="005A05F7">
        <w:rPr>
          <w:sz w:val="20"/>
          <w:szCs w:val="22"/>
        </w:rPr>
        <w:t xml:space="preserve">, </w:t>
      </w:r>
      <w:proofErr w:type="gramStart"/>
      <w:r w:rsidRPr="005A05F7">
        <w:rPr>
          <w:i/>
          <w:sz w:val="20"/>
          <w:szCs w:val="22"/>
          <w:lang w:val="en-US"/>
        </w:rPr>
        <w:t>R</w:t>
      </w:r>
      <w:proofErr w:type="gramEnd"/>
      <w:r w:rsidRPr="005A05F7">
        <w:rPr>
          <w:sz w:val="20"/>
          <w:szCs w:val="22"/>
          <w:vertAlign w:val="subscript"/>
        </w:rPr>
        <w:t>п</w:t>
      </w:r>
      <w:r w:rsidRPr="005A05F7">
        <w:rPr>
          <w:sz w:val="20"/>
          <w:szCs w:val="22"/>
        </w:rPr>
        <w:t>) в соответствии с предварительным заданием. Результаты последую</w:t>
      </w:r>
      <w:r w:rsidR="009E0A62" w:rsidRPr="005A05F7">
        <w:rPr>
          <w:sz w:val="20"/>
          <w:szCs w:val="22"/>
        </w:rPr>
        <w:t>щих измер</w:t>
      </w:r>
      <w:r w:rsidR="009E0A62" w:rsidRPr="005A05F7">
        <w:rPr>
          <w:sz w:val="20"/>
          <w:szCs w:val="22"/>
        </w:rPr>
        <w:t>е</w:t>
      </w:r>
      <w:r w:rsidR="009E0A62" w:rsidRPr="005A05F7">
        <w:rPr>
          <w:sz w:val="20"/>
          <w:szCs w:val="22"/>
        </w:rPr>
        <w:t xml:space="preserve">ний заносите в табл. </w:t>
      </w:r>
      <w:r w:rsidRPr="005A05F7">
        <w:rPr>
          <w:sz w:val="20"/>
          <w:szCs w:val="22"/>
        </w:rPr>
        <w:t>6.4.</w:t>
      </w:r>
    </w:p>
    <w:p w:rsidR="00F66096" w:rsidRPr="009E0A62" w:rsidRDefault="009E0A62" w:rsidP="005A05F7">
      <w:pPr>
        <w:spacing w:line="218" w:lineRule="auto"/>
        <w:rPr>
          <w:szCs w:val="22"/>
        </w:rPr>
      </w:pPr>
      <w:r>
        <w:rPr>
          <w:szCs w:val="22"/>
        </w:rPr>
        <w:t>1. </w:t>
      </w:r>
      <w:r w:rsidR="00F66096" w:rsidRPr="009E0A62">
        <w:rPr>
          <w:iCs/>
          <w:szCs w:val="22"/>
        </w:rPr>
        <w:t>Измерьте</w:t>
      </w:r>
      <w:r w:rsidR="00F66096" w:rsidRPr="009E0A62">
        <w:rPr>
          <w:szCs w:val="22"/>
        </w:rPr>
        <w:t xml:space="preserve"> </w:t>
      </w:r>
      <w:r w:rsidR="00F66096" w:rsidRPr="00260E0A">
        <w:rPr>
          <w:szCs w:val="22"/>
        </w:rPr>
        <w:t>резонансную частоту и коэффициент усиления усил</w:t>
      </w:r>
      <w:r w:rsidR="00F66096" w:rsidRPr="00260E0A">
        <w:rPr>
          <w:szCs w:val="22"/>
        </w:rPr>
        <w:t>и</w:t>
      </w:r>
      <w:r w:rsidR="00F66096" w:rsidRPr="00260E0A">
        <w:rPr>
          <w:szCs w:val="22"/>
        </w:rPr>
        <w:t>теля без обратной связи. Для этого</w:t>
      </w:r>
      <w:r w:rsidR="00F66096" w:rsidRPr="00260E0A">
        <w:rPr>
          <w:spacing w:val="-2"/>
          <w:szCs w:val="22"/>
        </w:rPr>
        <w:t xml:space="preserve"> </w:t>
      </w:r>
      <w:r w:rsidR="00F66096" w:rsidRPr="00260E0A">
        <w:rPr>
          <w:szCs w:val="22"/>
        </w:rPr>
        <w:t>разомкните</w:t>
      </w:r>
      <w:r w:rsidR="00F66096" w:rsidRPr="00260E0A">
        <w:rPr>
          <w:spacing w:val="-2"/>
          <w:szCs w:val="22"/>
        </w:rPr>
        <w:t xml:space="preserve"> ключ "Кл3"; ключом "Кл</w:t>
      </w:r>
      <w:proofErr w:type="gramStart"/>
      <w:r w:rsidR="00F66096" w:rsidRPr="00260E0A">
        <w:rPr>
          <w:spacing w:val="-2"/>
          <w:szCs w:val="22"/>
        </w:rPr>
        <w:t>1</w:t>
      </w:r>
      <w:proofErr w:type="gramEnd"/>
      <w:r w:rsidR="00F66096" w:rsidRPr="00260E0A">
        <w:rPr>
          <w:spacing w:val="-2"/>
          <w:szCs w:val="22"/>
        </w:rPr>
        <w:t xml:space="preserve">" подайте на вход "Вх2" </w:t>
      </w:r>
      <w:r w:rsidR="00161FC2">
        <w:rPr>
          <w:spacing w:val="-2"/>
          <w:szCs w:val="22"/>
        </w:rPr>
        <w:t xml:space="preserve">усилителя от генератора </w:t>
      </w:r>
      <w:r w:rsidR="00946EE2" w:rsidRPr="00260E0A">
        <w:rPr>
          <w:spacing w:val="-2"/>
          <w:szCs w:val="22"/>
        </w:rPr>
        <w:t>"</w:t>
      </w:r>
      <w:r w:rsidR="00946EE2">
        <w:rPr>
          <w:spacing w:val="-2"/>
          <w:szCs w:val="22"/>
        </w:rPr>
        <w:t>XFG1</w:t>
      </w:r>
      <w:r w:rsidR="00946EE2" w:rsidRPr="00260E0A">
        <w:rPr>
          <w:spacing w:val="-2"/>
          <w:szCs w:val="22"/>
        </w:rPr>
        <w:t>"</w:t>
      </w:r>
      <w:r w:rsidR="00161FC2">
        <w:rPr>
          <w:spacing w:val="-2"/>
          <w:szCs w:val="22"/>
        </w:rPr>
        <w:t xml:space="preserve"> </w:t>
      </w:r>
      <w:r w:rsidR="00F66096" w:rsidRPr="00260E0A">
        <w:rPr>
          <w:spacing w:val="-2"/>
          <w:szCs w:val="22"/>
        </w:rPr>
        <w:t>синусо</w:t>
      </w:r>
      <w:r w:rsidR="00F66096" w:rsidRPr="00260E0A">
        <w:rPr>
          <w:spacing w:val="-2"/>
          <w:szCs w:val="22"/>
        </w:rPr>
        <w:t>и</w:t>
      </w:r>
      <w:r w:rsidR="00F66096" w:rsidRPr="00260E0A">
        <w:rPr>
          <w:spacing w:val="-2"/>
          <w:szCs w:val="22"/>
        </w:rPr>
        <w:t xml:space="preserve">ду </w:t>
      </w:r>
      <w:r w:rsidR="00F66096" w:rsidRPr="00260E0A">
        <w:rPr>
          <w:szCs w:val="22"/>
        </w:rPr>
        <w:t xml:space="preserve">амплитудой </w:t>
      </w:r>
      <w:r w:rsidR="00161FC2" w:rsidRPr="002201E2">
        <w:rPr>
          <w:position w:val="-10"/>
          <w:szCs w:val="22"/>
        </w:rPr>
        <w:object w:dxaOrig="840" w:dyaOrig="320">
          <v:shape id="_x0000_i1582" type="#_x0000_t75" style="width:41.9pt;height:15.6pt" o:ole="">
            <v:imagedata r:id="rId1140" o:title=""/>
          </v:shape>
          <o:OLEObject Type="Embed" ProgID="Equation.DSMT4" ShapeID="_x0000_i1582" DrawAspect="Content" ObjectID="_1521550364" r:id="rId1141"/>
        </w:object>
      </w:r>
      <w:r w:rsidR="00F66096" w:rsidRPr="00260E0A">
        <w:rPr>
          <w:szCs w:val="22"/>
        </w:rPr>
        <w:t>В</w:t>
      </w:r>
      <w:r>
        <w:rPr>
          <w:spacing w:val="-2"/>
          <w:szCs w:val="22"/>
        </w:rPr>
        <w:t xml:space="preserve"> на резонансной частоте </w:t>
      </w:r>
      <w:r w:rsidR="00F66096" w:rsidRPr="00260E0A">
        <w:rPr>
          <w:spacing w:val="-2"/>
          <w:szCs w:val="22"/>
        </w:rPr>
        <w:t>(</w:t>
      </w:r>
      <w:r w:rsidR="002201E2" w:rsidRPr="002201E2">
        <w:rPr>
          <w:spacing w:val="-2"/>
          <w:position w:val="-10"/>
          <w:szCs w:val="22"/>
        </w:rPr>
        <w:object w:dxaOrig="260" w:dyaOrig="320">
          <v:shape id="_x0000_i1583" type="#_x0000_t75" style="width:12.9pt;height:15.6pt" o:ole="">
            <v:imagedata r:id="rId1142" o:title=""/>
          </v:shape>
          <o:OLEObject Type="Embed" ProgID="Equation.DSMT4" ShapeID="_x0000_i1583" DrawAspect="Content" ObjectID="_1521550365" r:id="rId1143"/>
        </w:object>
      </w:r>
      <w:r w:rsidR="00F66096" w:rsidRPr="00260E0A">
        <w:rPr>
          <w:szCs w:val="22"/>
        </w:rPr>
        <w:t>) из предвар</w:t>
      </w:r>
      <w:r w:rsidR="00F66096" w:rsidRPr="00260E0A">
        <w:rPr>
          <w:szCs w:val="22"/>
        </w:rPr>
        <w:t>и</w:t>
      </w:r>
      <w:r w:rsidR="00161FC2">
        <w:rPr>
          <w:szCs w:val="22"/>
        </w:rPr>
        <w:t xml:space="preserve">тельного задания. Установите </w:t>
      </w:r>
      <w:r w:rsidR="00F66096" w:rsidRPr="00260E0A">
        <w:rPr>
          <w:szCs w:val="22"/>
        </w:rPr>
        <w:t>источником</w:t>
      </w:r>
      <w:r w:rsidR="00F66096" w:rsidRPr="00260E0A">
        <w:rPr>
          <w:i/>
          <w:iCs/>
          <w:color w:val="000000"/>
          <w:szCs w:val="22"/>
        </w:rPr>
        <w:t xml:space="preserve"> </w:t>
      </w:r>
      <w:r w:rsidR="00F66096" w:rsidRPr="009E0A62">
        <w:rPr>
          <w:iCs/>
          <w:color w:val="000000"/>
          <w:szCs w:val="22"/>
        </w:rPr>
        <w:t>"</w:t>
      </w:r>
      <w:r w:rsidR="00F66096" w:rsidRPr="009E0A62">
        <w:rPr>
          <w:i/>
          <w:iCs/>
          <w:color w:val="000000"/>
          <w:szCs w:val="22"/>
          <w:lang w:val="en-US"/>
        </w:rPr>
        <w:t>U</w:t>
      </w:r>
      <w:r w:rsidR="00F66096" w:rsidRPr="00260E0A">
        <w:rPr>
          <w:color w:val="000000"/>
          <w:szCs w:val="22"/>
          <w:vertAlign w:val="subscript"/>
        </w:rPr>
        <w:t>0</w:t>
      </w:r>
      <w:r w:rsidR="00F66096" w:rsidRPr="00260E0A">
        <w:rPr>
          <w:color w:val="000000"/>
          <w:szCs w:val="22"/>
        </w:rPr>
        <w:t>"</w:t>
      </w:r>
      <w:r w:rsidR="00F66096" w:rsidRPr="00260E0A">
        <w:rPr>
          <w:color w:val="000000"/>
          <w:szCs w:val="22"/>
          <w:vertAlign w:val="subscript"/>
        </w:rPr>
        <w:t xml:space="preserve"> </w:t>
      </w:r>
      <w:r w:rsidR="00F66096" w:rsidRPr="00260E0A">
        <w:rPr>
          <w:szCs w:val="22"/>
        </w:rPr>
        <w:t>смещение</w:t>
      </w:r>
      <w:r w:rsidR="00F66096" w:rsidRPr="00260E0A">
        <w:rPr>
          <w:i/>
          <w:iCs/>
          <w:color w:val="000000"/>
          <w:szCs w:val="22"/>
        </w:rPr>
        <w:t xml:space="preserve"> </w:t>
      </w:r>
      <w:r w:rsidR="00F66096" w:rsidRPr="00260E0A">
        <w:rPr>
          <w:i/>
          <w:iCs/>
          <w:color w:val="000000"/>
          <w:szCs w:val="22"/>
          <w:lang w:val="en-US"/>
        </w:rPr>
        <w:t>U</w:t>
      </w:r>
      <w:r w:rsidR="00F66096" w:rsidRPr="00260E0A">
        <w:rPr>
          <w:color w:val="000000"/>
          <w:szCs w:val="22"/>
          <w:vertAlign w:val="subscript"/>
        </w:rPr>
        <w:t>0</w:t>
      </w:r>
      <w:r>
        <w:rPr>
          <w:color w:val="000000"/>
          <w:szCs w:val="22"/>
        </w:rPr>
        <w:t xml:space="preserve"> </w:t>
      </w:r>
      <w:r w:rsidR="00F66096" w:rsidRPr="00260E0A">
        <w:rPr>
          <w:color w:val="000000"/>
          <w:szCs w:val="22"/>
        </w:rPr>
        <w:t>=</w:t>
      </w:r>
      <w:r w:rsidR="00F66096" w:rsidRPr="00260E0A">
        <w:rPr>
          <w:szCs w:val="22"/>
        </w:rPr>
        <w:t xml:space="preserve"> –</w:t>
      </w:r>
      <w:r w:rsidR="00F66096" w:rsidRPr="00260E0A">
        <w:rPr>
          <w:color w:val="000000"/>
          <w:szCs w:val="22"/>
        </w:rPr>
        <w:t xml:space="preserve">1 В </w:t>
      </w:r>
      <w:r w:rsidR="00F66096" w:rsidRPr="009E0A62">
        <w:rPr>
          <w:color w:val="000000"/>
          <w:szCs w:val="22"/>
        </w:rPr>
        <w:t>(</w:t>
      </w:r>
      <w:r w:rsidR="00F66096" w:rsidRPr="009E0A62">
        <w:rPr>
          <w:szCs w:val="22"/>
        </w:rPr>
        <w:t xml:space="preserve">знак </w:t>
      </w:r>
      <w:proofErr w:type="gramStart"/>
      <w:r w:rsidR="00F66096" w:rsidRPr="009E0A62">
        <w:rPr>
          <w:szCs w:val="22"/>
        </w:rPr>
        <w:t>"–</w:t>
      </w:r>
      <w:proofErr w:type="gramEnd"/>
      <w:r w:rsidR="00F66096" w:rsidRPr="009E0A62">
        <w:rPr>
          <w:szCs w:val="22"/>
        </w:rPr>
        <w:t>" не вводить).</w:t>
      </w:r>
    </w:p>
    <w:p w:rsidR="00F66096" w:rsidRPr="00260E0A" w:rsidRDefault="009E0A62" w:rsidP="005A05F7">
      <w:pPr>
        <w:spacing w:line="218" w:lineRule="auto"/>
        <w:rPr>
          <w:szCs w:val="22"/>
        </w:rPr>
      </w:pPr>
      <w:r>
        <w:rPr>
          <w:szCs w:val="22"/>
        </w:rPr>
        <w:t xml:space="preserve">По построителю ЧХ </w:t>
      </w:r>
      <w:r w:rsidR="00F66096" w:rsidRPr="00260E0A">
        <w:rPr>
          <w:szCs w:val="22"/>
        </w:rPr>
        <w:t>"</w:t>
      </w:r>
      <w:r w:rsidR="00F66096" w:rsidRPr="00260E0A">
        <w:rPr>
          <w:szCs w:val="22"/>
          <w:lang w:val="en-US"/>
        </w:rPr>
        <w:t>XBP</w:t>
      </w:r>
      <w:r w:rsidR="00F66096" w:rsidRPr="00260E0A">
        <w:rPr>
          <w:szCs w:val="22"/>
        </w:rPr>
        <w:t>1" определите резонансную частоту и к</w:t>
      </w:r>
      <w:r w:rsidR="00F66096" w:rsidRPr="00260E0A">
        <w:rPr>
          <w:szCs w:val="22"/>
        </w:rPr>
        <w:t>о</w:t>
      </w:r>
      <w:r w:rsidR="00F66096" w:rsidRPr="00260E0A">
        <w:rPr>
          <w:szCs w:val="22"/>
        </w:rPr>
        <w:t xml:space="preserve">эффициент  усиления. При необходимости </w:t>
      </w:r>
      <w:r w:rsidR="00F66096" w:rsidRPr="00260E0A">
        <w:rPr>
          <w:color w:val="000000"/>
          <w:szCs w:val="22"/>
        </w:rPr>
        <w:t>откорректируйте</w:t>
      </w:r>
      <w:r>
        <w:rPr>
          <w:szCs w:val="22"/>
        </w:rPr>
        <w:t xml:space="preserve"> </w:t>
      </w:r>
      <w:r w:rsidR="00F66096" w:rsidRPr="00260E0A">
        <w:rPr>
          <w:szCs w:val="22"/>
        </w:rPr>
        <w:t xml:space="preserve">частоту генератора </w:t>
      </w:r>
      <w:r w:rsidR="002201E2" w:rsidRPr="002201E2">
        <w:rPr>
          <w:position w:val="-10"/>
          <w:szCs w:val="22"/>
        </w:rPr>
        <w:object w:dxaOrig="260" w:dyaOrig="320">
          <v:shape id="_x0000_i1584" type="#_x0000_t75" style="width:12.9pt;height:15.6pt" o:ole="">
            <v:imagedata r:id="rId1144" o:title=""/>
          </v:shape>
          <o:OLEObject Type="Embed" ProgID="Equation.DSMT4" ShapeID="_x0000_i1584" DrawAspect="Content" ObjectID="_1521550366" r:id="rId1145"/>
        </w:object>
      </w:r>
      <w:r w:rsidR="00F66096" w:rsidRPr="00260E0A">
        <w:rPr>
          <w:szCs w:val="22"/>
        </w:rPr>
        <w:t xml:space="preserve"> та</w:t>
      </w:r>
      <w:r>
        <w:rPr>
          <w:szCs w:val="22"/>
        </w:rPr>
        <w:t>к, чтобы напряжение на выходе (</w:t>
      </w:r>
      <w:proofErr w:type="gramStart"/>
      <w:r w:rsidR="00F66096" w:rsidRPr="009E0A62">
        <w:rPr>
          <w:i/>
          <w:szCs w:val="22"/>
          <w:lang w:val="en-US"/>
        </w:rPr>
        <w:t>U</w:t>
      </w:r>
      <w:proofErr w:type="spellStart"/>
      <w:proofErr w:type="gramEnd"/>
      <w:r>
        <w:rPr>
          <w:szCs w:val="22"/>
          <w:vertAlign w:val="subscript"/>
        </w:rPr>
        <w:t>вых</w:t>
      </w:r>
      <w:proofErr w:type="spellEnd"/>
      <w:r w:rsidR="00F66096" w:rsidRPr="00260E0A">
        <w:rPr>
          <w:szCs w:val="22"/>
        </w:rPr>
        <w:t>) стало макс</w:t>
      </w:r>
      <w:r w:rsidR="00F66096" w:rsidRPr="00260E0A">
        <w:rPr>
          <w:szCs w:val="22"/>
        </w:rPr>
        <w:t>и</w:t>
      </w:r>
      <w:r w:rsidR="00F66096" w:rsidRPr="00260E0A">
        <w:rPr>
          <w:szCs w:val="22"/>
        </w:rPr>
        <w:t>мальным.</w:t>
      </w:r>
    </w:p>
    <w:p w:rsidR="00F66096" w:rsidRPr="00260E0A" w:rsidRDefault="00F66096" w:rsidP="005A05F7">
      <w:pPr>
        <w:spacing w:line="218" w:lineRule="auto"/>
        <w:rPr>
          <w:color w:val="000000"/>
          <w:szCs w:val="22"/>
        </w:rPr>
      </w:pPr>
      <w:r w:rsidRPr="00260E0A">
        <w:rPr>
          <w:szCs w:val="22"/>
        </w:rPr>
        <w:t xml:space="preserve">Повторите измерения для </w:t>
      </w:r>
      <w:r w:rsidRPr="00260E0A">
        <w:rPr>
          <w:i/>
          <w:iCs/>
          <w:color w:val="000000"/>
          <w:szCs w:val="22"/>
          <w:lang w:val="en-US"/>
        </w:rPr>
        <w:t>U</w:t>
      </w:r>
      <w:r w:rsidRPr="00260E0A">
        <w:rPr>
          <w:color w:val="000000"/>
          <w:szCs w:val="22"/>
          <w:vertAlign w:val="subscript"/>
        </w:rPr>
        <w:t>0</w:t>
      </w:r>
      <w:r w:rsidR="009E0A62">
        <w:rPr>
          <w:color w:val="000000"/>
          <w:szCs w:val="22"/>
        </w:rPr>
        <w:t xml:space="preserve"> </w:t>
      </w:r>
      <w:r w:rsidRPr="00260E0A">
        <w:rPr>
          <w:color w:val="000000"/>
          <w:szCs w:val="22"/>
        </w:rPr>
        <w:t xml:space="preserve">= </w:t>
      </w:r>
      <w:r w:rsidR="00161FC2">
        <w:rPr>
          <w:color w:val="000000"/>
          <w:szCs w:val="22"/>
        </w:rPr>
        <w:t>–1,</w:t>
      </w:r>
      <w:r w:rsidRPr="00260E0A">
        <w:rPr>
          <w:color w:val="000000"/>
          <w:szCs w:val="22"/>
        </w:rPr>
        <w:t>8 В.</w:t>
      </w:r>
    </w:p>
    <w:p w:rsidR="00F66096" w:rsidRPr="00260E0A" w:rsidRDefault="00F66096" w:rsidP="005A05F7">
      <w:pPr>
        <w:spacing w:line="218" w:lineRule="auto"/>
        <w:rPr>
          <w:szCs w:val="22"/>
        </w:rPr>
      </w:pPr>
      <w:r w:rsidRPr="00260E0A">
        <w:rPr>
          <w:color w:val="000000"/>
          <w:szCs w:val="22"/>
        </w:rPr>
        <w:t>Сравните результаты эксперимента и расч</w:t>
      </w:r>
      <w:r w:rsidR="005A05F7">
        <w:rPr>
          <w:color w:val="000000"/>
          <w:szCs w:val="22"/>
        </w:rPr>
        <w:t>ё</w:t>
      </w:r>
      <w:r w:rsidRPr="00260E0A">
        <w:rPr>
          <w:color w:val="000000"/>
          <w:szCs w:val="22"/>
        </w:rPr>
        <w:t>та.</w:t>
      </w:r>
    </w:p>
    <w:p w:rsidR="00F66096" w:rsidRPr="00260E0A" w:rsidRDefault="00F66096" w:rsidP="005A05F7">
      <w:pPr>
        <w:spacing w:line="218" w:lineRule="auto"/>
        <w:rPr>
          <w:szCs w:val="22"/>
        </w:rPr>
      </w:pPr>
      <w:r w:rsidRPr="00260E0A">
        <w:rPr>
          <w:szCs w:val="22"/>
        </w:rPr>
        <w:t>2. </w:t>
      </w:r>
      <w:r w:rsidRPr="009E0A62">
        <w:rPr>
          <w:iCs/>
          <w:szCs w:val="22"/>
        </w:rPr>
        <w:t>Снимите и постройте</w:t>
      </w:r>
      <w:r w:rsidRPr="009E0A62">
        <w:rPr>
          <w:szCs w:val="22"/>
        </w:rPr>
        <w:t xml:space="preserve"> </w:t>
      </w:r>
      <w:r w:rsidRPr="009E0A62">
        <w:rPr>
          <w:iCs/>
          <w:szCs w:val="22"/>
        </w:rPr>
        <w:t>амплитудные характеристики</w:t>
      </w:r>
      <w:r w:rsidRPr="00260E0A">
        <w:rPr>
          <w:szCs w:val="22"/>
        </w:rPr>
        <w:t xml:space="preserve"> </w:t>
      </w:r>
      <w:r w:rsidR="009E0A62" w:rsidRPr="009E0A62">
        <w:rPr>
          <w:position w:val="-10"/>
          <w:szCs w:val="22"/>
        </w:rPr>
        <w:object w:dxaOrig="720" w:dyaOrig="380">
          <v:shape id="_x0000_i1585" type="#_x0000_t75" style="width:36pt;height:18.8pt" o:ole="">
            <v:imagedata r:id="rId1146" o:title=""/>
          </v:shape>
          <o:OLEObject Type="Embed" ProgID="Equation.DSMT4" ShapeID="_x0000_i1585" DrawAspect="Content" ObjectID="_1521550367" r:id="rId1147"/>
        </w:object>
      </w:r>
      <w:r w:rsidR="009E0A62">
        <w:rPr>
          <w:position w:val="-16"/>
          <w:szCs w:val="22"/>
        </w:rPr>
        <w:t xml:space="preserve"> </w:t>
      </w:r>
      <w:r w:rsidR="009E0A62" w:rsidRPr="009E0A62">
        <w:rPr>
          <w:position w:val="-24"/>
          <w:szCs w:val="22"/>
        </w:rPr>
        <w:object w:dxaOrig="1620" w:dyaOrig="520">
          <v:shape id="_x0000_i1586" type="#_x0000_t75" style="width:81.15pt;height:25.25pt" o:ole="">
            <v:imagedata r:id="rId1148" o:title=""/>
          </v:shape>
          <o:OLEObject Type="Embed" ProgID="Equation.DSMT4" ShapeID="_x0000_i1586" DrawAspect="Content" ObjectID="_1521550368" r:id="rId1149"/>
        </w:object>
      </w:r>
      <w:r w:rsidRPr="00260E0A">
        <w:rPr>
          <w:szCs w:val="22"/>
        </w:rPr>
        <w:t xml:space="preserve"> для смещений</w:t>
      </w:r>
      <w:r w:rsidRPr="00260E0A">
        <w:rPr>
          <w:i/>
          <w:iCs/>
          <w:color w:val="000000"/>
          <w:szCs w:val="22"/>
        </w:rPr>
        <w:t xml:space="preserve"> </w:t>
      </w:r>
      <w:r w:rsidRPr="00260E0A">
        <w:rPr>
          <w:i/>
          <w:iCs/>
          <w:color w:val="000000"/>
          <w:szCs w:val="22"/>
          <w:lang w:val="en-US"/>
        </w:rPr>
        <w:t>U</w:t>
      </w:r>
      <w:r w:rsidRPr="00260E0A">
        <w:rPr>
          <w:color w:val="000000"/>
          <w:szCs w:val="22"/>
          <w:vertAlign w:val="subscript"/>
        </w:rPr>
        <w:t>0</w:t>
      </w:r>
      <w:r w:rsidRPr="00260E0A">
        <w:rPr>
          <w:szCs w:val="22"/>
        </w:rPr>
        <w:t xml:space="preserve"> = –1 и –1</w:t>
      </w:r>
      <w:r w:rsidR="00161FC2">
        <w:rPr>
          <w:szCs w:val="22"/>
        </w:rPr>
        <w:t>,</w:t>
      </w:r>
      <w:r w:rsidRPr="00260E0A">
        <w:rPr>
          <w:szCs w:val="22"/>
        </w:rPr>
        <w:t xml:space="preserve">8 В. Амплитуду входного напряжения </w:t>
      </w:r>
      <w:r w:rsidR="002201E2" w:rsidRPr="002201E2">
        <w:rPr>
          <w:position w:val="-10"/>
          <w:szCs w:val="22"/>
        </w:rPr>
        <w:object w:dxaOrig="420" w:dyaOrig="380">
          <v:shape id="_x0000_i1587" type="#_x0000_t75" style="width:20.95pt;height:18.8pt" o:ole="">
            <v:imagedata r:id="rId1150" o:title=""/>
          </v:shape>
          <o:OLEObject Type="Embed" ProgID="Equation.DSMT4" ShapeID="_x0000_i1587" DrawAspect="Content" ObjectID="_1521550369" r:id="rId1151"/>
        </w:object>
      </w:r>
      <w:r w:rsidRPr="00260E0A">
        <w:rPr>
          <w:szCs w:val="22"/>
        </w:rPr>
        <w:t xml:space="preserve"> меняйте с шагом 0,1 В. </w:t>
      </w:r>
    </w:p>
    <w:p w:rsidR="00F66096" w:rsidRPr="00260E0A" w:rsidRDefault="00F66096" w:rsidP="005A05F7">
      <w:pPr>
        <w:spacing w:line="218" w:lineRule="auto"/>
        <w:rPr>
          <w:szCs w:val="22"/>
        </w:rPr>
      </w:pPr>
      <w:r w:rsidRPr="00260E0A">
        <w:rPr>
          <w:szCs w:val="22"/>
        </w:rPr>
        <w:t>Совместите экспериментальные и теоретические графики.</w:t>
      </w:r>
    </w:p>
    <w:p w:rsidR="00F66096" w:rsidRPr="00260E0A" w:rsidRDefault="005F01F3" w:rsidP="005A05F7">
      <w:pPr>
        <w:spacing w:line="218" w:lineRule="auto"/>
        <w:rPr>
          <w:szCs w:val="22"/>
        </w:rPr>
      </w:pPr>
      <w:r>
        <w:rPr>
          <w:szCs w:val="22"/>
        </w:rPr>
        <w:t>3. </w:t>
      </w:r>
      <w:r w:rsidR="00F66096" w:rsidRPr="005F01F3">
        <w:rPr>
          <w:szCs w:val="22"/>
        </w:rPr>
        <w:t xml:space="preserve">Переключите </w:t>
      </w:r>
      <w:r>
        <w:rPr>
          <w:szCs w:val="22"/>
        </w:rPr>
        <w:t>"Кл</w:t>
      </w:r>
      <w:proofErr w:type="gramStart"/>
      <w:r>
        <w:rPr>
          <w:szCs w:val="22"/>
        </w:rPr>
        <w:t>1</w:t>
      </w:r>
      <w:proofErr w:type="gramEnd"/>
      <w:r>
        <w:rPr>
          <w:szCs w:val="22"/>
        </w:rPr>
        <w:t>" в положение «</w:t>
      </w:r>
      <w:r w:rsidR="00F66096" w:rsidRPr="00260E0A">
        <w:rPr>
          <w:szCs w:val="22"/>
        </w:rPr>
        <w:t>Ген</w:t>
      </w:r>
      <w:r>
        <w:rPr>
          <w:szCs w:val="22"/>
        </w:rPr>
        <w:t>ератор»</w:t>
      </w:r>
      <w:r w:rsidR="00F66096" w:rsidRPr="00260E0A">
        <w:rPr>
          <w:szCs w:val="22"/>
        </w:rPr>
        <w:t xml:space="preserve">, </w:t>
      </w:r>
      <w:r w:rsidR="00F66096" w:rsidRPr="005F01F3">
        <w:rPr>
          <w:szCs w:val="22"/>
        </w:rPr>
        <w:t>з</w:t>
      </w:r>
      <w:r w:rsidR="00F66096" w:rsidRPr="005F01F3">
        <w:rPr>
          <w:iCs/>
          <w:szCs w:val="22"/>
        </w:rPr>
        <w:t xml:space="preserve">амкните </w:t>
      </w:r>
      <w:r w:rsidR="00F66096" w:rsidRPr="005F01F3">
        <w:rPr>
          <w:szCs w:val="22"/>
        </w:rPr>
        <w:t>ключом "Кл3"</w:t>
      </w:r>
      <w:r w:rsidR="00F66096" w:rsidRPr="005F01F3">
        <w:rPr>
          <w:iCs/>
          <w:szCs w:val="22"/>
        </w:rPr>
        <w:t xml:space="preserve"> положительную обратную связь</w:t>
      </w:r>
      <w:r w:rsidR="00F66096" w:rsidRPr="005F01F3">
        <w:rPr>
          <w:szCs w:val="22"/>
        </w:rPr>
        <w:t>.</w:t>
      </w:r>
      <w:r w:rsidR="00F66096" w:rsidRPr="005F01F3">
        <w:rPr>
          <w:color w:val="000000"/>
          <w:szCs w:val="22"/>
        </w:rPr>
        <w:t xml:space="preserve"> </w:t>
      </w:r>
      <w:r w:rsidR="00F66096" w:rsidRPr="00260E0A">
        <w:rPr>
          <w:color w:val="000000"/>
          <w:szCs w:val="22"/>
        </w:rPr>
        <w:t>Определите критические зн</w:t>
      </w:r>
      <w:r w:rsidR="00F66096" w:rsidRPr="00260E0A">
        <w:rPr>
          <w:color w:val="000000"/>
          <w:szCs w:val="22"/>
        </w:rPr>
        <w:t>а</w:t>
      </w:r>
      <w:r w:rsidR="00F66096" w:rsidRPr="00260E0A">
        <w:rPr>
          <w:color w:val="000000"/>
          <w:szCs w:val="22"/>
        </w:rPr>
        <w:t xml:space="preserve">чения коэффициента обратной связи </w:t>
      </w:r>
      <w:r w:rsidR="002201E2" w:rsidRPr="002201E2">
        <w:rPr>
          <w:color w:val="000000"/>
          <w:position w:val="-14"/>
          <w:szCs w:val="22"/>
        </w:rPr>
        <w:object w:dxaOrig="900" w:dyaOrig="360">
          <v:shape id="_x0000_i1588" type="#_x0000_t75" style="width:45.15pt;height:18.25pt" o:ole="">
            <v:imagedata r:id="rId1152" o:title=""/>
          </v:shape>
          <o:OLEObject Type="Embed" ProgID="Equation.DSMT4" ShapeID="_x0000_i1588" DrawAspect="Content" ObjectID="_1521550370" r:id="rId1153"/>
        </w:object>
      </w:r>
      <w:r w:rsidR="00F66096" w:rsidRPr="00260E0A">
        <w:rPr>
          <w:szCs w:val="22"/>
        </w:rPr>
        <w:t xml:space="preserve"> д</w:t>
      </w:r>
      <w:r w:rsidR="00F66096" w:rsidRPr="00260E0A">
        <w:rPr>
          <w:color w:val="000000"/>
          <w:szCs w:val="22"/>
        </w:rPr>
        <w:t>ля напряжений см</w:t>
      </w:r>
      <w:r w:rsidR="00F66096" w:rsidRPr="00260E0A">
        <w:rPr>
          <w:color w:val="000000"/>
          <w:szCs w:val="22"/>
        </w:rPr>
        <w:t>е</w:t>
      </w:r>
      <w:r w:rsidR="00F66096" w:rsidRPr="00260E0A">
        <w:rPr>
          <w:color w:val="000000"/>
          <w:szCs w:val="22"/>
        </w:rPr>
        <w:t xml:space="preserve">щения </w:t>
      </w:r>
      <w:r>
        <w:rPr>
          <w:color w:val="000000"/>
          <w:szCs w:val="22"/>
        </w:rPr>
        <w:t xml:space="preserve"> </w:t>
      </w:r>
      <w:r w:rsidR="00F66096" w:rsidRPr="00260E0A">
        <w:rPr>
          <w:color w:val="000000"/>
          <w:szCs w:val="22"/>
        </w:rPr>
        <w:t xml:space="preserve">–1 и </w:t>
      </w:r>
      <w:r>
        <w:rPr>
          <w:color w:val="000000"/>
          <w:szCs w:val="22"/>
        </w:rPr>
        <w:t xml:space="preserve"> </w:t>
      </w:r>
      <w:r w:rsidR="00F66096" w:rsidRPr="00260E0A">
        <w:rPr>
          <w:color w:val="000000"/>
          <w:szCs w:val="22"/>
        </w:rPr>
        <w:t>–1</w:t>
      </w:r>
      <w:r>
        <w:rPr>
          <w:color w:val="000000"/>
          <w:szCs w:val="22"/>
        </w:rPr>
        <w:t>,</w:t>
      </w:r>
      <w:r w:rsidR="00F66096" w:rsidRPr="00260E0A">
        <w:rPr>
          <w:color w:val="000000"/>
          <w:szCs w:val="22"/>
        </w:rPr>
        <w:t>8 В</w:t>
      </w:r>
      <w:r w:rsidR="00F66096" w:rsidRPr="00260E0A">
        <w:rPr>
          <w:szCs w:val="22"/>
        </w:rPr>
        <w:t xml:space="preserve">. </w:t>
      </w:r>
    </w:p>
    <w:p w:rsidR="00F66096" w:rsidRPr="005F01F3" w:rsidRDefault="00F66096" w:rsidP="005A05F7">
      <w:pPr>
        <w:spacing w:before="120" w:after="120" w:line="218" w:lineRule="auto"/>
        <w:rPr>
          <w:i/>
          <w:sz w:val="20"/>
          <w:szCs w:val="22"/>
        </w:rPr>
      </w:pPr>
      <w:r w:rsidRPr="005F01F3">
        <w:rPr>
          <w:i/>
          <w:sz w:val="20"/>
          <w:szCs w:val="22"/>
        </w:rPr>
        <w:t xml:space="preserve">Указание. </w:t>
      </w:r>
      <w:r w:rsidRPr="005F01F3">
        <w:rPr>
          <w:sz w:val="20"/>
          <w:szCs w:val="22"/>
        </w:rPr>
        <w:t>Установите в меню трансформатора сначала теоретическое зн</w:t>
      </w:r>
      <w:r w:rsidRPr="005F01F3">
        <w:rPr>
          <w:sz w:val="20"/>
          <w:szCs w:val="22"/>
        </w:rPr>
        <w:t>а</w:t>
      </w:r>
      <w:r w:rsidRPr="005F01F3">
        <w:rPr>
          <w:sz w:val="20"/>
          <w:szCs w:val="22"/>
        </w:rPr>
        <w:t xml:space="preserve">чение </w:t>
      </w:r>
      <w:r w:rsidR="002201E2" w:rsidRPr="005F01F3">
        <w:rPr>
          <w:position w:val="-14"/>
          <w:sz w:val="20"/>
          <w:szCs w:val="22"/>
        </w:rPr>
        <w:object w:dxaOrig="400" w:dyaOrig="360">
          <v:shape id="_x0000_i1589" type="#_x0000_t75" style="width:20.4pt;height:18.25pt" o:ole="">
            <v:imagedata r:id="rId1154" o:title=""/>
          </v:shape>
          <o:OLEObject Type="Embed" ProgID="Equation.DSMT4" ShapeID="_x0000_i1589" DrawAspect="Content" ObjectID="_1521550371" r:id="rId1155"/>
        </w:object>
      </w:r>
      <w:r w:rsidRPr="005F01F3">
        <w:rPr>
          <w:color w:val="000000"/>
          <w:sz w:val="20"/>
          <w:szCs w:val="22"/>
        </w:rPr>
        <w:t xml:space="preserve"> с точностью до двух значащих цифр</w:t>
      </w:r>
      <w:r w:rsidRPr="005F01F3">
        <w:rPr>
          <w:sz w:val="20"/>
          <w:szCs w:val="22"/>
        </w:rPr>
        <w:t>. При отсутствии самовозбу</w:t>
      </w:r>
      <w:r w:rsidRPr="005F01F3">
        <w:rPr>
          <w:sz w:val="20"/>
          <w:szCs w:val="22"/>
        </w:rPr>
        <w:t>ж</w:t>
      </w:r>
      <w:r w:rsidRPr="005F01F3">
        <w:rPr>
          <w:sz w:val="20"/>
          <w:szCs w:val="22"/>
        </w:rPr>
        <w:t>д</w:t>
      </w:r>
      <w:r w:rsidR="005F01F3">
        <w:rPr>
          <w:sz w:val="20"/>
          <w:szCs w:val="22"/>
        </w:rPr>
        <w:t>ения немного</w:t>
      </w:r>
      <w:r w:rsidR="005A05F7">
        <w:rPr>
          <w:sz w:val="20"/>
          <w:szCs w:val="22"/>
        </w:rPr>
        <w:t xml:space="preserve"> увеличьте </w:t>
      </w:r>
      <w:proofErr w:type="gramStart"/>
      <w:r w:rsidR="005A05F7">
        <w:rPr>
          <w:sz w:val="20"/>
          <w:szCs w:val="22"/>
        </w:rPr>
        <w:t>связь</w:t>
      </w:r>
      <w:proofErr w:type="gramEnd"/>
      <w:r w:rsidR="005F01F3" w:rsidRPr="005F01F3">
        <w:rPr>
          <w:sz w:val="20"/>
          <w:szCs w:val="22"/>
        </w:rPr>
        <w:t xml:space="preserve"> </w:t>
      </w:r>
      <w:r w:rsidRPr="005F01F3">
        <w:rPr>
          <w:sz w:val="20"/>
          <w:szCs w:val="22"/>
        </w:rPr>
        <w:t>и некоторое время</w:t>
      </w:r>
      <w:r w:rsidRPr="005F01F3">
        <w:rPr>
          <w:color w:val="000000"/>
          <w:sz w:val="20"/>
          <w:szCs w:val="22"/>
        </w:rPr>
        <w:t xml:space="preserve"> </w:t>
      </w:r>
      <w:r w:rsidRPr="005F01F3">
        <w:rPr>
          <w:sz w:val="20"/>
          <w:szCs w:val="22"/>
        </w:rPr>
        <w:t>следите за динамикой и</w:t>
      </w:r>
      <w:r w:rsidRPr="005F01F3">
        <w:rPr>
          <w:sz w:val="20"/>
          <w:szCs w:val="22"/>
        </w:rPr>
        <w:t>з</w:t>
      </w:r>
      <w:r w:rsidRPr="005F01F3">
        <w:rPr>
          <w:sz w:val="20"/>
          <w:szCs w:val="22"/>
        </w:rPr>
        <w:t>менения напряжения по вольтметру цепи ОС ("</w:t>
      </w:r>
      <w:r w:rsidRPr="005F01F3">
        <w:rPr>
          <w:sz w:val="20"/>
          <w:szCs w:val="22"/>
          <w:lang w:val="en-US"/>
        </w:rPr>
        <w:t>U</w:t>
      </w:r>
      <w:r w:rsidRPr="005F01F3">
        <w:rPr>
          <w:sz w:val="20"/>
          <w:szCs w:val="22"/>
        </w:rPr>
        <w:t xml:space="preserve">ос"). Если напряжение не </w:t>
      </w:r>
      <w:r w:rsidRPr="005F01F3">
        <w:rPr>
          <w:sz w:val="20"/>
          <w:szCs w:val="22"/>
        </w:rPr>
        <w:lastRenderedPageBreak/>
        <w:t>увеличивается, то связь меньше критической, если  увеличивается скачком, то слишком большая</w:t>
      </w:r>
      <w:proofErr w:type="gramStart"/>
      <w:r w:rsidRPr="005F01F3">
        <w:rPr>
          <w:sz w:val="20"/>
          <w:szCs w:val="22"/>
        </w:rPr>
        <w:t>.</w:t>
      </w:r>
      <w:proofErr w:type="gramEnd"/>
      <w:r w:rsidRPr="005F01F3">
        <w:rPr>
          <w:sz w:val="20"/>
          <w:szCs w:val="22"/>
        </w:rPr>
        <w:t xml:space="preserve"> </w:t>
      </w:r>
      <w:r w:rsidR="002201E2" w:rsidRPr="005F01F3">
        <w:rPr>
          <w:position w:val="-10"/>
          <w:sz w:val="20"/>
          <w:szCs w:val="22"/>
        </w:rPr>
        <w:object w:dxaOrig="180" w:dyaOrig="300">
          <v:shape id="_x0000_i1590" type="#_x0000_t75" style="width:9.15pt;height:15.05pt" o:ole="">
            <v:imagedata r:id="rId1156" o:title=""/>
          </v:shape>
          <o:OLEObject Type="Embed" ProgID="Equation.DSMT4" ShapeID="_x0000_i1590" DrawAspect="Content" ObjectID="_1521550372" r:id="rId1157"/>
        </w:object>
      </w:r>
      <w:r w:rsidRPr="005F01F3">
        <w:rPr>
          <w:color w:val="000000"/>
          <w:sz w:val="20"/>
          <w:szCs w:val="22"/>
        </w:rPr>
        <w:t xml:space="preserve"> </w:t>
      </w:r>
      <w:proofErr w:type="gramStart"/>
      <w:r w:rsidRPr="005F01F3">
        <w:rPr>
          <w:color w:val="000000"/>
          <w:sz w:val="20"/>
          <w:szCs w:val="22"/>
        </w:rPr>
        <w:t>с</w:t>
      </w:r>
      <w:proofErr w:type="gramEnd"/>
      <w:r w:rsidRPr="005F01F3">
        <w:rPr>
          <w:color w:val="000000"/>
          <w:sz w:val="20"/>
          <w:szCs w:val="22"/>
        </w:rPr>
        <w:t xml:space="preserve">ледует менять до </w:t>
      </w:r>
      <w:r w:rsidRPr="005F01F3">
        <w:rPr>
          <w:sz w:val="20"/>
          <w:szCs w:val="22"/>
        </w:rPr>
        <w:t>появления на экран</w:t>
      </w:r>
      <w:r w:rsidR="005F01F3">
        <w:rPr>
          <w:sz w:val="20"/>
          <w:szCs w:val="22"/>
        </w:rPr>
        <w:t xml:space="preserve">е осциллографа </w:t>
      </w:r>
      <w:r w:rsidR="005F01F3" w:rsidRPr="005F01F3">
        <w:rPr>
          <w:sz w:val="20"/>
          <w:szCs w:val="22"/>
        </w:rPr>
        <w:t>"</w:t>
      </w:r>
      <w:r w:rsidR="005F01F3">
        <w:rPr>
          <w:sz w:val="20"/>
          <w:szCs w:val="22"/>
        </w:rPr>
        <w:t>XSC1</w:t>
      </w:r>
      <w:r w:rsidR="005F01F3" w:rsidRPr="005F01F3">
        <w:rPr>
          <w:sz w:val="20"/>
          <w:szCs w:val="22"/>
        </w:rPr>
        <w:t>"</w:t>
      </w:r>
      <w:r w:rsidR="005F01F3">
        <w:rPr>
          <w:sz w:val="20"/>
          <w:szCs w:val="22"/>
        </w:rPr>
        <w:t xml:space="preserve"> устойчивых </w:t>
      </w:r>
      <w:r w:rsidRPr="005F01F3">
        <w:rPr>
          <w:sz w:val="20"/>
          <w:szCs w:val="22"/>
        </w:rPr>
        <w:t>гармонических колебаний. Процесс самовозбуждения наблюдайте на экране осциллографа. Канал "А" отключите.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szCs w:val="22"/>
        </w:rPr>
        <w:t xml:space="preserve">4. </w:t>
      </w:r>
      <w:proofErr w:type="gramStart"/>
      <w:r w:rsidRPr="005F01F3">
        <w:rPr>
          <w:szCs w:val="22"/>
        </w:rPr>
        <w:t>Определите  значения стационарной амплитуды автоколебаний</w:t>
      </w:r>
      <w:r w:rsidRPr="00260E0A">
        <w:rPr>
          <w:szCs w:val="22"/>
        </w:rPr>
        <w:t xml:space="preserve"> на выходе генератора в мягком </w:t>
      </w:r>
      <w:r w:rsidR="005F01F3" w:rsidRPr="005F01F3">
        <w:rPr>
          <w:position w:val="-18"/>
          <w:szCs w:val="22"/>
        </w:rPr>
        <w:object w:dxaOrig="720" w:dyaOrig="460">
          <v:shape id="_x0000_i1591" type="#_x0000_t75" style="width:36pt;height:22.55pt" o:ole="">
            <v:imagedata r:id="rId1158" o:title=""/>
          </v:shape>
          <o:OLEObject Type="Embed" ProgID="Equation.DSMT4" ShapeID="_x0000_i1591" DrawAspect="Content" ObjectID="_1521550373" r:id="rId1159"/>
        </w:object>
      </w:r>
      <w:r w:rsidRPr="00260E0A">
        <w:rPr>
          <w:color w:val="000000"/>
          <w:szCs w:val="22"/>
        </w:rPr>
        <w:t xml:space="preserve"> и ж</w:t>
      </w:r>
      <w:r w:rsidR="005A05F7">
        <w:rPr>
          <w:color w:val="000000"/>
          <w:szCs w:val="22"/>
        </w:rPr>
        <w:t>ё</w:t>
      </w:r>
      <w:r w:rsidRPr="00260E0A">
        <w:rPr>
          <w:color w:val="000000"/>
          <w:szCs w:val="22"/>
        </w:rPr>
        <w:t xml:space="preserve">стком </w:t>
      </w:r>
      <w:r w:rsidR="005F01F3" w:rsidRPr="005F01F3">
        <w:rPr>
          <w:color w:val="000000"/>
          <w:position w:val="-18"/>
          <w:szCs w:val="22"/>
        </w:rPr>
        <w:object w:dxaOrig="740" w:dyaOrig="460">
          <v:shape id="_x0000_i1592" type="#_x0000_t75" style="width:36.55pt;height:22.55pt" o:ole="">
            <v:imagedata r:id="rId1160" o:title=""/>
          </v:shape>
          <o:OLEObject Type="Embed" ProgID="Equation.DSMT4" ShapeID="_x0000_i1592" DrawAspect="Content" ObjectID="_1521550374" r:id="rId1161"/>
        </w:object>
      </w:r>
      <w:r w:rsidRPr="00260E0A">
        <w:rPr>
          <w:color w:val="000000"/>
          <w:szCs w:val="22"/>
        </w:rPr>
        <w:t xml:space="preserve"> режимах самовозбуждения</w:t>
      </w:r>
      <w:r w:rsidR="005F01F3">
        <w:rPr>
          <w:szCs w:val="22"/>
        </w:rPr>
        <w:t>.</w:t>
      </w:r>
      <w:proofErr w:type="gramEnd"/>
      <w:r w:rsidR="005F01F3">
        <w:rPr>
          <w:szCs w:val="22"/>
        </w:rPr>
        <w:t xml:space="preserve"> </w:t>
      </w:r>
      <w:proofErr w:type="gramStart"/>
      <w:r w:rsidRPr="00260E0A">
        <w:rPr>
          <w:szCs w:val="22"/>
        </w:rPr>
        <w:t xml:space="preserve">Для мягкого </w:t>
      </w:r>
      <w:r w:rsidRPr="00260E0A">
        <w:rPr>
          <w:color w:val="000000"/>
          <w:szCs w:val="22"/>
        </w:rPr>
        <w:t>режима</w:t>
      </w:r>
      <w:r w:rsidRPr="00260E0A">
        <w:rPr>
          <w:szCs w:val="22"/>
        </w:rPr>
        <w:t xml:space="preserve"> установите </w:t>
      </w:r>
      <w:r w:rsidR="005F01F3" w:rsidRPr="002201E2">
        <w:rPr>
          <w:position w:val="-14"/>
          <w:szCs w:val="22"/>
        </w:rPr>
        <w:object w:dxaOrig="1300" w:dyaOrig="360">
          <v:shape id="_x0000_i1593" type="#_x0000_t75" style="width:65pt;height:18.25pt" o:ole="">
            <v:imagedata r:id="rId1162" o:title=""/>
          </v:shape>
          <o:OLEObject Type="Embed" ProgID="Equation.DSMT4" ShapeID="_x0000_i1593" DrawAspect="Content" ObjectID="_1521550375" r:id="rId1163"/>
        </w:object>
      </w:r>
      <w:r w:rsidRPr="00260E0A">
        <w:rPr>
          <w:color w:val="000000"/>
          <w:szCs w:val="22"/>
        </w:rPr>
        <w:t xml:space="preserve">, </w:t>
      </w:r>
      <w:r w:rsidR="005F01F3">
        <w:rPr>
          <w:color w:val="000000"/>
          <w:szCs w:val="22"/>
        </w:rPr>
        <w:t>д</w:t>
      </w:r>
      <w:r w:rsidRPr="00260E0A">
        <w:rPr>
          <w:szCs w:val="22"/>
        </w:rPr>
        <w:t xml:space="preserve">ля </w:t>
      </w:r>
      <w:r w:rsidRPr="00260E0A">
        <w:rPr>
          <w:color w:val="000000"/>
          <w:szCs w:val="22"/>
        </w:rPr>
        <w:t>ж</w:t>
      </w:r>
      <w:r w:rsidR="005A05F7">
        <w:rPr>
          <w:color w:val="000000"/>
          <w:szCs w:val="22"/>
        </w:rPr>
        <w:t>ё</w:t>
      </w:r>
      <w:r w:rsidRPr="00260E0A">
        <w:rPr>
          <w:color w:val="000000"/>
          <w:szCs w:val="22"/>
        </w:rPr>
        <w:t xml:space="preserve">сткого </w:t>
      </w:r>
      <w:r w:rsidR="005F01F3" w:rsidRPr="002201E2">
        <w:rPr>
          <w:color w:val="000000"/>
          <w:position w:val="-14"/>
          <w:szCs w:val="22"/>
        </w:rPr>
        <w:object w:dxaOrig="1380" w:dyaOrig="360">
          <v:shape id="_x0000_i1594" type="#_x0000_t75" style="width:68.8pt;height:18.25pt" o:ole="">
            <v:imagedata r:id="rId1164" o:title=""/>
          </v:shape>
          <o:OLEObject Type="Embed" ProgID="Equation.DSMT4" ShapeID="_x0000_i1594" DrawAspect="Content" ObjectID="_1521550376" r:id="rId1165"/>
        </w:object>
      </w:r>
      <w:r w:rsidRPr="00260E0A">
        <w:rPr>
          <w:color w:val="000000"/>
          <w:szCs w:val="22"/>
        </w:rPr>
        <w:t xml:space="preserve">. </w:t>
      </w:r>
      <w:proofErr w:type="gramEnd"/>
    </w:p>
    <w:p w:rsidR="00F66096" w:rsidRPr="005F01F3" w:rsidRDefault="00F66096" w:rsidP="005F01F3">
      <w:pPr>
        <w:spacing w:before="120" w:after="120"/>
        <w:rPr>
          <w:sz w:val="20"/>
          <w:szCs w:val="22"/>
        </w:rPr>
      </w:pPr>
      <w:r w:rsidRPr="005F01F3">
        <w:rPr>
          <w:i/>
          <w:color w:val="000000"/>
          <w:sz w:val="20"/>
          <w:szCs w:val="22"/>
        </w:rPr>
        <w:t xml:space="preserve">Указание. </w:t>
      </w:r>
      <w:r w:rsidR="005F01F3">
        <w:rPr>
          <w:color w:val="000000"/>
          <w:sz w:val="20"/>
          <w:szCs w:val="22"/>
        </w:rPr>
        <w:t>Для возбуждения АК в ж</w:t>
      </w:r>
      <w:r w:rsidR="005A05F7">
        <w:rPr>
          <w:color w:val="000000"/>
          <w:sz w:val="20"/>
          <w:szCs w:val="22"/>
        </w:rPr>
        <w:t>ё</w:t>
      </w:r>
      <w:r w:rsidRPr="005F01F3">
        <w:rPr>
          <w:color w:val="000000"/>
          <w:sz w:val="20"/>
          <w:szCs w:val="22"/>
        </w:rPr>
        <w:t>стком режиме коротко кликнете мышкой ключ "Кл</w:t>
      </w:r>
      <w:proofErr w:type="gramStart"/>
      <w:r w:rsidRPr="005F01F3">
        <w:rPr>
          <w:color w:val="000000"/>
          <w:sz w:val="20"/>
          <w:szCs w:val="22"/>
        </w:rPr>
        <w:t>2</w:t>
      </w:r>
      <w:proofErr w:type="gramEnd"/>
      <w:r w:rsidRPr="005F01F3">
        <w:rPr>
          <w:color w:val="000000"/>
          <w:sz w:val="20"/>
          <w:szCs w:val="22"/>
        </w:rPr>
        <w:t>" "Запуск". При этом амплитуда импульсов запуска ген</w:t>
      </w:r>
      <w:r w:rsidRPr="005F01F3">
        <w:rPr>
          <w:color w:val="000000"/>
          <w:sz w:val="20"/>
          <w:szCs w:val="22"/>
        </w:rPr>
        <w:t>е</w:t>
      </w:r>
      <w:r w:rsidR="005F01F3">
        <w:rPr>
          <w:color w:val="000000"/>
          <w:sz w:val="20"/>
          <w:szCs w:val="22"/>
        </w:rPr>
        <w:t xml:space="preserve">ратора </w:t>
      </w:r>
      <w:r w:rsidRPr="005F01F3">
        <w:rPr>
          <w:color w:val="000000"/>
          <w:sz w:val="20"/>
          <w:szCs w:val="22"/>
        </w:rPr>
        <w:t>"</w:t>
      </w:r>
      <w:r w:rsidRPr="005F01F3">
        <w:rPr>
          <w:color w:val="000000"/>
          <w:sz w:val="20"/>
          <w:szCs w:val="22"/>
          <w:lang w:val="en-US"/>
        </w:rPr>
        <w:t>V</w:t>
      </w:r>
      <w:r w:rsidRPr="005F01F3">
        <w:rPr>
          <w:color w:val="000000"/>
          <w:sz w:val="20"/>
          <w:szCs w:val="22"/>
        </w:rPr>
        <w:t xml:space="preserve">2" должна быть </w:t>
      </w:r>
      <w:r w:rsidRPr="005F01F3">
        <w:rPr>
          <w:sz w:val="20"/>
          <w:szCs w:val="22"/>
        </w:rPr>
        <w:t xml:space="preserve"> </w:t>
      </w:r>
      <w:r w:rsidR="002201E2" w:rsidRPr="005F01F3">
        <w:rPr>
          <w:position w:val="-10"/>
          <w:sz w:val="20"/>
          <w:szCs w:val="22"/>
        </w:rPr>
        <w:object w:dxaOrig="639" w:dyaOrig="380">
          <v:shape id="_x0000_i1595" type="#_x0000_t75" style="width:32.25pt;height:18.8pt" o:ole="">
            <v:imagedata r:id="rId1166" o:title=""/>
          </v:shape>
          <o:OLEObject Type="Embed" ProgID="Equation.DSMT4" ShapeID="_x0000_i1595" DrawAspect="Content" ObjectID="_1521550377" r:id="rId1167"/>
        </w:object>
      </w:r>
      <w:r w:rsidRPr="005F01F3">
        <w:rPr>
          <w:color w:val="000000"/>
          <w:sz w:val="20"/>
          <w:szCs w:val="22"/>
        </w:rPr>
        <w:t xml:space="preserve"> </w:t>
      </w:r>
      <w:r w:rsidRPr="005F01F3">
        <w:rPr>
          <w:sz w:val="20"/>
          <w:szCs w:val="22"/>
        </w:rPr>
        <w:t>из предварительного задания. Канал "А" необходимо включить.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t>Занесите в таблицу экспериментальные значения  стационарных амплитуд.</w:t>
      </w:r>
    </w:p>
    <w:p w:rsidR="00F66096" w:rsidRPr="00260E0A" w:rsidRDefault="00F66096" w:rsidP="00260E0A">
      <w:pPr>
        <w:rPr>
          <w:color w:val="000000"/>
          <w:szCs w:val="22"/>
        </w:rPr>
      </w:pPr>
      <w:r w:rsidRPr="00260E0A">
        <w:rPr>
          <w:color w:val="000000"/>
          <w:szCs w:val="22"/>
        </w:rPr>
        <w:t xml:space="preserve">5. </w:t>
      </w:r>
      <w:r w:rsidRPr="005F01F3">
        <w:rPr>
          <w:color w:val="000000"/>
          <w:szCs w:val="22"/>
        </w:rPr>
        <w:t>Постройте на графиках амплитудных характеристик</w:t>
      </w:r>
      <w:r w:rsidRPr="00260E0A">
        <w:rPr>
          <w:color w:val="000000"/>
          <w:szCs w:val="22"/>
        </w:rPr>
        <w:t xml:space="preserve"> экспериме</w:t>
      </w:r>
      <w:r w:rsidRPr="00260E0A">
        <w:rPr>
          <w:color w:val="000000"/>
          <w:szCs w:val="22"/>
        </w:rPr>
        <w:t>н</w:t>
      </w:r>
      <w:r w:rsidRPr="00260E0A">
        <w:rPr>
          <w:color w:val="000000"/>
          <w:szCs w:val="22"/>
        </w:rPr>
        <w:t xml:space="preserve">тальные линии ОС для критических и стационарных </w:t>
      </w:r>
      <w:r w:rsidR="002201E2" w:rsidRPr="002201E2">
        <w:rPr>
          <w:color w:val="000000"/>
          <w:position w:val="-10"/>
          <w:szCs w:val="22"/>
        </w:rPr>
        <w:object w:dxaOrig="180" w:dyaOrig="300">
          <v:shape id="_x0000_i1596" type="#_x0000_t75" style="width:9.15pt;height:15.05pt" o:ole="">
            <v:imagedata r:id="rId1168" o:title=""/>
          </v:shape>
          <o:OLEObject Type="Embed" ProgID="Equation.DSMT4" ShapeID="_x0000_i1596" DrawAspect="Content" ObjectID="_1521550378" r:id="rId1169"/>
        </w:object>
      </w:r>
      <w:r w:rsidR="005F01F3">
        <w:rPr>
          <w:color w:val="000000"/>
          <w:szCs w:val="22"/>
        </w:rPr>
        <w:t xml:space="preserve">. </w:t>
      </w:r>
      <w:r w:rsidRPr="00260E0A">
        <w:rPr>
          <w:color w:val="000000"/>
          <w:szCs w:val="22"/>
        </w:rPr>
        <w:t>Отметьте к</w:t>
      </w:r>
      <w:r w:rsidRPr="00260E0A">
        <w:rPr>
          <w:color w:val="000000"/>
          <w:szCs w:val="22"/>
        </w:rPr>
        <w:t>о</w:t>
      </w:r>
      <w:r w:rsidRPr="00260E0A">
        <w:rPr>
          <w:color w:val="000000"/>
          <w:szCs w:val="22"/>
        </w:rPr>
        <w:t xml:space="preserve">ординаты устойчивых и неустойчивых точек. </w:t>
      </w:r>
    </w:p>
    <w:p w:rsidR="00F66096" w:rsidRPr="00260E0A" w:rsidRDefault="005F01F3" w:rsidP="00260E0A">
      <w:pPr>
        <w:rPr>
          <w:color w:val="000000"/>
          <w:szCs w:val="22"/>
        </w:rPr>
      </w:pPr>
      <w:r>
        <w:rPr>
          <w:color w:val="000000"/>
          <w:szCs w:val="22"/>
        </w:rPr>
        <w:t>Сравните расч</w:t>
      </w:r>
      <w:r w:rsidR="005A05F7">
        <w:rPr>
          <w:color w:val="000000"/>
          <w:szCs w:val="22"/>
        </w:rPr>
        <w:t>ё</w:t>
      </w:r>
      <w:r w:rsidR="00F66096" w:rsidRPr="00260E0A">
        <w:rPr>
          <w:color w:val="000000"/>
          <w:szCs w:val="22"/>
        </w:rPr>
        <w:t>тные, графические и экспериментальные значения стационарной амплитуды АК.</w:t>
      </w:r>
    </w:p>
    <w:p w:rsidR="00F66096" w:rsidRPr="00260E0A" w:rsidRDefault="005F01F3" w:rsidP="00260E0A">
      <w:pPr>
        <w:rPr>
          <w:szCs w:val="22"/>
        </w:rPr>
      </w:pPr>
      <w:r>
        <w:rPr>
          <w:szCs w:val="22"/>
        </w:rPr>
        <w:t>6. </w:t>
      </w:r>
      <w:r w:rsidR="00F66096" w:rsidRPr="005F01F3">
        <w:rPr>
          <w:iCs/>
          <w:szCs w:val="22"/>
        </w:rPr>
        <w:t>Исследуйте</w:t>
      </w:r>
      <w:r w:rsidR="00F66096" w:rsidRPr="00260E0A">
        <w:rPr>
          <w:i/>
          <w:iCs/>
          <w:szCs w:val="22"/>
        </w:rPr>
        <w:t xml:space="preserve"> </w:t>
      </w:r>
      <w:r w:rsidR="00F66096" w:rsidRPr="00260E0A">
        <w:rPr>
          <w:iCs/>
          <w:szCs w:val="22"/>
        </w:rPr>
        <w:t>с помощью осциллографа, как влияет амплитуда и</w:t>
      </w:r>
      <w:r w:rsidR="00F66096" w:rsidRPr="00260E0A">
        <w:rPr>
          <w:iCs/>
          <w:szCs w:val="22"/>
        </w:rPr>
        <w:t>м</w:t>
      </w:r>
      <w:r w:rsidR="00F66096" w:rsidRPr="00260E0A">
        <w:rPr>
          <w:iCs/>
          <w:szCs w:val="22"/>
        </w:rPr>
        <w:t>пульсов</w:t>
      </w:r>
      <w:r>
        <w:rPr>
          <w:iCs/>
          <w:szCs w:val="22"/>
        </w:rPr>
        <w:t xml:space="preserve"> запуска от источника "V2" на ж</w:t>
      </w:r>
      <w:r w:rsidR="005A05F7">
        <w:rPr>
          <w:iCs/>
          <w:szCs w:val="22"/>
        </w:rPr>
        <w:t>ё</w:t>
      </w:r>
      <w:r w:rsidR="00F66096" w:rsidRPr="00260E0A">
        <w:rPr>
          <w:iCs/>
          <w:szCs w:val="22"/>
        </w:rPr>
        <w:t xml:space="preserve">сткий режим возбуждения. </w:t>
      </w:r>
      <w:r w:rsidR="00F66096" w:rsidRPr="00260E0A">
        <w:rPr>
          <w:szCs w:val="22"/>
        </w:rPr>
        <w:t>Определите минимально возможную амплитуду импульсов запуска, сравните е</w:t>
      </w:r>
      <w:r>
        <w:rPr>
          <w:szCs w:val="22"/>
        </w:rPr>
        <w:t>е</w:t>
      </w:r>
      <w:r w:rsidR="00F66096" w:rsidRPr="00260E0A">
        <w:rPr>
          <w:szCs w:val="22"/>
        </w:rPr>
        <w:t xml:space="preserve"> с теоретическим значением </w:t>
      </w:r>
      <w:r w:rsidR="002201E2" w:rsidRPr="002201E2">
        <w:rPr>
          <w:position w:val="-10"/>
          <w:szCs w:val="22"/>
        </w:rPr>
        <w:object w:dxaOrig="480" w:dyaOrig="380">
          <v:shape id="_x0000_i1597" type="#_x0000_t75" style="width:24.2pt;height:18.8pt" o:ole="">
            <v:imagedata r:id="rId1170" o:title=""/>
          </v:shape>
          <o:OLEObject Type="Embed" ProgID="Equation.DSMT4" ShapeID="_x0000_i1597" DrawAspect="Content" ObjectID="_1521550379" r:id="rId1171"/>
        </w:object>
      </w:r>
      <w:r w:rsidR="00F66096" w:rsidRPr="00260E0A">
        <w:rPr>
          <w:color w:val="000000"/>
          <w:szCs w:val="22"/>
        </w:rPr>
        <w:t xml:space="preserve">. </w:t>
      </w:r>
    </w:p>
    <w:p w:rsidR="00F66096" w:rsidRPr="00260E0A" w:rsidRDefault="005F01F3" w:rsidP="00260E0A">
      <w:pPr>
        <w:rPr>
          <w:szCs w:val="22"/>
        </w:rPr>
      </w:pPr>
      <w:r>
        <w:rPr>
          <w:szCs w:val="22"/>
        </w:rPr>
        <w:t>7. </w:t>
      </w:r>
      <w:r w:rsidR="00F66096" w:rsidRPr="00260E0A">
        <w:rPr>
          <w:szCs w:val="22"/>
        </w:rPr>
        <w:t>Для мягкого режима самовозбуждения (</w:t>
      </w:r>
      <w:r w:rsidR="00F66096" w:rsidRPr="00260E0A">
        <w:rPr>
          <w:i/>
          <w:iCs/>
          <w:color w:val="000000"/>
          <w:szCs w:val="22"/>
          <w:lang w:val="en-US"/>
        </w:rPr>
        <w:t>U</w:t>
      </w:r>
      <w:r w:rsidR="00F66096" w:rsidRPr="00260E0A">
        <w:rPr>
          <w:color w:val="000000"/>
          <w:szCs w:val="22"/>
          <w:vertAlign w:val="subscript"/>
        </w:rPr>
        <w:t>0</w:t>
      </w:r>
      <w:r w:rsidR="00F66096" w:rsidRPr="00260E0A">
        <w:rPr>
          <w:szCs w:val="22"/>
        </w:rPr>
        <w:t xml:space="preserve"> = –1) </w:t>
      </w:r>
      <w:r w:rsidR="00F66096" w:rsidRPr="005F01F3">
        <w:rPr>
          <w:szCs w:val="22"/>
        </w:rPr>
        <w:t>с</w:t>
      </w:r>
      <w:r w:rsidR="00F66096" w:rsidRPr="005F01F3">
        <w:rPr>
          <w:iCs/>
          <w:szCs w:val="22"/>
        </w:rPr>
        <w:t>нимите и п</w:t>
      </w:r>
      <w:r w:rsidR="00F66096" w:rsidRPr="005F01F3">
        <w:rPr>
          <w:iCs/>
          <w:szCs w:val="22"/>
        </w:rPr>
        <w:t>о</w:t>
      </w:r>
      <w:r w:rsidR="00F66096" w:rsidRPr="005F01F3">
        <w:rPr>
          <w:iCs/>
          <w:szCs w:val="22"/>
        </w:rPr>
        <w:t>стройте зависимость</w:t>
      </w:r>
      <w:r w:rsidR="00F66096" w:rsidRPr="00260E0A">
        <w:rPr>
          <w:szCs w:val="22"/>
        </w:rPr>
        <w:t xml:space="preserve"> стационарной амплитуды генерируемых колеб</w:t>
      </w:r>
      <w:r w:rsidR="00F66096" w:rsidRPr="00260E0A">
        <w:rPr>
          <w:szCs w:val="22"/>
        </w:rPr>
        <w:t>а</w:t>
      </w:r>
      <w:r w:rsidR="00F66096" w:rsidRPr="00260E0A">
        <w:rPr>
          <w:szCs w:val="22"/>
        </w:rPr>
        <w:t xml:space="preserve">ний от коэффициента обратной связи </w:t>
      </w:r>
      <w:r w:rsidRPr="002201E2">
        <w:rPr>
          <w:position w:val="-10"/>
          <w:szCs w:val="22"/>
        </w:rPr>
        <w:object w:dxaOrig="1060" w:dyaOrig="380">
          <v:shape id="_x0000_i1598" type="#_x0000_t75" style="width:53.2pt;height:18.8pt" o:ole="">
            <v:imagedata r:id="rId1172" o:title=""/>
          </v:shape>
          <o:OLEObject Type="Embed" ProgID="Equation.DSMT4" ShapeID="_x0000_i1598" DrawAspect="Content" ObjectID="_1521550380" r:id="rId1173"/>
        </w:object>
      </w:r>
      <w:r w:rsidR="00F66096" w:rsidRPr="00260E0A">
        <w:rPr>
          <w:szCs w:val="22"/>
        </w:rPr>
        <w:t>. Объясните получе</w:t>
      </w:r>
      <w:r w:rsidR="00F66096" w:rsidRPr="00260E0A">
        <w:rPr>
          <w:szCs w:val="22"/>
        </w:rPr>
        <w:t>н</w:t>
      </w:r>
      <w:r w:rsidR="00F66096" w:rsidRPr="00260E0A">
        <w:rPr>
          <w:szCs w:val="22"/>
        </w:rPr>
        <w:t>ный результат.</w:t>
      </w:r>
    </w:p>
    <w:p w:rsidR="00F66096" w:rsidRPr="00260E0A" w:rsidRDefault="002201E2" w:rsidP="00260E0A">
      <w:pPr>
        <w:rPr>
          <w:szCs w:val="22"/>
        </w:rPr>
      </w:pPr>
      <w:r w:rsidRPr="002201E2">
        <w:rPr>
          <w:position w:val="-10"/>
          <w:szCs w:val="22"/>
        </w:rPr>
        <w:object w:dxaOrig="180" w:dyaOrig="300">
          <v:shape id="_x0000_i1599" type="#_x0000_t75" style="width:9.15pt;height:15.05pt" o:ole="">
            <v:imagedata r:id="rId1174" o:title=""/>
          </v:shape>
          <o:OLEObject Type="Embed" ProgID="Equation.DSMT4" ShapeID="_x0000_i1599" DrawAspect="Content" ObjectID="_1521550381" r:id="rId1175"/>
        </w:object>
      </w:r>
      <w:r w:rsidR="00F66096" w:rsidRPr="00260E0A">
        <w:rPr>
          <w:szCs w:val="22"/>
        </w:rPr>
        <w:t xml:space="preserve"> следует менять от </w:t>
      </w:r>
      <w:r w:rsidRPr="002201E2">
        <w:rPr>
          <w:position w:val="-14"/>
          <w:szCs w:val="22"/>
        </w:rPr>
        <w:object w:dxaOrig="420" w:dyaOrig="360">
          <v:shape id="_x0000_i1600" type="#_x0000_t75" style="width:20.95pt;height:18.25pt" o:ole="">
            <v:imagedata r:id="rId1176" o:title=""/>
          </v:shape>
          <o:OLEObject Type="Embed" ProgID="Equation.DSMT4" ShapeID="_x0000_i1600" DrawAspect="Content" ObjectID="_1521550382" r:id="rId1177"/>
        </w:object>
      </w:r>
      <w:r w:rsidR="00F66096" w:rsidRPr="00260E0A">
        <w:rPr>
          <w:szCs w:val="22"/>
        </w:rPr>
        <w:t xml:space="preserve"> до </w:t>
      </w:r>
      <w:r w:rsidRPr="002201E2">
        <w:rPr>
          <w:position w:val="-14"/>
          <w:szCs w:val="22"/>
        </w:rPr>
        <w:object w:dxaOrig="520" w:dyaOrig="360">
          <v:shape id="_x0000_i1601" type="#_x0000_t75" style="width:26.35pt;height:18.25pt" o:ole="">
            <v:imagedata r:id="rId1178" o:title=""/>
          </v:shape>
          <o:OLEObject Type="Embed" ProgID="Equation.DSMT4" ShapeID="_x0000_i1601" DrawAspect="Content" ObjectID="_1521550383" r:id="rId1179"/>
        </w:object>
      </w:r>
      <w:r w:rsidR="00F66096" w:rsidRPr="00260E0A">
        <w:rPr>
          <w:szCs w:val="22"/>
        </w:rPr>
        <w:t>. График должен состоять из 10</w:t>
      </w:r>
      <w:r w:rsidR="005F01F3">
        <w:rPr>
          <w:szCs w:val="22"/>
        </w:rPr>
        <w:t>…15 точек. Шаг первых</w:t>
      </w:r>
      <w:r w:rsidR="00F66096" w:rsidRPr="00260E0A">
        <w:rPr>
          <w:szCs w:val="22"/>
        </w:rPr>
        <w:t xml:space="preserve"> пяти точек  0,001. </w:t>
      </w:r>
    </w:p>
    <w:p w:rsidR="00F66096" w:rsidRPr="005F01F3" w:rsidRDefault="00F66096" w:rsidP="005F01F3">
      <w:pPr>
        <w:spacing w:before="120" w:after="120"/>
        <w:rPr>
          <w:sz w:val="20"/>
          <w:szCs w:val="22"/>
        </w:rPr>
      </w:pPr>
      <w:r w:rsidRPr="005F01F3">
        <w:rPr>
          <w:i/>
          <w:sz w:val="20"/>
          <w:szCs w:val="22"/>
        </w:rPr>
        <w:t>Указание.</w:t>
      </w:r>
      <w:r w:rsidRPr="005F01F3">
        <w:rPr>
          <w:sz w:val="20"/>
          <w:szCs w:val="22"/>
        </w:rPr>
        <w:t xml:space="preserve"> После каждого изменения </w:t>
      </w:r>
      <w:r w:rsidR="002201E2" w:rsidRPr="005F01F3">
        <w:rPr>
          <w:position w:val="-10"/>
          <w:sz w:val="20"/>
          <w:szCs w:val="22"/>
        </w:rPr>
        <w:object w:dxaOrig="180" w:dyaOrig="300">
          <v:shape id="_x0000_i1602" type="#_x0000_t75" style="width:9.15pt;height:15.05pt" o:ole="">
            <v:imagedata r:id="rId1180" o:title=""/>
          </v:shape>
          <o:OLEObject Type="Embed" ProgID="Equation.DSMT4" ShapeID="_x0000_i1602" DrawAspect="Content" ObjectID="_1521550384" r:id="rId1181"/>
        </w:object>
      </w:r>
      <w:r w:rsidRPr="005F01F3">
        <w:rPr>
          <w:sz w:val="20"/>
          <w:szCs w:val="22"/>
        </w:rPr>
        <w:t xml:space="preserve"> для ускорения процесса устано</w:t>
      </w:r>
      <w:r w:rsidRPr="005F01F3">
        <w:rPr>
          <w:sz w:val="20"/>
          <w:szCs w:val="22"/>
        </w:rPr>
        <w:t>в</w:t>
      </w:r>
      <w:r w:rsidRPr="005F01F3">
        <w:rPr>
          <w:sz w:val="20"/>
          <w:szCs w:val="22"/>
        </w:rPr>
        <w:t xml:space="preserve">ления стационарной амплитуды можно коротко кликнуть мышкой на кнопке "Запуск". </w:t>
      </w:r>
    </w:p>
    <w:p w:rsidR="00F66096" w:rsidRPr="00470201" w:rsidRDefault="00F66096" w:rsidP="00470201">
      <w:pPr>
        <w:pStyle w:val="1"/>
        <w:spacing w:before="240" w:after="160"/>
        <w:rPr>
          <w:sz w:val="22"/>
          <w:szCs w:val="22"/>
        </w:rPr>
      </w:pPr>
      <w:bookmarkStart w:id="82" w:name="_Toc260999725"/>
      <w:bookmarkStart w:id="83" w:name="_Toc442694342"/>
      <w:r w:rsidRPr="00470201">
        <w:rPr>
          <w:sz w:val="22"/>
          <w:szCs w:val="22"/>
        </w:rPr>
        <w:lastRenderedPageBreak/>
        <w:t>6.5. КОНТРОЛЬНЫЕ ВОПРОСЫ</w:t>
      </w:r>
      <w:bookmarkEnd w:id="82"/>
      <w:bookmarkEnd w:id="83"/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1. </w:t>
      </w:r>
      <w:r w:rsidR="00F66096" w:rsidRPr="00260E0A">
        <w:rPr>
          <w:szCs w:val="22"/>
        </w:rPr>
        <w:t>Изобразите обобщенную схему автогенератора гармонических колебаний. Каково назначение нелинейного элемента и фильтра?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2. </w:t>
      </w:r>
      <w:r w:rsidR="00F66096" w:rsidRPr="00260E0A">
        <w:rPr>
          <w:szCs w:val="22"/>
        </w:rPr>
        <w:t>В чем сущность квазилинейного метода исследования гене</w:t>
      </w:r>
      <w:r w:rsidR="00F66096" w:rsidRPr="00260E0A">
        <w:rPr>
          <w:szCs w:val="22"/>
        </w:rPr>
        <w:softHyphen/>
        <w:t>раторов? Какие характеристики и параметры нелинейного элемента используются в этом методе?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3. </w:t>
      </w:r>
      <w:r w:rsidR="00F66096" w:rsidRPr="00260E0A">
        <w:rPr>
          <w:szCs w:val="22"/>
        </w:rPr>
        <w:t>Дайте определение колебательной (а</w:t>
      </w:r>
      <w:r>
        <w:rPr>
          <w:szCs w:val="22"/>
        </w:rPr>
        <w:t>мплитудной) характе</w:t>
      </w:r>
      <w:r>
        <w:rPr>
          <w:szCs w:val="22"/>
        </w:rPr>
        <w:softHyphen/>
        <w:t>ристики</w:t>
      </w:r>
      <w:r w:rsidR="005A05F7">
        <w:rPr>
          <w:szCs w:val="22"/>
        </w:rPr>
        <w:t>.</w:t>
      </w:r>
      <w:r w:rsidR="00F66096" w:rsidRPr="00260E0A">
        <w:rPr>
          <w:szCs w:val="22"/>
        </w:rPr>
        <w:t xml:space="preserve"> </w:t>
      </w:r>
      <w:r w:rsidR="005A05F7">
        <w:rPr>
          <w:szCs w:val="22"/>
        </w:rPr>
        <w:t>Запишите ее математическое выражение и</w:t>
      </w:r>
      <w:r w:rsidR="00F66096" w:rsidRPr="00260E0A">
        <w:rPr>
          <w:szCs w:val="22"/>
        </w:rPr>
        <w:t xml:space="preserve"> </w:t>
      </w:r>
      <w:r w:rsidR="005A05F7">
        <w:rPr>
          <w:szCs w:val="22"/>
        </w:rPr>
        <w:t>п</w:t>
      </w:r>
      <w:r w:rsidR="00F66096" w:rsidRPr="00260E0A">
        <w:rPr>
          <w:szCs w:val="22"/>
        </w:rPr>
        <w:t xml:space="preserve">оясните методику экспериментального </w:t>
      </w:r>
      <w:r w:rsidR="005A05F7">
        <w:rPr>
          <w:szCs w:val="22"/>
        </w:rPr>
        <w:t>получения</w:t>
      </w:r>
      <w:r w:rsidR="00F66096" w:rsidRPr="00260E0A">
        <w:rPr>
          <w:szCs w:val="22"/>
        </w:rPr>
        <w:t>.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4. </w:t>
      </w:r>
      <w:r w:rsidR="00F66096" w:rsidRPr="00260E0A">
        <w:rPr>
          <w:szCs w:val="22"/>
        </w:rPr>
        <w:t>Качественно изобразите семейство колебательных характеристик для различных на</w:t>
      </w:r>
      <w:r w:rsidR="00F66096" w:rsidRPr="00260E0A">
        <w:rPr>
          <w:szCs w:val="22"/>
        </w:rPr>
        <w:softHyphen/>
        <w:t>пряжений смещения полевого транзистора  автоген</w:t>
      </w:r>
      <w:r w:rsidR="00F66096" w:rsidRPr="00260E0A">
        <w:rPr>
          <w:szCs w:val="22"/>
        </w:rPr>
        <w:t>е</w:t>
      </w:r>
      <w:r w:rsidR="00F66096" w:rsidRPr="00260E0A">
        <w:rPr>
          <w:szCs w:val="22"/>
        </w:rPr>
        <w:t>ратора.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5. </w:t>
      </w:r>
      <w:r w:rsidR="00F66096" w:rsidRPr="00260E0A">
        <w:rPr>
          <w:szCs w:val="22"/>
        </w:rPr>
        <w:t xml:space="preserve">Назовите режимы самовозбуждения автогенератора. Какова их связь с формой колебательных характеристик? От чего зависит форма </w:t>
      </w:r>
      <w:proofErr w:type="gramStart"/>
      <w:r w:rsidR="00F66096" w:rsidRPr="00260E0A">
        <w:rPr>
          <w:szCs w:val="22"/>
        </w:rPr>
        <w:t>последних</w:t>
      </w:r>
      <w:proofErr w:type="gramEnd"/>
      <w:r w:rsidR="00F66096" w:rsidRPr="00260E0A">
        <w:rPr>
          <w:szCs w:val="22"/>
        </w:rPr>
        <w:t>?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6. </w:t>
      </w:r>
      <w:r w:rsidR="00F66096" w:rsidRPr="00260E0A">
        <w:rPr>
          <w:szCs w:val="22"/>
        </w:rPr>
        <w:t>Как определить области мягкого и ж</w:t>
      </w:r>
      <w:r w:rsidR="005A05F7">
        <w:rPr>
          <w:szCs w:val="22"/>
        </w:rPr>
        <w:t>ё</w:t>
      </w:r>
      <w:r w:rsidR="00F66096" w:rsidRPr="00260E0A">
        <w:rPr>
          <w:szCs w:val="22"/>
        </w:rPr>
        <w:t>сткого режимов самово</w:t>
      </w:r>
      <w:r w:rsidR="00F66096" w:rsidRPr="00260E0A">
        <w:rPr>
          <w:szCs w:val="22"/>
        </w:rPr>
        <w:t>з</w:t>
      </w:r>
      <w:r w:rsidR="00F66096" w:rsidRPr="00260E0A">
        <w:rPr>
          <w:szCs w:val="22"/>
        </w:rPr>
        <w:t>буждения генератора по ВАХ нелинейного элемента?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7. </w:t>
      </w:r>
      <w:r w:rsidR="00F66096" w:rsidRPr="00260E0A">
        <w:rPr>
          <w:szCs w:val="22"/>
        </w:rPr>
        <w:t>Каковы условия (и математическая запись) режима самовозбу</w:t>
      </w:r>
      <w:r w:rsidR="00F66096" w:rsidRPr="00260E0A">
        <w:rPr>
          <w:szCs w:val="22"/>
        </w:rPr>
        <w:t>ж</w:t>
      </w:r>
      <w:r w:rsidR="00F66096" w:rsidRPr="00260E0A">
        <w:rPr>
          <w:szCs w:val="22"/>
        </w:rPr>
        <w:t xml:space="preserve">дения </w:t>
      </w:r>
      <w:r w:rsidR="00F66096" w:rsidRPr="00260E0A">
        <w:rPr>
          <w:i/>
          <w:iCs/>
          <w:szCs w:val="22"/>
          <w:lang w:val="en-US"/>
        </w:rPr>
        <w:t>LC</w:t>
      </w:r>
      <w:r w:rsidR="00F66096" w:rsidRPr="00260E0A">
        <w:rPr>
          <w:szCs w:val="22"/>
        </w:rPr>
        <w:t>-генератора? Почему режим возникновения колебаний можно анализировать согласно ли</w:t>
      </w:r>
      <w:r w:rsidR="00F66096" w:rsidRPr="00260E0A">
        <w:rPr>
          <w:szCs w:val="22"/>
        </w:rPr>
        <w:softHyphen/>
        <w:t>нейной теории?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8. </w:t>
      </w:r>
      <w:r w:rsidR="00F66096" w:rsidRPr="00260E0A">
        <w:rPr>
          <w:szCs w:val="22"/>
        </w:rPr>
        <w:t>От чего зависит время установления колебаний в автогене</w:t>
      </w:r>
      <w:r w:rsidR="00F66096" w:rsidRPr="00260E0A">
        <w:rPr>
          <w:szCs w:val="22"/>
        </w:rPr>
        <w:softHyphen/>
        <w:t>раторе?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9. </w:t>
      </w:r>
      <w:r w:rsidR="00F66096" w:rsidRPr="00260E0A">
        <w:rPr>
          <w:szCs w:val="22"/>
        </w:rPr>
        <w:t>Каковы условия (и математическая запись) стационарного реж</w:t>
      </w:r>
      <w:r w:rsidR="00F66096" w:rsidRPr="00260E0A">
        <w:rPr>
          <w:szCs w:val="22"/>
        </w:rPr>
        <w:t>и</w:t>
      </w:r>
      <w:r w:rsidR="00F66096" w:rsidRPr="00260E0A">
        <w:rPr>
          <w:szCs w:val="22"/>
        </w:rPr>
        <w:t>ма генератора?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10. </w:t>
      </w:r>
      <w:r w:rsidR="00F66096" w:rsidRPr="00260E0A">
        <w:rPr>
          <w:szCs w:val="22"/>
        </w:rPr>
        <w:t>Как по колебательной характеристике и характеристике ОС определить амплиту</w:t>
      </w:r>
      <w:r w:rsidR="00F66096" w:rsidRPr="00260E0A">
        <w:rPr>
          <w:szCs w:val="22"/>
        </w:rPr>
        <w:softHyphen/>
        <w:t>ду генерируемых колебаний и их устойчивость?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11. </w:t>
      </w:r>
      <w:r w:rsidR="00F66096" w:rsidRPr="00260E0A">
        <w:rPr>
          <w:szCs w:val="22"/>
        </w:rPr>
        <w:t xml:space="preserve">Изобразите зависимости </w:t>
      </w:r>
      <w:r w:rsidR="002201E2" w:rsidRPr="002201E2">
        <w:rPr>
          <w:position w:val="-10"/>
          <w:szCs w:val="22"/>
        </w:rPr>
        <w:object w:dxaOrig="700" w:dyaOrig="320">
          <v:shape id="_x0000_i1603" type="#_x0000_t75" style="width:35.45pt;height:15.6pt" o:ole="">
            <v:imagedata r:id="rId1182" o:title=""/>
          </v:shape>
          <o:OLEObject Type="Embed" ProgID="Equation.DSMT4" ShapeID="_x0000_i1603" DrawAspect="Content" ObjectID="_1521550385" r:id="rId1183"/>
        </w:object>
      </w:r>
      <w:r w:rsidR="00F66096" w:rsidRPr="00260E0A">
        <w:rPr>
          <w:szCs w:val="22"/>
        </w:rPr>
        <w:t xml:space="preserve"> и </w:t>
      </w:r>
      <w:r w:rsidR="002201E2" w:rsidRPr="002201E2">
        <w:rPr>
          <w:position w:val="-14"/>
          <w:szCs w:val="22"/>
        </w:rPr>
        <w:object w:dxaOrig="820" w:dyaOrig="360">
          <v:shape id="_x0000_i1604" type="#_x0000_t75" style="width:41.35pt;height:18.25pt" o:ole="">
            <v:imagedata r:id="rId1184" o:title=""/>
          </v:shape>
          <o:OLEObject Type="Embed" ProgID="Equation.DSMT4" ShapeID="_x0000_i1604" DrawAspect="Content" ObjectID="_1521550386" r:id="rId1185"/>
        </w:object>
      </w:r>
      <w:r w:rsidR="00F66096" w:rsidRPr="00260E0A">
        <w:rPr>
          <w:szCs w:val="22"/>
        </w:rPr>
        <w:t xml:space="preserve"> для мягкого и ж</w:t>
      </w:r>
      <w:r w:rsidR="005A05F7">
        <w:rPr>
          <w:szCs w:val="22"/>
        </w:rPr>
        <w:t>ё</w:t>
      </w:r>
      <w:r w:rsidR="00F66096" w:rsidRPr="00260E0A">
        <w:rPr>
          <w:szCs w:val="22"/>
        </w:rPr>
        <w:t>сткого режимов самовозбуждения генератора. Как по ним опред</w:t>
      </w:r>
      <w:r w:rsidR="00F66096" w:rsidRPr="00260E0A">
        <w:rPr>
          <w:szCs w:val="22"/>
        </w:rPr>
        <w:t>е</w:t>
      </w:r>
      <w:r w:rsidR="00F66096" w:rsidRPr="00260E0A">
        <w:rPr>
          <w:szCs w:val="22"/>
        </w:rPr>
        <w:t>лить критическое значение обратной связи</w:t>
      </w:r>
      <w:proofErr w:type="gramStart"/>
      <w:r w:rsidR="00F66096" w:rsidRPr="00260E0A">
        <w:rPr>
          <w:szCs w:val="22"/>
        </w:rPr>
        <w:t xml:space="preserve"> (</w:t>
      </w:r>
      <w:r w:rsidR="002201E2" w:rsidRPr="002201E2">
        <w:rPr>
          <w:position w:val="-14"/>
          <w:szCs w:val="22"/>
        </w:rPr>
        <w:object w:dxaOrig="360" w:dyaOrig="360">
          <v:shape id="_x0000_i1605" type="#_x0000_t75" style="width:18.25pt;height:18.25pt" o:ole="">
            <v:imagedata r:id="rId1186" o:title=""/>
          </v:shape>
          <o:OLEObject Type="Embed" ProgID="Equation.DSMT4" ShapeID="_x0000_i1605" DrawAspect="Content" ObjectID="_1521550387" r:id="rId1187"/>
        </w:object>
      </w:r>
      <w:r w:rsidR="00F66096" w:rsidRPr="00260E0A">
        <w:rPr>
          <w:szCs w:val="22"/>
        </w:rPr>
        <w:t xml:space="preserve">) </w:t>
      </w:r>
      <w:proofErr w:type="gramEnd"/>
      <w:r w:rsidR="00F66096" w:rsidRPr="00260E0A">
        <w:rPr>
          <w:szCs w:val="22"/>
        </w:rPr>
        <w:t>для возникновения и срыва генерации?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12. </w:t>
      </w:r>
      <w:r w:rsidR="00F66096" w:rsidRPr="00260E0A">
        <w:rPr>
          <w:szCs w:val="22"/>
        </w:rPr>
        <w:t xml:space="preserve">Запишите условия устойчивости стационарного режима </w:t>
      </w:r>
      <w:r>
        <w:rPr>
          <w:szCs w:val="22"/>
        </w:rPr>
        <w:t>«</w:t>
      </w:r>
      <w:r w:rsidR="00F66096" w:rsidRPr="00260E0A">
        <w:rPr>
          <w:szCs w:val="22"/>
        </w:rPr>
        <w:t>в м</w:t>
      </w:r>
      <w:r w:rsidR="00F66096" w:rsidRPr="00260E0A">
        <w:rPr>
          <w:szCs w:val="22"/>
        </w:rPr>
        <w:t>а</w:t>
      </w:r>
      <w:r>
        <w:rPr>
          <w:szCs w:val="22"/>
        </w:rPr>
        <w:t>лом»</w:t>
      </w:r>
      <w:r w:rsidR="00F66096" w:rsidRPr="00260E0A">
        <w:rPr>
          <w:szCs w:val="22"/>
        </w:rPr>
        <w:t>.</w:t>
      </w:r>
    </w:p>
    <w:p w:rsidR="00F66096" w:rsidRPr="00260E0A" w:rsidRDefault="003B6FFF" w:rsidP="00260E0A">
      <w:pPr>
        <w:rPr>
          <w:szCs w:val="22"/>
        </w:rPr>
      </w:pPr>
      <w:r>
        <w:rPr>
          <w:szCs w:val="22"/>
        </w:rPr>
        <w:t>13. </w:t>
      </w:r>
      <w:r w:rsidR="00F66096" w:rsidRPr="00260E0A">
        <w:rPr>
          <w:szCs w:val="22"/>
        </w:rPr>
        <w:t>Чем определяется частота автогенератора? Почему добротность контура влияет на стабильность частоты?</w:t>
      </w:r>
    </w:p>
    <w:p w:rsidR="003B6FFF" w:rsidRDefault="003B6FFF" w:rsidP="00260E0A">
      <w:pPr>
        <w:rPr>
          <w:spacing w:val="-2"/>
          <w:szCs w:val="22"/>
        </w:rPr>
      </w:pPr>
      <w:r>
        <w:rPr>
          <w:noProof/>
          <w:spacing w:val="-2"/>
          <w:szCs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1964055</wp:posOffset>
                </wp:positionH>
                <wp:positionV relativeFrom="paragraph">
                  <wp:posOffset>739775</wp:posOffset>
                </wp:positionV>
                <wp:extent cx="419100" cy="352425"/>
                <wp:effectExtent l="0" t="0" r="0" b="9525"/>
                <wp:wrapNone/>
                <wp:docPr id="43" name="Пол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2D23" w:rsidRDefault="007B2D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43" o:spid="_x0000_s1085" type="#_x0000_t202" style="position:absolute;left:0;text-align:left;margin-left:154.65pt;margin-top:58.25pt;width:33pt;height:27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" fillcolor="white [3201]" stroked="f" strokeweight=".5pt">
                <v:textbox>
                  <w:txbxContent>
                    <w:p w:rsidR="007B2D23" w:rsidRDefault="007B2D23"/>
                  </w:txbxContent>
                </v:textbox>
              </v:shape>
            </w:pict>
          </mc:Fallback>
        </mc:AlternateContent>
      </w:r>
      <w:r w:rsidRPr="003B6FFF">
        <w:rPr>
          <w:spacing w:val="-2"/>
          <w:szCs w:val="22"/>
        </w:rPr>
        <w:t>14. </w:t>
      </w:r>
      <w:r w:rsidR="00F66096" w:rsidRPr="003B6FFF">
        <w:rPr>
          <w:spacing w:val="-2"/>
          <w:szCs w:val="22"/>
        </w:rPr>
        <w:t>Изобразите графически зависимость амплитуды выходного напряжения генератора от величины коэффициента ОС</w:t>
      </w:r>
      <w:proofErr w:type="gramStart"/>
      <w:r w:rsidR="00F66096" w:rsidRPr="003B6FFF">
        <w:rPr>
          <w:spacing w:val="-2"/>
          <w:szCs w:val="22"/>
        </w:rPr>
        <w:t xml:space="preserve"> (</w:t>
      </w:r>
      <w:r w:rsidR="002201E2" w:rsidRPr="003B6FFF">
        <w:rPr>
          <w:spacing w:val="-2"/>
          <w:position w:val="-10"/>
          <w:szCs w:val="22"/>
        </w:rPr>
        <w:object w:dxaOrig="180" w:dyaOrig="300">
          <v:shape id="_x0000_i1606" type="#_x0000_t75" style="width:9.15pt;height:15.05pt" o:ole="">
            <v:imagedata r:id="rId1188" o:title=""/>
          </v:shape>
          <o:OLEObject Type="Embed" ProgID="Equation.DSMT4" ShapeID="_x0000_i1606" DrawAspect="Content" ObjectID="_1521550388" r:id="rId1189"/>
        </w:object>
      </w:r>
      <w:r w:rsidR="00F66096" w:rsidRPr="003B6FFF">
        <w:rPr>
          <w:color w:val="000000"/>
          <w:spacing w:val="-2"/>
          <w:szCs w:val="22"/>
        </w:rPr>
        <w:t>)</w:t>
      </w:r>
      <w:r w:rsidR="00F66096" w:rsidRPr="003B6FFF">
        <w:rPr>
          <w:spacing w:val="-2"/>
          <w:szCs w:val="22"/>
        </w:rPr>
        <w:t xml:space="preserve"> </w:t>
      </w:r>
      <w:proofErr w:type="gramEnd"/>
      <w:r w:rsidR="00F66096" w:rsidRPr="003B6FFF">
        <w:rPr>
          <w:spacing w:val="-2"/>
          <w:szCs w:val="22"/>
        </w:rPr>
        <w:t>для смещ</w:t>
      </w:r>
      <w:r w:rsidR="00F66096" w:rsidRPr="003B6FFF">
        <w:rPr>
          <w:spacing w:val="-2"/>
          <w:szCs w:val="22"/>
        </w:rPr>
        <w:t>е</w:t>
      </w:r>
      <w:r w:rsidR="00F66096" w:rsidRPr="003B6FFF">
        <w:rPr>
          <w:spacing w:val="-2"/>
          <w:szCs w:val="22"/>
        </w:rPr>
        <w:t>ний, соответствующих мягкому  и ж</w:t>
      </w:r>
      <w:r w:rsidR="005A05F7">
        <w:rPr>
          <w:spacing w:val="-2"/>
          <w:szCs w:val="22"/>
        </w:rPr>
        <w:t>ё</w:t>
      </w:r>
      <w:r w:rsidR="00F66096" w:rsidRPr="003B6FFF">
        <w:rPr>
          <w:spacing w:val="-2"/>
          <w:szCs w:val="22"/>
        </w:rPr>
        <w:t>сткому режимам самовозбуждения.</w:t>
      </w:r>
    </w:p>
    <w:p w:rsidR="003B6FFF" w:rsidRDefault="003B6FFF" w:rsidP="00260E0A">
      <w:pPr>
        <w:rPr>
          <w:spacing w:val="-2"/>
          <w:szCs w:val="22"/>
        </w:rPr>
        <w:sectPr w:rsidR="003B6FFF" w:rsidSect="003B6FFF">
          <w:pgSz w:w="8392" w:h="11907" w:code="11"/>
          <w:pgMar w:top="1191" w:right="822" w:bottom="1474" w:left="822" w:header="0" w:footer="851" w:gutter="0"/>
          <w:cols w:space="708"/>
          <w:docGrid w:linePitch="360"/>
        </w:sectPr>
      </w:pPr>
    </w:p>
    <w:p w:rsidR="00F51F28" w:rsidRDefault="00F51F28" w:rsidP="00260E0A">
      <w:pPr>
        <w:rPr>
          <w:szCs w:val="22"/>
        </w:rPr>
      </w:pPr>
    </w:p>
    <w:p w:rsidR="00822C7C" w:rsidRDefault="00822C7C" w:rsidP="00260E0A">
      <w:pPr>
        <w:rPr>
          <w:szCs w:val="22"/>
        </w:rPr>
      </w:pPr>
    </w:p>
    <w:p w:rsidR="00822C7C" w:rsidRDefault="00822C7C" w:rsidP="00260E0A">
      <w:pPr>
        <w:rPr>
          <w:szCs w:val="22"/>
        </w:rPr>
      </w:pPr>
    </w:p>
    <w:p w:rsidR="006B3377" w:rsidRDefault="006B3377" w:rsidP="00260E0A">
      <w:pPr>
        <w:rPr>
          <w:szCs w:val="22"/>
        </w:rPr>
      </w:pPr>
    </w:p>
    <w:p w:rsidR="006B3377" w:rsidRDefault="006B3377" w:rsidP="00260E0A">
      <w:pPr>
        <w:rPr>
          <w:szCs w:val="22"/>
        </w:rPr>
      </w:pPr>
    </w:p>
    <w:p w:rsidR="006B3377" w:rsidRDefault="006B3377" w:rsidP="00260E0A">
      <w:pPr>
        <w:rPr>
          <w:szCs w:val="22"/>
        </w:rPr>
      </w:pPr>
    </w:p>
    <w:p w:rsidR="006B3377" w:rsidRDefault="006B3377" w:rsidP="00260E0A">
      <w:pPr>
        <w:rPr>
          <w:szCs w:val="22"/>
        </w:rPr>
      </w:pPr>
    </w:p>
    <w:p w:rsidR="006B3377" w:rsidRDefault="006B3377" w:rsidP="00260E0A">
      <w:pPr>
        <w:rPr>
          <w:szCs w:val="22"/>
        </w:rPr>
      </w:pPr>
    </w:p>
    <w:p w:rsidR="006B3377" w:rsidRDefault="006B3377" w:rsidP="00260E0A">
      <w:pPr>
        <w:rPr>
          <w:szCs w:val="22"/>
        </w:rPr>
      </w:pPr>
    </w:p>
    <w:p w:rsidR="006B3377" w:rsidRPr="006B3377" w:rsidRDefault="006B3377" w:rsidP="006B3377">
      <w:pPr>
        <w:pStyle w:val="1"/>
        <w:rPr>
          <w:sz w:val="22"/>
          <w:szCs w:val="22"/>
        </w:rPr>
      </w:pPr>
      <w:r>
        <w:rPr>
          <w:sz w:val="22"/>
          <w:szCs w:val="22"/>
        </w:rPr>
        <w:t>оглавление</w:t>
      </w:r>
    </w:p>
    <w:p w:rsidR="006B3377" w:rsidRDefault="006B3377" w:rsidP="00260E0A">
      <w:pPr>
        <w:rPr>
          <w:szCs w:val="22"/>
        </w:rPr>
      </w:pPr>
    </w:p>
    <w:p w:rsidR="006B3377" w:rsidRPr="006B3377" w:rsidRDefault="006B3377" w:rsidP="006B3377">
      <w:pPr>
        <w:tabs>
          <w:tab w:val="right" w:leader="dot" w:pos="6691"/>
        </w:tabs>
        <w:spacing w:before="60" w:after="60"/>
        <w:ind w:right="567" w:firstLine="0"/>
        <w:jc w:val="left"/>
        <w:rPr>
          <w:sz w:val="20"/>
          <w:szCs w:val="20"/>
        </w:rPr>
      </w:pPr>
      <w:r w:rsidRPr="006B3377">
        <w:rPr>
          <w:sz w:val="20"/>
          <w:szCs w:val="20"/>
        </w:rPr>
        <w:t>Предисловие</w:t>
      </w:r>
      <w:r>
        <w:rPr>
          <w:sz w:val="20"/>
          <w:szCs w:val="20"/>
        </w:rPr>
        <w:tab/>
      </w:r>
      <w:r w:rsidRPr="006B3377">
        <w:rPr>
          <w:sz w:val="20"/>
          <w:szCs w:val="20"/>
        </w:rPr>
        <w:t>3</w:t>
      </w:r>
    </w:p>
    <w:p w:rsidR="006B3377" w:rsidRPr="006B3377" w:rsidRDefault="005A05F7" w:rsidP="006B3377">
      <w:pPr>
        <w:tabs>
          <w:tab w:val="right" w:leader="dot" w:pos="6691"/>
        </w:tabs>
        <w:spacing w:before="60" w:after="60"/>
        <w:ind w:left="1077" w:right="567" w:hanging="1077"/>
        <w:jc w:val="left"/>
        <w:rPr>
          <w:sz w:val="20"/>
          <w:szCs w:val="20"/>
        </w:rPr>
      </w:pPr>
      <w:r>
        <w:rPr>
          <w:sz w:val="20"/>
          <w:szCs w:val="20"/>
        </w:rPr>
        <w:t>Лабораторная р</w:t>
      </w:r>
      <w:r w:rsidR="006B3377" w:rsidRPr="006B3377">
        <w:rPr>
          <w:sz w:val="20"/>
          <w:szCs w:val="20"/>
        </w:rPr>
        <w:t>абота № 1</w:t>
      </w:r>
      <w:r w:rsidR="006B3377">
        <w:rPr>
          <w:sz w:val="20"/>
          <w:szCs w:val="20"/>
        </w:rPr>
        <w:t xml:space="preserve">. </w:t>
      </w:r>
      <w:r w:rsidR="006B3377" w:rsidRPr="006B3377">
        <w:rPr>
          <w:sz w:val="20"/>
          <w:szCs w:val="20"/>
        </w:rPr>
        <w:t xml:space="preserve">ФИЛЬТРЫ НИЖНИХ И ВЕРХНИХ ЧАСТОТ. </w:t>
      </w:r>
      <w:r w:rsidR="006B3377">
        <w:rPr>
          <w:sz w:val="20"/>
          <w:szCs w:val="20"/>
        </w:rPr>
        <w:t>П</w:t>
      </w:r>
      <w:r w:rsidR="006B3377" w:rsidRPr="006B3377">
        <w:rPr>
          <w:sz w:val="20"/>
          <w:szCs w:val="20"/>
        </w:rPr>
        <w:t>ОЛОСОВЫЕ ФИЛЬТРЫ</w:t>
      </w:r>
      <w:r w:rsidR="006B3377">
        <w:rPr>
          <w:sz w:val="20"/>
          <w:szCs w:val="20"/>
        </w:rPr>
        <w:tab/>
      </w:r>
      <w:r w:rsidR="006B3377" w:rsidRPr="006B3377">
        <w:rPr>
          <w:sz w:val="20"/>
          <w:szCs w:val="20"/>
        </w:rPr>
        <w:t>4</w:t>
      </w:r>
    </w:p>
    <w:p w:rsidR="006B3377" w:rsidRPr="006B3377" w:rsidRDefault="005A05F7" w:rsidP="006B3377">
      <w:pPr>
        <w:tabs>
          <w:tab w:val="right" w:leader="dot" w:pos="6691"/>
        </w:tabs>
        <w:spacing w:before="60" w:after="60"/>
        <w:ind w:left="1077" w:right="567" w:hanging="1077"/>
        <w:jc w:val="left"/>
        <w:rPr>
          <w:sz w:val="20"/>
          <w:szCs w:val="20"/>
        </w:rPr>
      </w:pPr>
      <w:r>
        <w:rPr>
          <w:sz w:val="20"/>
          <w:szCs w:val="20"/>
        </w:rPr>
        <w:t>Лабораторная р</w:t>
      </w:r>
      <w:r w:rsidRPr="006B3377">
        <w:rPr>
          <w:sz w:val="20"/>
          <w:szCs w:val="20"/>
        </w:rPr>
        <w:t xml:space="preserve">абота </w:t>
      </w:r>
      <w:r w:rsidR="006B3377" w:rsidRPr="006B3377">
        <w:rPr>
          <w:sz w:val="20"/>
          <w:szCs w:val="20"/>
        </w:rPr>
        <w:t>№ 2</w:t>
      </w:r>
      <w:r w:rsidR="006B3377">
        <w:rPr>
          <w:sz w:val="20"/>
          <w:szCs w:val="20"/>
        </w:rPr>
        <w:t>.</w:t>
      </w:r>
      <w:r w:rsidR="006B3377" w:rsidRPr="006B3377">
        <w:rPr>
          <w:sz w:val="20"/>
          <w:szCs w:val="20"/>
        </w:rPr>
        <w:t xml:space="preserve"> ВЛИЯНИЕ ОБРАТНОЙ СВЯЗИ </w:t>
      </w:r>
      <w:r>
        <w:rPr>
          <w:sz w:val="20"/>
          <w:szCs w:val="20"/>
        </w:rPr>
        <w:br/>
      </w:r>
      <w:r w:rsidR="006B3377">
        <w:rPr>
          <w:sz w:val="20"/>
          <w:szCs w:val="20"/>
        </w:rPr>
        <w:t>НА ХАРАКТЕРИСТИКИ ЛИНЕЙНОЙ ЦЕПИ</w:t>
      </w:r>
      <w:r w:rsidR="006B3377">
        <w:rPr>
          <w:sz w:val="20"/>
          <w:szCs w:val="20"/>
        </w:rPr>
        <w:tab/>
      </w:r>
      <w:r w:rsidR="006B3377" w:rsidRPr="006B3377">
        <w:rPr>
          <w:sz w:val="20"/>
          <w:szCs w:val="20"/>
        </w:rPr>
        <w:t>17</w:t>
      </w:r>
    </w:p>
    <w:p w:rsidR="006B3377" w:rsidRPr="006B3377" w:rsidRDefault="005A05F7" w:rsidP="006B3377">
      <w:pPr>
        <w:tabs>
          <w:tab w:val="right" w:leader="dot" w:pos="6691"/>
        </w:tabs>
        <w:spacing w:before="60" w:after="60"/>
        <w:ind w:left="1077" w:right="567" w:hanging="1077"/>
        <w:jc w:val="left"/>
        <w:rPr>
          <w:sz w:val="20"/>
          <w:szCs w:val="20"/>
        </w:rPr>
      </w:pPr>
      <w:r>
        <w:rPr>
          <w:sz w:val="20"/>
          <w:szCs w:val="20"/>
        </w:rPr>
        <w:t>Лабораторная р</w:t>
      </w:r>
      <w:r w:rsidRPr="006B3377">
        <w:rPr>
          <w:sz w:val="20"/>
          <w:szCs w:val="20"/>
        </w:rPr>
        <w:t xml:space="preserve">абота </w:t>
      </w:r>
      <w:r w:rsidR="006B3377" w:rsidRPr="006B3377">
        <w:rPr>
          <w:sz w:val="20"/>
          <w:szCs w:val="20"/>
        </w:rPr>
        <w:t>№ 3</w:t>
      </w:r>
      <w:r w:rsidR="006B3377">
        <w:rPr>
          <w:sz w:val="20"/>
          <w:szCs w:val="20"/>
        </w:rPr>
        <w:t>.</w:t>
      </w:r>
      <w:r w:rsidR="006B3377" w:rsidRPr="006B3377">
        <w:rPr>
          <w:sz w:val="20"/>
          <w:szCs w:val="20"/>
        </w:rPr>
        <w:t xml:space="preserve"> НЕЛИНЕЙНОЕ РЕЗОНАНСНОЕ УСИЛЕНИЕ. УМНОЖЕНИЕ ЧАСТОТЫ</w:t>
      </w:r>
      <w:r w:rsidR="006B3377">
        <w:rPr>
          <w:sz w:val="20"/>
          <w:szCs w:val="20"/>
        </w:rPr>
        <w:tab/>
      </w:r>
      <w:r w:rsidR="006B3377" w:rsidRPr="006B3377">
        <w:rPr>
          <w:sz w:val="20"/>
          <w:szCs w:val="20"/>
        </w:rPr>
        <w:t>25</w:t>
      </w:r>
    </w:p>
    <w:p w:rsidR="006B3377" w:rsidRPr="006B3377" w:rsidRDefault="005A05F7" w:rsidP="006B3377">
      <w:pPr>
        <w:tabs>
          <w:tab w:val="right" w:leader="dot" w:pos="6691"/>
        </w:tabs>
        <w:spacing w:before="60" w:after="60"/>
        <w:ind w:left="1077" w:right="567" w:hanging="1077"/>
        <w:jc w:val="left"/>
        <w:rPr>
          <w:sz w:val="20"/>
          <w:szCs w:val="20"/>
        </w:rPr>
      </w:pPr>
      <w:r>
        <w:rPr>
          <w:sz w:val="20"/>
          <w:szCs w:val="20"/>
        </w:rPr>
        <w:t>Лабораторная р</w:t>
      </w:r>
      <w:r w:rsidRPr="006B3377">
        <w:rPr>
          <w:sz w:val="20"/>
          <w:szCs w:val="20"/>
        </w:rPr>
        <w:t xml:space="preserve">абота </w:t>
      </w:r>
      <w:r w:rsidR="006B3377" w:rsidRPr="006B3377">
        <w:rPr>
          <w:sz w:val="20"/>
          <w:szCs w:val="20"/>
        </w:rPr>
        <w:t>№ 4</w:t>
      </w:r>
      <w:r w:rsidR="006B3377">
        <w:rPr>
          <w:sz w:val="20"/>
          <w:szCs w:val="20"/>
        </w:rPr>
        <w:t>.</w:t>
      </w:r>
      <w:r w:rsidR="006B3377" w:rsidRPr="006B3377">
        <w:rPr>
          <w:sz w:val="20"/>
          <w:szCs w:val="20"/>
        </w:rPr>
        <w:t xml:space="preserve"> </w:t>
      </w:r>
      <w:r w:rsidR="006B3377">
        <w:rPr>
          <w:sz w:val="20"/>
          <w:szCs w:val="20"/>
        </w:rPr>
        <w:t>АМПЛИТУДНАЯ МОДУЛЯЦИЯ ИЗМЕНЕНИЕМ СМЕЩЕНИЯ</w:t>
      </w:r>
      <w:r w:rsidR="006B3377">
        <w:rPr>
          <w:sz w:val="20"/>
          <w:szCs w:val="20"/>
        </w:rPr>
        <w:tab/>
      </w:r>
      <w:r w:rsidR="006B3377" w:rsidRPr="006B3377">
        <w:rPr>
          <w:sz w:val="20"/>
          <w:szCs w:val="20"/>
        </w:rPr>
        <w:t>33</w:t>
      </w:r>
    </w:p>
    <w:p w:rsidR="006B3377" w:rsidRPr="006B3377" w:rsidRDefault="005A05F7" w:rsidP="006B3377">
      <w:pPr>
        <w:tabs>
          <w:tab w:val="right" w:leader="dot" w:pos="6691"/>
        </w:tabs>
        <w:spacing w:before="60" w:after="60"/>
        <w:ind w:left="1077" w:right="567" w:hanging="1077"/>
        <w:jc w:val="left"/>
        <w:rPr>
          <w:sz w:val="20"/>
          <w:szCs w:val="20"/>
        </w:rPr>
      </w:pPr>
      <w:r>
        <w:rPr>
          <w:sz w:val="20"/>
          <w:szCs w:val="20"/>
        </w:rPr>
        <w:t>Лабораторная р</w:t>
      </w:r>
      <w:r w:rsidRPr="006B3377">
        <w:rPr>
          <w:sz w:val="20"/>
          <w:szCs w:val="20"/>
        </w:rPr>
        <w:t xml:space="preserve">абота </w:t>
      </w:r>
      <w:r w:rsidR="006B3377" w:rsidRPr="006B3377">
        <w:rPr>
          <w:sz w:val="20"/>
          <w:szCs w:val="20"/>
        </w:rPr>
        <w:t>№ 5</w:t>
      </w:r>
      <w:r w:rsidR="006B3377">
        <w:rPr>
          <w:sz w:val="20"/>
          <w:szCs w:val="20"/>
        </w:rPr>
        <w:t>.</w:t>
      </w:r>
      <w:r w:rsidR="006B3377" w:rsidRPr="006B3377">
        <w:rPr>
          <w:sz w:val="20"/>
          <w:szCs w:val="20"/>
        </w:rPr>
        <w:t xml:space="preserve"> ДЕТЕКТИРОВАНИЕ АМПЛИТУДНО-МОДУЛИРОВАННЫХ КОЛЕБАНИЙ</w:t>
      </w:r>
      <w:r w:rsidR="006B3377">
        <w:rPr>
          <w:sz w:val="20"/>
          <w:szCs w:val="20"/>
        </w:rPr>
        <w:tab/>
      </w:r>
      <w:r w:rsidR="006B3377" w:rsidRPr="006B3377">
        <w:rPr>
          <w:sz w:val="20"/>
          <w:szCs w:val="20"/>
        </w:rPr>
        <w:t>43</w:t>
      </w:r>
    </w:p>
    <w:p w:rsidR="006B3377" w:rsidRPr="006B3377" w:rsidRDefault="005A05F7" w:rsidP="006B3377">
      <w:pPr>
        <w:tabs>
          <w:tab w:val="right" w:leader="dot" w:pos="6691"/>
        </w:tabs>
        <w:spacing w:before="60" w:after="60"/>
        <w:ind w:left="1077" w:right="567" w:hanging="1077"/>
        <w:jc w:val="left"/>
        <w:rPr>
          <w:sz w:val="20"/>
          <w:szCs w:val="20"/>
        </w:rPr>
      </w:pPr>
      <w:r w:rsidRPr="005A05F7">
        <w:rPr>
          <w:spacing w:val="-2"/>
          <w:sz w:val="20"/>
          <w:szCs w:val="20"/>
        </w:rPr>
        <w:t xml:space="preserve">Лабораторная работа </w:t>
      </w:r>
      <w:r w:rsidR="006B3377" w:rsidRPr="005A05F7">
        <w:rPr>
          <w:spacing w:val="-2"/>
          <w:sz w:val="20"/>
          <w:szCs w:val="20"/>
        </w:rPr>
        <w:t xml:space="preserve">№ 6. </w:t>
      </w:r>
      <w:r w:rsidR="006B3377" w:rsidRPr="005A05F7">
        <w:rPr>
          <w:i/>
          <w:spacing w:val="-2"/>
          <w:sz w:val="20"/>
          <w:szCs w:val="20"/>
        </w:rPr>
        <w:t>LC</w:t>
      </w:r>
      <w:r w:rsidR="006B3377" w:rsidRPr="005A05F7">
        <w:rPr>
          <w:spacing w:val="-2"/>
          <w:sz w:val="20"/>
          <w:szCs w:val="20"/>
        </w:rPr>
        <w:t>-ГЕНЕРАТОР С ТРАНСФОРМАТОРНОЙ</w:t>
      </w:r>
      <w:r w:rsidR="006B3377">
        <w:rPr>
          <w:sz w:val="20"/>
          <w:szCs w:val="20"/>
        </w:rPr>
        <w:t xml:space="preserve"> ОБРАТНОЙ СВЯЗЬЮ</w:t>
      </w:r>
      <w:r w:rsidR="006B3377">
        <w:rPr>
          <w:sz w:val="20"/>
          <w:szCs w:val="20"/>
        </w:rPr>
        <w:tab/>
      </w:r>
      <w:r w:rsidR="006B3377" w:rsidRPr="006B3377">
        <w:rPr>
          <w:sz w:val="20"/>
          <w:szCs w:val="20"/>
        </w:rPr>
        <w:t>51</w:t>
      </w:r>
    </w:p>
    <w:p w:rsidR="00057C6C" w:rsidRDefault="00057C6C" w:rsidP="00260E0A">
      <w:pPr>
        <w:rPr>
          <w:szCs w:val="22"/>
        </w:rPr>
        <w:sectPr w:rsidR="00057C6C" w:rsidSect="003B6FFF">
          <w:pgSz w:w="8392" w:h="11907" w:code="11"/>
          <w:pgMar w:top="1191" w:right="822" w:bottom="1474" w:left="822" w:header="0" w:footer="851" w:gutter="0"/>
          <w:cols w:space="708"/>
          <w:titlePg/>
          <w:docGrid w:linePitch="360"/>
        </w:sectPr>
      </w:pPr>
    </w:p>
    <w:p w:rsidR="00822C7C" w:rsidRDefault="00822C7C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Default="00FE371D" w:rsidP="00FE371D">
      <w:pPr>
        <w:ind w:firstLine="0"/>
        <w:jc w:val="center"/>
        <w:rPr>
          <w:sz w:val="16"/>
          <w:szCs w:val="16"/>
        </w:rPr>
      </w:pPr>
      <w:bookmarkStart w:id="84" w:name="_GoBack"/>
      <w:bookmarkEnd w:id="84"/>
    </w:p>
    <w:p w:rsid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P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P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Pr="00FE371D" w:rsidRDefault="00FE371D" w:rsidP="00FE371D">
      <w:pPr>
        <w:ind w:firstLine="0"/>
        <w:jc w:val="center"/>
        <w:rPr>
          <w:sz w:val="16"/>
          <w:szCs w:val="16"/>
        </w:rPr>
      </w:pPr>
    </w:p>
    <w:p w:rsidR="00FE371D" w:rsidRPr="00FE371D" w:rsidRDefault="00FE371D" w:rsidP="00FE371D">
      <w:pPr>
        <w:ind w:firstLine="0"/>
        <w:jc w:val="center"/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t>РАДИОТЕХНИКА</w:t>
      </w:r>
    </w:p>
    <w:p w:rsidR="00FE371D" w:rsidRPr="00FE371D" w:rsidRDefault="00FE371D" w:rsidP="00FE371D">
      <w:pPr>
        <w:spacing w:line="209" w:lineRule="auto"/>
        <w:ind w:firstLine="0"/>
        <w:jc w:val="center"/>
        <w:rPr>
          <w:b/>
          <w:bCs/>
          <w:sz w:val="16"/>
          <w:szCs w:val="16"/>
        </w:rPr>
      </w:pPr>
    </w:p>
    <w:p w:rsidR="00FE371D" w:rsidRPr="00FE371D" w:rsidRDefault="00FE371D" w:rsidP="00FE371D">
      <w:pPr>
        <w:spacing w:line="209" w:lineRule="auto"/>
        <w:ind w:firstLine="0"/>
        <w:jc w:val="center"/>
        <w:rPr>
          <w:b/>
          <w:bCs/>
          <w:sz w:val="16"/>
          <w:szCs w:val="16"/>
        </w:rPr>
      </w:pPr>
    </w:p>
    <w:p w:rsidR="00FE371D" w:rsidRPr="00FE371D" w:rsidRDefault="00FE371D" w:rsidP="00FE371D">
      <w:pPr>
        <w:spacing w:line="209" w:lineRule="auto"/>
        <w:ind w:firstLine="0"/>
        <w:jc w:val="center"/>
        <w:rPr>
          <w:b/>
          <w:bCs/>
          <w:sz w:val="16"/>
          <w:szCs w:val="16"/>
        </w:rPr>
      </w:pPr>
    </w:p>
    <w:p w:rsidR="00FE371D" w:rsidRPr="00FE371D" w:rsidRDefault="00FE371D" w:rsidP="00FE371D">
      <w:pPr>
        <w:pStyle w:val="7"/>
        <w:ind w:left="0" w:firstLine="0"/>
        <w:jc w:val="center"/>
        <w:rPr>
          <w:sz w:val="16"/>
          <w:szCs w:val="16"/>
        </w:rPr>
      </w:pPr>
      <w:r w:rsidRPr="00FE371D">
        <w:rPr>
          <w:sz w:val="16"/>
          <w:szCs w:val="16"/>
        </w:rPr>
        <w:t>Методические указания</w:t>
      </w:r>
    </w:p>
    <w:p w:rsidR="00FE371D" w:rsidRPr="00FE371D" w:rsidRDefault="00FE371D" w:rsidP="00FE371D">
      <w:pPr>
        <w:spacing w:line="209" w:lineRule="auto"/>
        <w:ind w:firstLine="0"/>
        <w:jc w:val="center"/>
        <w:rPr>
          <w:b/>
          <w:bCs/>
          <w:sz w:val="16"/>
          <w:szCs w:val="16"/>
        </w:rPr>
      </w:pPr>
    </w:p>
    <w:p w:rsidR="00FE371D" w:rsidRPr="00FE371D" w:rsidRDefault="00FE371D" w:rsidP="00FE371D">
      <w:pPr>
        <w:spacing w:line="209" w:lineRule="auto"/>
        <w:ind w:firstLine="0"/>
        <w:jc w:val="center"/>
        <w:rPr>
          <w:b/>
          <w:bCs/>
          <w:sz w:val="16"/>
          <w:szCs w:val="16"/>
        </w:rPr>
      </w:pPr>
    </w:p>
    <w:p w:rsidR="00FE371D" w:rsidRPr="00FE371D" w:rsidRDefault="00FE371D" w:rsidP="00FE371D">
      <w:pPr>
        <w:spacing w:line="209" w:lineRule="auto"/>
        <w:ind w:firstLine="0"/>
        <w:jc w:val="center"/>
        <w:rPr>
          <w:b/>
          <w:bCs/>
          <w:sz w:val="16"/>
          <w:szCs w:val="16"/>
        </w:rPr>
      </w:pPr>
    </w:p>
    <w:p w:rsidR="00FE371D" w:rsidRPr="00FE371D" w:rsidRDefault="00FE371D" w:rsidP="00FE371D">
      <w:pPr>
        <w:spacing w:line="209" w:lineRule="auto"/>
        <w:ind w:firstLine="0"/>
        <w:jc w:val="center"/>
        <w:rPr>
          <w:b/>
          <w:bCs/>
          <w:sz w:val="16"/>
          <w:szCs w:val="16"/>
        </w:rPr>
      </w:pPr>
    </w:p>
    <w:p w:rsidR="00FE371D" w:rsidRPr="00FE371D" w:rsidRDefault="00FE371D" w:rsidP="00FE371D">
      <w:pPr>
        <w:spacing w:line="209" w:lineRule="auto"/>
        <w:ind w:firstLine="0"/>
        <w:jc w:val="center"/>
        <w:rPr>
          <w:i/>
          <w:iCs/>
          <w:sz w:val="16"/>
          <w:szCs w:val="16"/>
        </w:rPr>
      </w:pPr>
      <w:r w:rsidRPr="00FE371D">
        <w:rPr>
          <w:sz w:val="16"/>
          <w:szCs w:val="16"/>
        </w:rPr>
        <w:t>Редактор</w:t>
      </w:r>
      <w:r>
        <w:rPr>
          <w:sz w:val="16"/>
          <w:szCs w:val="16"/>
        </w:rPr>
        <w:t xml:space="preserve"> </w:t>
      </w:r>
      <w:r>
        <w:rPr>
          <w:i/>
          <w:sz w:val="16"/>
          <w:szCs w:val="16"/>
        </w:rPr>
        <w:t xml:space="preserve">И.Л. </w:t>
      </w:r>
      <w:proofErr w:type="spellStart"/>
      <w:r>
        <w:rPr>
          <w:i/>
          <w:sz w:val="16"/>
          <w:szCs w:val="16"/>
        </w:rPr>
        <w:t>Кескевич</w:t>
      </w:r>
      <w:proofErr w:type="spellEnd"/>
    </w:p>
    <w:p w:rsidR="00FE371D" w:rsidRPr="00FE371D" w:rsidRDefault="00FE371D" w:rsidP="00FE371D">
      <w:pPr>
        <w:spacing w:line="209" w:lineRule="auto"/>
        <w:ind w:firstLine="0"/>
        <w:jc w:val="center"/>
        <w:rPr>
          <w:i/>
          <w:iCs/>
          <w:sz w:val="16"/>
          <w:szCs w:val="16"/>
        </w:rPr>
      </w:pPr>
      <w:r w:rsidRPr="00FE371D">
        <w:rPr>
          <w:sz w:val="16"/>
          <w:szCs w:val="16"/>
        </w:rPr>
        <w:t xml:space="preserve">Выпускающий редактор </w:t>
      </w:r>
      <w:r w:rsidRPr="00FE371D">
        <w:rPr>
          <w:i/>
          <w:iCs/>
          <w:sz w:val="16"/>
          <w:szCs w:val="16"/>
        </w:rPr>
        <w:t xml:space="preserve">И.П. </w:t>
      </w:r>
      <w:proofErr w:type="spellStart"/>
      <w:r w:rsidRPr="00FE371D">
        <w:rPr>
          <w:i/>
          <w:iCs/>
          <w:sz w:val="16"/>
          <w:szCs w:val="16"/>
        </w:rPr>
        <w:t>Брованова</w:t>
      </w:r>
      <w:proofErr w:type="spellEnd"/>
    </w:p>
    <w:p w:rsidR="00FE371D" w:rsidRPr="00FE371D" w:rsidRDefault="00FE371D" w:rsidP="00FE371D">
      <w:pPr>
        <w:spacing w:line="209" w:lineRule="auto"/>
        <w:ind w:firstLine="0"/>
        <w:jc w:val="center"/>
        <w:rPr>
          <w:i/>
          <w:iCs/>
          <w:sz w:val="16"/>
          <w:szCs w:val="16"/>
        </w:rPr>
      </w:pPr>
      <w:r w:rsidRPr="00FE371D">
        <w:rPr>
          <w:sz w:val="16"/>
          <w:szCs w:val="16"/>
        </w:rPr>
        <w:t>Корректор</w:t>
      </w:r>
      <w:r w:rsidRPr="00FE371D">
        <w:rPr>
          <w:i/>
          <w:iCs/>
          <w:sz w:val="16"/>
          <w:szCs w:val="16"/>
        </w:rPr>
        <w:t xml:space="preserve"> </w:t>
      </w:r>
      <w:r>
        <w:rPr>
          <w:i/>
          <w:iCs/>
          <w:sz w:val="16"/>
          <w:szCs w:val="16"/>
        </w:rPr>
        <w:t>И.Е. Семенова</w:t>
      </w:r>
    </w:p>
    <w:p w:rsidR="00FE371D" w:rsidRPr="00FE371D" w:rsidRDefault="00FE371D" w:rsidP="00FE371D">
      <w:pPr>
        <w:spacing w:after="120" w:line="209" w:lineRule="auto"/>
        <w:ind w:firstLine="0"/>
        <w:jc w:val="center"/>
        <w:rPr>
          <w:i/>
          <w:iCs/>
          <w:sz w:val="16"/>
          <w:szCs w:val="16"/>
        </w:rPr>
      </w:pPr>
      <w:r w:rsidRPr="00FE371D">
        <w:rPr>
          <w:sz w:val="16"/>
          <w:szCs w:val="16"/>
        </w:rPr>
        <w:t xml:space="preserve">Компьютерная верстка </w:t>
      </w:r>
      <w:r w:rsidRPr="00FE371D">
        <w:rPr>
          <w:i/>
          <w:iCs/>
          <w:sz w:val="16"/>
          <w:szCs w:val="16"/>
        </w:rPr>
        <w:t>С.И. Ткачева</w:t>
      </w:r>
    </w:p>
    <w:p w:rsidR="00FE371D" w:rsidRPr="00FE371D" w:rsidRDefault="00FE371D" w:rsidP="00FE371D">
      <w:pPr>
        <w:ind w:firstLine="0"/>
        <w:jc w:val="center"/>
        <w:rPr>
          <w:sz w:val="16"/>
          <w:szCs w:val="16"/>
        </w:rPr>
      </w:pPr>
      <w:r w:rsidRPr="00FE371D">
        <w:rPr>
          <w:sz w:val="16"/>
          <w:szCs w:val="16"/>
        </w:rPr>
        <w:t>Налоговая льгота – Общероссийский классификатор продукции</w:t>
      </w:r>
    </w:p>
    <w:p w:rsidR="00FE371D" w:rsidRPr="00FE371D" w:rsidRDefault="00FE371D" w:rsidP="00FE371D">
      <w:pPr>
        <w:spacing w:after="120"/>
        <w:ind w:firstLine="0"/>
        <w:jc w:val="center"/>
        <w:rPr>
          <w:i/>
          <w:iCs/>
          <w:sz w:val="16"/>
          <w:szCs w:val="16"/>
        </w:rPr>
      </w:pPr>
      <w:r w:rsidRPr="00FE371D">
        <w:rPr>
          <w:sz w:val="16"/>
          <w:szCs w:val="16"/>
        </w:rPr>
        <w:t xml:space="preserve">Издание соответствует коду 95 3000 </w:t>
      </w:r>
      <w:proofErr w:type="gramStart"/>
      <w:r w:rsidRPr="00FE371D">
        <w:rPr>
          <w:sz w:val="16"/>
          <w:szCs w:val="16"/>
        </w:rPr>
        <w:t>ОК</w:t>
      </w:r>
      <w:proofErr w:type="gramEnd"/>
      <w:r w:rsidRPr="00FE371D">
        <w:rPr>
          <w:sz w:val="16"/>
          <w:szCs w:val="16"/>
        </w:rPr>
        <w:t xml:space="preserve"> 005-93 (ОКП)</w:t>
      </w:r>
    </w:p>
    <w:tbl>
      <w:tblPr>
        <w:tblW w:w="0" w:type="auto"/>
        <w:jc w:val="center"/>
        <w:tblInd w:w="-23" w:type="dxa"/>
        <w:tblBorders>
          <w:top w:val="single" w:sz="4" w:space="0" w:color="auto"/>
          <w:bottom w:val="single" w:sz="4" w:space="0" w:color="auto"/>
        </w:tblBorders>
        <w:tblCellMar>
          <w:left w:w="28" w:type="dxa"/>
          <w:right w:w="0" w:type="dxa"/>
        </w:tblCellMar>
        <w:tblLook w:val="0000" w:firstRow="0" w:lastRow="0" w:firstColumn="0" w:lastColumn="0" w:noHBand="0" w:noVBand="0"/>
      </w:tblPr>
      <w:tblGrid>
        <w:gridCol w:w="6609"/>
      </w:tblGrid>
      <w:tr w:rsidR="00FE371D" w:rsidRPr="00FE371D" w:rsidTr="00D51485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6609" w:type="dxa"/>
          </w:tcPr>
          <w:p w:rsidR="00FE371D" w:rsidRPr="00FE371D" w:rsidRDefault="00FE371D" w:rsidP="00FE371D">
            <w:pPr>
              <w:spacing w:before="120" w:after="120" w:line="209" w:lineRule="auto"/>
              <w:ind w:firstLine="0"/>
              <w:jc w:val="center"/>
              <w:rPr>
                <w:sz w:val="16"/>
                <w:szCs w:val="16"/>
              </w:rPr>
            </w:pPr>
            <w:r w:rsidRPr="00FE371D">
              <w:rPr>
                <w:sz w:val="16"/>
                <w:szCs w:val="16"/>
              </w:rPr>
              <w:t>Подписано в печать 0</w:t>
            </w:r>
            <w:r>
              <w:rPr>
                <w:sz w:val="16"/>
                <w:szCs w:val="16"/>
              </w:rPr>
              <w:t>7.04.2016</w:t>
            </w:r>
            <w:r w:rsidRPr="00FE371D">
              <w:rPr>
                <w:sz w:val="16"/>
                <w:szCs w:val="16"/>
              </w:rPr>
              <w:t xml:space="preserve">. Формат 60 </w:t>
            </w:r>
            <w:r w:rsidRPr="00FE371D">
              <w:rPr>
                <w:sz w:val="16"/>
                <w:szCs w:val="16"/>
              </w:rPr>
              <w:sym w:font="Symbol" w:char="F0B4"/>
            </w:r>
            <w:r w:rsidRPr="00FE371D">
              <w:rPr>
                <w:sz w:val="16"/>
                <w:szCs w:val="16"/>
              </w:rPr>
              <w:t xml:space="preserve"> 84 1/16. Бумага офсетная. Т</w:t>
            </w:r>
            <w:r w:rsidRPr="00FE371D">
              <w:rPr>
                <w:sz w:val="16"/>
                <w:szCs w:val="16"/>
              </w:rPr>
              <w:t>и</w:t>
            </w:r>
            <w:r>
              <w:rPr>
                <w:sz w:val="16"/>
                <w:szCs w:val="16"/>
              </w:rPr>
              <w:t>раж 10</w:t>
            </w:r>
            <w:r w:rsidRPr="00FE371D">
              <w:rPr>
                <w:sz w:val="16"/>
                <w:szCs w:val="16"/>
              </w:rPr>
              <w:t xml:space="preserve">0 экз. </w:t>
            </w:r>
            <w:r w:rsidRPr="00FE371D">
              <w:rPr>
                <w:sz w:val="16"/>
                <w:szCs w:val="16"/>
              </w:rPr>
              <w:br/>
              <w:t xml:space="preserve">Уч.-изд. л. </w:t>
            </w:r>
            <w:r>
              <w:rPr>
                <w:sz w:val="16"/>
                <w:szCs w:val="16"/>
              </w:rPr>
              <w:t>3</w:t>
            </w:r>
            <w:r w:rsidRPr="00FE371D">
              <w:rPr>
                <w:sz w:val="16"/>
                <w:szCs w:val="16"/>
              </w:rPr>
              <w:t>,</w:t>
            </w:r>
            <w:r>
              <w:rPr>
                <w:sz w:val="16"/>
                <w:szCs w:val="16"/>
              </w:rPr>
              <w:t>4</w:t>
            </w:r>
            <w:r w:rsidRPr="00FE371D">
              <w:rPr>
                <w:sz w:val="16"/>
                <w:szCs w:val="16"/>
              </w:rPr>
              <w:t xml:space="preserve">8. </w:t>
            </w:r>
            <w:proofErr w:type="spellStart"/>
            <w:r w:rsidRPr="00FE371D">
              <w:rPr>
                <w:sz w:val="16"/>
                <w:szCs w:val="16"/>
              </w:rPr>
              <w:t>Печ</w:t>
            </w:r>
            <w:proofErr w:type="spellEnd"/>
            <w:r w:rsidRPr="00FE371D"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</w:rPr>
              <w:t xml:space="preserve"> л. 3</w:t>
            </w:r>
            <w:r w:rsidRPr="00FE371D">
              <w:rPr>
                <w:sz w:val="16"/>
                <w:szCs w:val="16"/>
              </w:rPr>
              <w:t>,</w:t>
            </w:r>
            <w:r>
              <w:rPr>
                <w:sz w:val="16"/>
                <w:szCs w:val="16"/>
              </w:rPr>
              <w:t>75. Изд. № 338/15</w:t>
            </w:r>
            <w:r w:rsidRPr="00FE371D">
              <w:rPr>
                <w:sz w:val="16"/>
                <w:szCs w:val="16"/>
              </w:rPr>
              <w:t xml:space="preserve">. Заказ № </w:t>
            </w:r>
            <w:r>
              <w:rPr>
                <w:sz w:val="16"/>
                <w:szCs w:val="16"/>
              </w:rPr>
              <w:t>571</w:t>
            </w:r>
            <w:r w:rsidRPr="00FE371D">
              <w:rPr>
                <w:sz w:val="16"/>
                <w:szCs w:val="16"/>
              </w:rPr>
              <w:t>. Цена договорная</w:t>
            </w:r>
          </w:p>
        </w:tc>
      </w:tr>
    </w:tbl>
    <w:p w:rsidR="00FE371D" w:rsidRPr="00FE371D" w:rsidRDefault="00FE371D" w:rsidP="00FE371D">
      <w:pPr>
        <w:spacing w:before="120" w:line="209" w:lineRule="auto"/>
        <w:ind w:firstLine="0"/>
        <w:jc w:val="center"/>
        <w:rPr>
          <w:sz w:val="16"/>
          <w:szCs w:val="16"/>
        </w:rPr>
      </w:pPr>
      <w:r w:rsidRPr="00FE371D">
        <w:rPr>
          <w:sz w:val="16"/>
          <w:szCs w:val="16"/>
        </w:rPr>
        <w:t>Отпечатано в типографии</w:t>
      </w:r>
    </w:p>
    <w:p w:rsidR="00FE371D" w:rsidRPr="00FE371D" w:rsidRDefault="00FE371D" w:rsidP="00FE371D">
      <w:pPr>
        <w:spacing w:line="209" w:lineRule="auto"/>
        <w:ind w:firstLine="0"/>
        <w:jc w:val="center"/>
        <w:rPr>
          <w:sz w:val="16"/>
          <w:szCs w:val="16"/>
        </w:rPr>
      </w:pPr>
      <w:r w:rsidRPr="00FE371D">
        <w:rPr>
          <w:sz w:val="16"/>
          <w:szCs w:val="16"/>
        </w:rPr>
        <w:t>Новосибирского государственного технического университета</w:t>
      </w:r>
    </w:p>
    <w:p w:rsidR="00FE371D" w:rsidRPr="00FE371D" w:rsidRDefault="00FE371D" w:rsidP="00FE371D">
      <w:pPr>
        <w:ind w:firstLine="0"/>
        <w:jc w:val="center"/>
        <w:rPr>
          <w:sz w:val="16"/>
          <w:szCs w:val="16"/>
        </w:rPr>
      </w:pPr>
      <w:r w:rsidRPr="00FE371D">
        <w:rPr>
          <w:sz w:val="16"/>
          <w:szCs w:val="16"/>
        </w:rPr>
        <w:t>630073, г. Новосибирск, пр. К. Маркса, 20</w:t>
      </w:r>
    </w:p>
    <w:sectPr w:rsidR="00FE371D" w:rsidRPr="00FE371D" w:rsidSect="003B6FFF">
      <w:pgSz w:w="8392" w:h="11907" w:code="11"/>
      <w:pgMar w:top="1191" w:right="822" w:bottom="1474" w:left="822" w:header="0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453D" w:rsidRDefault="0049453D">
      <w:r>
        <w:separator/>
      </w:r>
    </w:p>
  </w:endnote>
  <w:endnote w:type="continuationSeparator" w:id="0">
    <w:p w:rsidR="0049453D" w:rsidRDefault="004945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G_Helvetica">
    <w:panose1 w:val="020B7200000000000000"/>
    <w:charset w:val="00"/>
    <w:family w:val="swiss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2D23" w:rsidRDefault="007B2D23" w:rsidP="00F15C30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7B2D23" w:rsidRDefault="007B2D23" w:rsidP="009C01A0">
    <w:pPr>
      <w:pStyle w:val="a7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2D23" w:rsidRPr="00CB5536" w:rsidRDefault="007B2D23" w:rsidP="00CB5536">
    <w:pPr>
      <w:pStyle w:val="a7"/>
      <w:ind w:firstLine="0"/>
      <w:jc w:val="center"/>
      <w:rPr>
        <w:sz w:val="20"/>
      </w:rPr>
    </w:pPr>
    <w:r w:rsidRPr="00CB5536">
      <w:rPr>
        <w:sz w:val="20"/>
      </w:rPr>
      <w:fldChar w:fldCharType="begin"/>
    </w:r>
    <w:r w:rsidRPr="00CB5536">
      <w:rPr>
        <w:sz w:val="20"/>
      </w:rPr>
      <w:instrText>PAGE   \* MERGEFORMAT</w:instrText>
    </w:r>
    <w:r w:rsidRPr="00CB5536">
      <w:rPr>
        <w:sz w:val="20"/>
      </w:rPr>
      <w:fldChar w:fldCharType="separate"/>
    </w:r>
    <w:r w:rsidR="00FE371D">
      <w:rPr>
        <w:noProof/>
        <w:sz w:val="20"/>
      </w:rPr>
      <w:t>58</w:t>
    </w:r>
    <w:r w:rsidRPr="00CB5536">
      <w:rPr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453D" w:rsidRDefault="0049453D">
      <w:r>
        <w:separator/>
      </w:r>
    </w:p>
  </w:footnote>
  <w:footnote w:type="continuationSeparator" w:id="0">
    <w:p w:rsidR="0049453D" w:rsidRDefault="004945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73E8110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22E4248"/>
    <w:multiLevelType w:val="hybridMultilevel"/>
    <w:tmpl w:val="1B084B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481232"/>
    <w:multiLevelType w:val="hybridMultilevel"/>
    <w:tmpl w:val="D73CB104"/>
    <w:lvl w:ilvl="0" w:tplc="85660D92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3">
    <w:nsid w:val="0491518D"/>
    <w:multiLevelType w:val="hybridMultilevel"/>
    <w:tmpl w:val="8B687D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9B34175"/>
    <w:multiLevelType w:val="hybridMultilevel"/>
    <w:tmpl w:val="B7828C3E"/>
    <w:lvl w:ilvl="0" w:tplc="A8462376">
      <w:start w:val="1"/>
      <w:numFmt w:val="bullet"/>
      <w:lvlText w:val=""/>
      <w:lvlJc w:val="left"/>
      <w:pPr>
        <w:tabs>
          <w:tab w:val="num" w:pos="1040"/>
        </w:tabs>
        <w:ind w:left="340" w:firstLine="34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cs="Wingdings" w:hint="default"/>
      </w:rPr>
    </w:lvl>
  </w:abstractNum>
  <w:abstractNum w:abstractNumId="5">
    <w:nsid w:val="0C013175"/>
    <w:multiLevelType w:val="hybridMultilevel"/>
    <w:tmpl w:val="BECAF75E"/>
    <w:lvl w:ilvl="0" w:tplc="2E8E7248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sz w:val="20"/>
        <w:szCs w:val="20"/>
      </w:r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6">
    <w:nsid w:val="0E6B457C"/>
    <w:multiLevelType w:val="hybridMultilevel"/>
    <w:tmpl w:val="4B2C4C54"/>
    <w:lvl w:ilvl="0" w:tplc="9794B5BA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7">
    <w:nsid w:val="12962C25"/>
    <w:multiLevelType w:val="hybridMultilevel"/>
    <w:tmpl w:val="27A2ED20"/>
    <w:lvl w:ilvl="0" w:tplc="9F2E2EC2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8">
    <w:nsid w:val="14827574"/>
    <w:multiLevelType w:val="hybridMultilevel"/>
    <w:tmpl w:val="48A2D98E"/>
    <w:lvl w:ilvl="0" w:tplc="665691D6">
      <w:start w:val="9"/>
      <w:numFmt w:val="bullet"/>
      <w:lvlText w:val="–"/>
      <w:lvlJc w:val="left"/>
      <w:pPr>
        <w:tabs>
          <w:tab w:val="num" w:pos="880"/>
        </w:tabs>
        <w:ind w:left="880" w:hanging="54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20"/>
        </w:tabs>
        <w:ind w:left="14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40"/>
        </w:tabs>
        <w:ind w:left="21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60"/>
        </w:tabs>
        <w:ind w:left="28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580"/>
        </w:tabs>
        <w:ind w:left="35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00"/>
        </w:tabs>
        <w:ind w:left="43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20"/>
        </w:tabs>
        <w:ind w:left="50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40"/>
        </w:tabs>
        <w:ind w:left="57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60"/>
        </w:tabs>
        <w:ind w:left="6460" w:hanging="360"/>
      </w:pPr>
      <w:rPr>
        <w:rFonts w:ascii="Wingdings" w:hAnsi="Wingdings" w:cs="Wingdings" w:hint="default"/>
      </w:rPr>
    </w:lvl>
  </w:abstractNum>
  <w:abstractNum w:abstractNumId="9">
    <w:nsid w:val="19B85D18"/>
    <w:multiLevelType w:val="hybridMultilevel"/>
    <w:tmpl w:val="6FC66156"/>
    <w:lvl w:ilvl="0" w:tplc="665691D6">
      <w:start w:val="9"/>
      <w:numFmt w:val="bullet"/>
      <w:lvlText w:val="–"/>
      <w:lvlJc w:val="left"/>
      <w:pPr>
        <w:tabs>
          <w:tab w:val="num" w:pos="1220"/>
        </w:tabs>
        <w:ind w:left="1220" w:hanging="54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cs="Wingdings" w:hint="default"/>
      </w:rPr>
    </w:lvl>
  </w:abstractNum>
  <w:abstractNum w:abstractNumId="10">
    <w:nsid w:val="1BCD4E9B"/>
    <w:multiLevelType w:val="hybridMultilevel"/>
    <w:tmpl w:val="865CF5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17B3488"/>
    <w:multiLevelType w:val="hybridMultilevel"/>
    <w:tmpl w:val="143A71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B5A6239"/>
    <w:multiLevelType w:val="hybridMultilevel"/>
    <w:tmpl w:val="BA04C858"/>
    <w:lvl w:ilvl="0" w:tplc="BC1AE2C8">
      <w:start w:val="1"/>
      <w:numFmt w:val="decimal"/>
      <w:lvlText w:val="%1."/>
      <w:lvlJc w:val="left"/>
      <w:pPr>
        <w:tabs>
          <w:tab w:val="num" w:pos="1016"/>
        </w:tabs>
        <w:ind w:left="101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36"/>
        </w:tabs>
        <w:ind w:left="173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456"/>
        </w:tabs>
        <w:ind w:left="2456" w:hanging="180"/>
      </w:pPr>
    </w:lvl>
    <w:lvl w:ilvl="3" w:tplc="0419000F">
      <w:start w:val="1"/>
      <w:numFmt w:val="decimal"/>
      <w:lvlText w:val="%4."/>
      <w:lvlJc w:val="left"/>
      <w:pPr>
        <w:tabs>
          <w:tab w:val="num" w:pos="3176"/>
        </w:tabs>
        <w:ind w:left="317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896"/>
        </w:tabs>
        <w:ind w:left="389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16"/>
        </w:tabs>
        <w:ind w:left="461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36"/>
        </w:tabs>
        <w:ind w:left="533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056"/>
        </w:tabs>
        <w:ind w:left="605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776"/>
        </w:tabs>
        <w:ind w:left="6776" w:hanging="180"/>
      </w:pPr>
    </w:lvl>
  </w:abstractNum>
  <w:abstractNum w:abstractNumId="13">
    <w:nsid w:val="2FE52175"/>
    <w:multiLevelType w:val="hybridMultilevel"/>
    <w:tmpl w:val="0AC48362"/>
    <w:lvl w:ilvl="0" w:tplc="576A0D1A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4">
    <w:nsid w:val="39D27E53"/>
    <w:multiLevelType w:val="hybridMultilevel"/>
    <w:tmpl w:val="F176F4B2"/>
    <w:lvl w:ilvl="0" w:tplc="A8462376">
      <w:start w:val="1"/>
      <w:numFmt w:val="bullet"/>
      <w:lvlText w:val=""/>
      <w:lvlJc w:val="left"/>
      <w:pPr>
        <w:tabs>
          <w:tab w:val="num" w:pos="700"/>
        </w:tabs>
        <w:ind w:firstLine="34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>
    <w:nsid w:val="3AA1041F"/>
    <w:multiLevelType w:val="hybridMultilevel"/>
    <w:tmpl w:val="6FC66156"/>
    <w:lvl w:ilvl="0" w:tplc="A8462376">
      <w:start w:val="1"/>
      <w:numFmt w:val="bullet"/>
      <w:lvlText w:val=""/>
      <w:lvlJc w:val="left"/>
      <w:pPr>
        <w:tabs>
          <w:tab w:val="num" w:pos="1040"/>
        </w:tabs>
        <w:ind w:left="340" w:firstLine="34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cs="Wingdings" w:hint="default"/>
      </w:rPr>
    </w:lvl>
  </w:abstractNum>
  <w:abstractNum w:abstractNumId="16">
    <w:nsid w:val="3BD10247"/>
    <w:multiLevelType w:val="hybridMultilevel"/>
    <w:tmpl w:val="51020A70"/>
    <w:lvl w:ilvl="0" w:tplc="93C45C5A">
      <w:start w:val="2"/>
      <w:numFmt w:val="decimal"/>
      <w:lvlText w:val="%1."/>
      <w:lvlJc w:val="left"/>
      <w:pPr>
        <w:tabs>
          <w:tab w:val="num" w:pos="1016"/>
        </w:tabs>
        <w:ind w:left="101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36"/>
        </w:tabs>
        <w:ind w:left="173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456"/>
        </w:tabs>
        <w:ind w:left="2456" w:hanging="180"/>
      </w:pPr>
    </w:lvl>
    <w:lvl w:ilvl="3" w:tplc="0419000F">
      <w:start w:val="1"/>
      <w:numFmt w:val="decimal"/>
      <w:lvlText w:val="%4."/>
      <w:lvlJc w:val="left"/>
      <w:pPr>
        <w:tabs>
          <w:tab w:val="num" w:pos="3176"/>
        </w:tabs>
        <w:ind w:left="317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896"/>
        </w:tabs>
        <w:ind w:left="389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16"/>
        </w:tabs>
        <w:ind w:left="461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36"/>
        </w:tabs>
        <w:ind w:left="533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056"/>
        </w:tabs>
        <w:ind w:left="605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776"/>
        </w:tabs>
        <w:ind w:left="6776" w:hanging="180"/>
      </w:pPr>
    </w:lvl>
  </w:abstractNum>
  <w:abstractNum w:abstractNumId="17">
    <w:nsid w:val="3F653684"/>
    <w:multiLevelType w:val="multilevel"/>
    <w:tmpl w:val="446EB25E"/>
    <w:lvl w:ilvl="0">
      <w:start w:val="1"/>
      <w:numFmt w:val="bullet"/>
      <w:lvlText w:val=""/>
      <w:lvlJc w:val="left"/>
      <w:pPr>
        <w:tabs>
          <w:tab w:val="num" w:pos="3272"/>
        </w:tabs>
        <w:ind w:left="3272" w:hanging="284"/>
      </w:pPr>
      <w:rPr>
        <w:rFonts w:ascii="Symbol" w:hAnsi="Symbol" w:cs="Symbol" w:hint="default"/>
        <w:color w:val="auto"/>
      </w:rPr>
    </w:lvl>
    <w:lvl w:ilvl="1">
      <w:start w:val="1"/>
      <w:numFmt w:val="bullet"/>
      <w:lvlText w:val="-"/>
      <w:lvlJc w:val="left"/>
      <w:pPr>
        <w:tabs>
          <w:tab w:val="num" w:pos="3555"/>
        </w:tabs>
        <w:ind w:left="3555" w:hanging="283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"/>
      <w:lvlJc w:val="left"/>
      <w:pPr>
        <w:tabs>
          <w:tab w:val="num" w:pos="3839"/>
        </w:tabs>
        <w:ind w:left="3839" w:hanging="284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4">
      <w:start w:val="1"/>
      <w:numFmt w:val="bullet"/>
      <w:lvlText w:val="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5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8">
      <w:start w:val="1"/>
      <w:numFmt w:val="bullet"/>
      <w:lvlText w:val="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</w:abstractNum>
  <w:abstractNum w:abstractNumId="18">
    <w:nsid w:val="48EF35B9"/>
    <w:multiLevelType w:val="hybridMultilevel"/>
    <w:tmpl w:val="813A26F6"/>
    <w:lvl w:ilvl="0" w:tplc="665691D6">
      <w:start w:val="9"/>
      <w:numFmt w:val="bullet"/>
      <w:lvlText w:val="–"/>
      <w:lvlJc w:val="left"/>
      <w:pPr>
        <w:tabs>
          <w:tab w:val="num" w:pos="880"/>
        </w:tabs>
        <w:ind w:left="880" w:hanging="54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>
    <w:nsid w:val="494E7DD2"/>
    <w:multiLevelType w:val="hybridMultilevel"/>
    <w:tmpl w:val="748E09A0"/>
    <w:lvl w:ilvl="0" w:tplc="567C46E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sz w:val="20"/>
        <w:szCs w:val="20"/>
      </w:r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0">
    <w:nsid w:val="4FE71189"/>
    <w:multiLevelType w:val="hybridMultilevel"/>
    <w:tmpl w:val="7650714C"/>
    <w:lvl w:ilvl="0" w:tplc="DE5285A4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1">
    <w:nsid w:val="503A0300"/>
    <w:multiLevelType w:val="hybridMultilevel"/>
    <w:tmpl w:val="94AE42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16D7F7B"/>
    <w:multiLevelType w:val="hybridMultilevel"/>
    <w:tmpl w:val="E2568E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41979B5"/>
    <w:multiLevelType w:val="hybridMultilevel"/>
    <w:tmpl w:val="161C8534"/>
    <w:lvl w:ilvl="0" w:tplc="FBF462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58A57C2"/>
    <w:multiLevelType w:val="hybridMultilevel"/>
    <w:tmpl w:val="58F4E4A4"/>
    <w:lvl w:ilvl="0" w:tplc="7918040A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sz w:val="20"/>
        <w:szCs w:val="20"/>
      </w:r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5">
    <w:nsid w:val="56CF1ABF"/>
    <w:multiLevelType w:val="hybridMultilevel"/>
    <w:tmpl w:val="762E1C6C"/>
    <w:lvl w:ilvl="0" w:tplc="ACDC0ED6"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>
    <w:nsid w:val="58E802E4"/>
    <w:multiLevelType w:val="hybridMultilevel"/>
    <w:tmpl w:val="7A349592"/>
    <w:lvl w:ilvl="0" w:tplc="8D3CB1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D4A32BC"/>
    <w:multiLevelType w:val="hybridMultilevel"/>
    <w:tmpl w:val="285251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0252BAC"/>
    <w:multiLevelType w:val="hybridMultilevel"/>
    <w:tmpl w:val="28BC330E"/>
    <w:lvl w:ilvl="0" w:tplc="041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9">
    <w:nsid w:val="65303438"/>
    <w:multiLevelType w:val="singleLevel"/>
    <w:tmpl w:val="256C0B2A"/>
    <w:lvl w:ilvl="0">
      <w:start w:val="1"/>
      <w:numFmt w:val="decimal"/>
      <w:lvlText w:val="%1."/>
      <w:legacy w:legacy="1" w:legacySpace="0" w:legacyIndent="281"/>
      <w:lvlJc w:val="left"/>
      <w:rPr>
        <w:rFonts w:ascii="Times New Roman" w:hAnsi="Times New Roman" w:cs="Times New Roman" w:hint="default"/>
      </w:rPr>
    </w:lvl>
  </w:abstractNum>
  <w:abstractNum w:abstractNumId="30">
    <w:nsid w:val="69D57001"/>
    <w:multiLevelType w:val="hybridMultilevel"/>
    <w:tmpl w:val="239A4562"/>
    <w:lvl w:ilvl="0" w:tplc="E7B80EFC">
      <w:start w:val="2"/>
      <w:numFmt w:val="decimal"/>
      <w:lvlText w:val="%1"/>
      <w:lvlJc w:val="left"/>
      <w:pPr>
        <w:tabs>
          <w:tab w:val="num" w:pos="393"/>
        </w:tabs>
        <w:ind w:left="39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113"/>
        </w:tabs>
        <w:ind w:left="1113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33"/>
        </w:tabs>
        <w:ind w:left="1833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53"/>
        </w:tabs>
        <w:ind w:left="2553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73"/>
        </w:tabs>
        <w:ind w:left="3273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93"/>
        </w:tabs>
        <w:ind w:left="3993" w:hanging="180"/>
      </w:pPr>
    </w:lvl>
    <w:lvl w:ilvl="6" w:tplc="0419000F">
      <w:start w:val="1"/>
      <w:numFmt w:val="decimal"/>
      <w:lvlText w:val="%7."/>
      <w:lvlJc w:val="left"/>
      <w:pPr>
        <w:tabs>
          <w:tab w:val="num" w:pos="4713"/>
        </w:tabs>
        <w:ind w:left="4713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33"/>
        </w:tabs>
        <w:ind w:left="5433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53"/>
        </w:tabs>
        <w:ind w:left="6153" w:hanging="180"/>
      </w:pPr>
    </w:lvl>
  </w:abstractNum>
  <w:abstractNum w:abstractNumId="31">
    <w:nsid w:val="6CA665B3"/>
    <w:multiLevelType w:val="hybridMultilevel"/>
    <w:tmpl w:val="8B222772"/>
    <w:lvl w:ilvl="0" w:tplc="665691D6">
      <w:start w:val="9"/>
      <w:numFmt w:val="bullet"/>
      <w:lvlText w:val="–"/>
      <w:lvlJc w:val="left"/>
      <w:pPr>
        <w:tabs>
          <w:tab w:val="num" w:pos="880"/>
        </w:tabs>
        <w:ind w:left="880" w:hanging="54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6F71191C"/>
    <w:multiLevelType w:val="hybridMultilevel"/>
    <w:tmpl w:val="041C07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1A93E03"/>
    <w:multiLevelType w:val="hybridMultilevel"/>
    <w:tmpl w:val="89DAFB32"/>
    <w:lvl w:ilvl="0" w:tplc="256C0B2A">
      <w:start w:val="1"/>
      <w:numFmt w:val="decimal"/>
      <w:lvlText w:val="%1."/>
      <w:legacy w:legacy="1" w:legacySpace="0" w:legacyIndent="281"/>
      <w:lvlJc w:val="left"/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40D6CC1"/>
    <w:multiLevelType w:val="hybridMultilevel"/>
    <w:tmpl w:val="E18425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7C52316"/>
    <w:multiLevelType w:val="hybridMultilevel"/>
    <w:tmpl w:val="B3265DFC"/>
    <w:lvl w:ilvl="0" w:tplc="0F80E7F2">
      <w:start w:val="2"/>
      <w:numFmt w:val="decimal"/>
      <w:lvlText w:val="%1."/>
      <w:lvlJc w:val="left"/>
      <w:pPr>
        <w:tabs>
          <w:tab w:val="num" w:pos="1096"/>
        </w:tabs>
        <w:ind w:left="109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16"/>
        </w:tabs>
        <w:ind w:left="181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36"/>
        </w:tabs>
        <w:ind w:left="2536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56"/>
        </w:tabs>
        <w:ind w:left="325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76"/>
        </w:tabs>
        <w:ind w:left="397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96"/>
        </w:tabs>
        <w:ind w:left="469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16"/>
        </w:tabs>
        <w:ind w:left="541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36"/>
        </w:tabs>
        <w:ind w:left="613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56"/>
        </w:tabs>
        <w:ind w:left="6856" w:hanging="180"/>
      </w:pPr>
    </w:lvl>
  </w:abstractNum>
  <w:abstractNum w:abstractNumId="36">
    <w:nsid w:val="7FD27257"/>
    <w:multiLevelType w:val="hybridMultilevel"/>
    <w:tmpl w:val="72665514"/>
    <w:lvl w:ilvl="0" w:tplc="ACDC0ED6"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20"/>
  </w:num>
  <w:num w:numId="3">
    <w:abstractNumId w:val="2"/>
  </w:num>
  <w:num w:numId="4">
    <w:abstractNumId w:val="23"/>
  </w:num>
  <w:num w:numId="5">
    <w:abstractNumId w:val="26"/>
  </w:num>
  <w:num w:numId="6">
    <w:abstractNumId w:val="12"/>
  </w:num>
  <w:num w:numId="7">
    <w:abstractNumId w:val="16"/>
  </w:num>
  <w:num w:numId="8">
    <w:abstractNumId w:val="35"/>
  </w:num>
  <w:num w:numId="9">
    <w:abstractNumId w:val="29"/>
  </w:num>
  <w:num w:numId="10">
    <w:abstractNumId w:val="13"/>
  </w:num>
  <w:num w:numId="11">
    <w:abstractNumId w:val="7"/>
  </w:num>
  <w:num w:numId="12">
    <w:abstractNumId w:val="24"/>
  </w:num>
  <w:num w:numId="13">
    <w:abstractNumId w:val="5"/>
  </w:num>
  <w:num w:numId="14">
    <w:abstractNumId w:val="19"/>
  </w:num>
  <w:num w:numId="15">
    <w:abstractNumId w:val="6"/>
  </w:num>
  <w:num w:numId="16">
    <w:abstractNumId w:val="17"/>
  </w:num>
  <w:num w:numId="17">
    <w:abstractNumId w:val="30"/>
  </w:num>
  <w:num w:numId="18">
    <w:abstractNumId w:val="8"/>
  </w:num>
  <w:num w:numId="19">
    <w:abstractNumId w:val="31"/>
  </w:num>
  <w:num w:numId="20">
    <w:abstractNumId w:val="18"/>
  </w:num>
  <w:num w:numId="21">
    <w:abstractNumId w:val="9"/>
  </w:num>
  <w:num w:numId="22">
    <w:abstractNumId w:val="15"/>
  </w:num>
  <w:num w:numId="23">
    <w:abstractNumId w:val="14"/>
  </w:num>
  <w:num w:numId="24">
    <w:abstractNumId w:val="36"/>
  </w:num>
  <w:num w:numId="25">
    <w:abstractNumId w:val="25"/>
  </w:num>
  <w:num w:numId="26">
    <w:abstractNumId w:val="22"/>
  </w:num>
  <w:num w:numId="27">
    <w:abstractNumId w:val="32"/>
  </w:num>
  <w:num w:numId="28">
    <w:abstractNumId w:val="34"/>
  </w:num>
  <w:num w:numId="29">
    <w:abstractNumId w:val="1"/>
  </w:num>
  <w:num w:numId="30">
    <w:abstractNumId w:val="4"/>
  </w:num>
  <w:num w:numId="31">
    <w:abstractNumId w:val="27"/>
  </w:num>
  <w:num w:numId="32">
    <w:abstractNumId w:val="10"/>
  </w:num>
  <w:num w:numId="33">
    <w:abstractNumId w:val="3"/>
  </w:num>
  <w:num w:numId="34">
    <w:abstractNumId w:val="21"/>
  </w:num>
  <w:num w:numId="35">
    <w:abstractNumId w:val="33"/>
  </w:num>
  <w:num w:numId="36">
    <w:abstractNumId w:val="11"/>
  </w:num>
  <w:num w:numId="37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357"/>
  <w:doNotHyphenateCaps/>
  <w:drawingGridHorizontalSpacing w:val="6"/>
  <w:drawingGridVerticalSpacing w:val="6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0BE8"/>
    <w:rsid w:val="000078A8"/>
    <w:rsid w:val="00007B59"/>
    <w:rsid w:val="00012A64"/>
    <w:rsid w:val="00014AE6"/>
    <w:rsid w:val="00014FFC"/>
    <w:rsid w:val="0002021B"/>
    <w:rsid w:val="0002384D"/>
    <w:rsid w:val="000338A1"/>
    <w:rsid w:val="00036B09"/>
    <w:rsid w:val="00045858"/>
    <w:rsid w:val="00054C73"/>
    <w:rsid w:val="00055F5E"/>
    <w:rsid w:val="00057C6C"/>
    <w:rsid w:val="00071C00"/>
    <w:rsid w:val="00080837"/>
    <w:rsid w:val="0008690D"/>
    <w:rsid w:val="0009156C"/>
    <w:rsid w:val="00092B29"/>
    <w:rsid w:val="00092D23"/>
    <w:rsid w:val="000A03D9"/>
    <w:rsid w:val="000B455E"/>
    <w:rsid w:val="000C1421"/>
    <w:rsid w:val="000E1F0C"/>
    <w:rsid w:val="000E373F"/>
    <w:rsid w:val="000F1871"/>
    <w:rsid w:val="000F46EE"/>
    <w:rsid w:val="000F4A3A"/>
    <w:rsid w:val="000F66F7"/>
    <w:rsid w:val="00104681"/>
    <w:rsid w:val="00107D0A"/>
    <w:rsid w:val="001123AB"/>
    <w:rsid w:val="001143C9"/>
    <w:rsid w:val="001261EF"/>
    <w:rsid w:val="00131780"/>
    <w:rsid w:val="00132CA0"/>
    <w:rsid w:val="00136BDA"/>
    <w:rsid w:val="00136CE6"/>
    <w:rsid w:val="0013784D"/>
    <w:rsid w:val="00141052"/>
    <w:rsid w:val="00147137"/>
    <w:rsid w:val="0016079D"/>
    <w:rsid w:val="00161FC2"/>
    <w:rsid w:val="00171BFD"/>
    <w:rsid w:val="0017252F"/>
    <w:rsid w:val="001925B7"/>
    <w:rsid w:val="001B1F12"/>
    <w:rsid w:val="001C1171"/>
    <w:rsid w:val="001D2C29"/>
    <w:rsid w:val="001D5D16"/>
    <w:rsid w:val="001D6CA8"/>
    <w:rsid w:val="001F5E0B"/>
    <w:rsid w:val="001F6873"/>
    <w:rsid w:val="001F730F"/>
    <w:rsid w:val="002011AA"/>
    <w:rsid w:val="002048F7"/>
    <w:rsid w:val="00212863"/>
    <w:rsid w:val="00213D06"/>
    <w:rsid w:val="00214D2F"/>
    <w:rsid w:val="00215846"/>
    <w:rsid w:val="002201E2"/>
    <w:rsid w:val="002377A4"/>
    <w:rsid w:val="00240595"/>
    <w:rsid w:val="00240711"/>
    <w:rsid w:val="00241A4A"/>
    <w:rsid w:val="00242831"/>
    <w:rsid w:val="002528D1"/>
    <w:rsid w:val="0025739D"/>
    <w:rsid w:val="00260E0A"/>
    <w:rsid w:val="00267950"/>
    <w:rsid w:val="00274B68"/>
    <w:rsid w:val="002C29E4"/>
    <w:rsid w:val="002C6657"/>
    <w:rsid w:val="002D60F6"/>
    <w:rsid w:val="002E18B9"/>
    <w:rsid w:val="002E243A"/>
    <w:rsid w:val="002E4015"/>
    <w:rsid w:val="002E5935"/>
    <w:rsid w:val="002F0286"/>
    <w:rsid w:val="002F6064"/>
    <w:rsid w:val="002F6C13"/>
    <w:rsid w:val="00305846"/>
    <w:rsid w:val="003068EB"/>
    <w:rsid w:val="00314464"/>
    <w:rsid w:val="0032509D"/>
    <w:rsid w:val="003313B5"/>
    <w:rsid w:val="003326C1"/>
    <w:rsid w:val="00332C1A"/>
    <w:rsid w:val="00333F7B"/>
    <w:rsid w:val="003408B3"/>
    <w:rsid w:val="00342E8A"/>
    <w:rsid w:val="0034498D"/>
    <w:rsid w:val="003476DF"/>
    <w:rsid w:val="00354D99"/>
    <w:rsid w:val="00357F5C"/>
    <w:rsid w:val="00364F75"/>
    <w:rsid w:val="00370E87"/>
    <w:rsid w:val="00372140"/>
    <w:rsid w:val="003760CA"/>
    <w:rsid w:val="00396D4B"/>
    <w:rsid w:val="00397F0D"/>
    <w:rsid w:val="003A139D"/>
    <w:rsid w:val="003A20E5"/>
    <w:rsid w:val="003A59C8"/>
    <w:rsid w:val="003A65FB"/>
    <w:rsid w:val="003A7C73"/>
    <w:rsid w:val="003B1ABB"/>
    <w:rsid w:val="003B6D23"/>
    <w:rsid w:val="003B6FFF"/>
    <w:rsid w:val="003C0796"/>
    <w:rsid w:val="003C5660"/>
    <w:rsid w:val="003D2D80"/>
    <w:rsid w:val="003D6659"/>
    <w:rsid w:val="003E2740"/>
    <w:rsid w:val="003E63D2"/>
    <w:rsid w:val="003F3844"/>
    <w:rsid w:val="00402788"/>
    <w:rsid w:val="00417F27"/>
    <w:rsid w:val="0042087C"/>
    <w:rsid w:val="00421F3C"/>
    <w:rsid w:val="00424E8C"/>
    <w:rsid w:val="00425C39"/>
    <w:rsid w:val="00426602"/>
    <w:rsid w:val="00433A4B"/>
    <w:rsid w:val="004446B1"/>
    <w:rsid w:val="004478DE"/>
    <w:rsid w:val="00462BE0"/>
    <w:rsid w:val="004644F2"/>
    <w:rsid w:val="00470201"/>
    <w:rsid w:val="00475C44"/>
    <w:rsid w:val="0049453D"/>
    <w:rsid w:val="004979F2"/>
    <w:rsid w:val="00497A57"/>
    <w:rsid w:val="004A6579"/>
    <w:rsid w:val="004A6E98"/>
    <w:rsid w:val="004B3A5B"/>
    <w:rsid w:val="004C4502"/>
    <w:rsid w:val="004C577F"/>
    <w:rsid w:val="004D0BE8"/>
    <w:rsid w:val="004D555C"/>
    <w:rsid w:val="004E20D1"/>
    <w:rsid w:val="004E2B97"/>
    <w:rsid w:val="004F064E"/>
    <w:rsid w:val="004F163E"/>
    <w:rsid w:val="00522012"/>
    <w:rsid w:val="00525101"/>
    <w:rsid w:val="00525675"/>
    <w:rsid w:val="00527C0A"/>
    <w:rsid w:val="005308AB"/>
    <w:rsid w:val="00530B82"/>
    <w:rsid w:val="0053553F"/>
    <w:rsid w:val="0054026B"/>
    <w:rsid w:val="005475DF"/>
    <w:rsid w:val="00552A42"/>
    <w:rsid w:val="005559D2"/>
    <w:rsid w:val="005654E9"/>
    <w:rsid w:val="00567B98"/>
    <w:rsid w:val="00580156"/>
    <w:rsid w:val="00580DA0"/>
    <w:rsid w:val="00581780"/>
    <w:rsid w:val="00581D3D"/>
    <w:rsid w:val="00583423"/>
    <w:rsid w:val="005A05F7"/>
    <w:rsid w:val="005A65AD"/>
    <w:rsid w:val="005B4962"/>
    <w:rsid w:val="005B65FA"/>
    <w:rsid w:val="005C3601"/>
    <w:rsid w:val="005C4087"/>
    <w:rsid w:val="005C65FE"/>
    <w:rsid w:val="005D54B3"/>
    <w:rsid w:val="005D58AA"/>
    <w:rsid w:val="005F01F3"/>
    <w:rsid w:val="005F2C5B"/>
    <w:rsid w:val="006043B4"/>
    <w:rsid w:val="006138FD"/>
    <w:rsid w:val="006359E3"/>
    <w:rsid w:val="00637585"/>
    <w:rsid w:val="00637C10"/>
    <w:rsid w:val="00640F51"/>
    <w:rsid w:val="00647E9F"/>
    <w:rsid w:val="00655127"/>
    <w:rsid w:val="00656575"/>
    <w:rsid w:val="00661B75"/>
    <w:rsid w:val="006662C7"/>
    <w:rsid w:val="006670C5"/>
    <w:rsid w:val="00672C29"/>
    <w:rsid w:val="00673999"/>
    <w:rsid w:val="006829B1"/>
    <w:rsid w:val="00692B17"/>
    <w:rsid w:val="006B0396"/>
    <w:rsid w:val="006B3377"/>
    <w:rsid w:val="006C3D28"/>
    <w:rsid w:val="006E73FD"/>
    <w:rsid w:val="006F69AE"/>
    <w:rsid w:val="006F7C54"/>
    <w:rsid w:val="00706C52"/>
    <w:rsid w:val="00707E01"/>
    <w:rsid w:val="007103FA"/>
    <w:rsid w:val="0071372C"/>
    <w:rsid w:val="00732F8E"/>
    <w:rsid w:val="00751358"/>
    <w:rsid w:val="00754BE9"/>
    <w:rsid w:val="00755EAC"/>
    <w:rsid w:val="007605E2"/>
    <w:rsid w:val="00761F9F"/>
    <w:rsid w:val="007663BE"/>
    <w:rsid w:val="00770F53"/>
    <w:rsid w:val="00783D97"/>
    <w:rsid w:val="00785E08"/>
    <w:rsid w:val="00787656"/>
    <w:rsid w:val="0079203C"/>
    <w:rsid w:val="007A5005"/>
    <w:rsid w:val="007B2D23"/>
    <w:rsid w:val="007B524C"/>
    <w:rsid w:val="007C017E"/>
    <w:rsid w:val="007C6279"/>
    <w:rsid w:val="007D16DA"/>
    <w:rsid w:val="007E660C"/>
    <w:rsid w:val="007E7C0A"/>
    <w:rsid w:val="007F2B95"/>
    <w:rsid w:val="007F6C4E"/>
    <w:rsid w:val="007F6F91"/>
    <w:rsid w:val="007F7A67"/>
    <w:rsid w:val="00822C7C"/>
    <w:rsid w:val="0082497B"/>
    <w:rsid w:val="00830F89"/>
    <w:rsid w:val="008372B7"/>
    <w:rsid w:val="0083737A"/>
    <w:rsid w:val="00837D94"/>
    <w:rsid w:val="0084288D"/>
    <w:rsid w:val="00842B9A"/>
    <w:rsid w:val="00844E2C"/>
    <w:rsid w:val="00846814"/>
    <w:rsid w:val="008468C2"/>
    <w:rsid w:val="00847E8F"/>
    <w:rsid w:val="00854D35"/>
    <w:rsid w:val="008601CB"/>
    <w:rsid w:val="00861CA3"/>
    <w:rsid w:val="0086297C"/>
    <w:rsid w:val="0087744D"/>
    <w:rsid w:val="008863B1"/>
    <w:rsid w:val="00886E3A"/>
    <w:rsid w:val="008A15D0"/>
    <w:rsid w:val="008A20BD"/>
    <w:rsid w:val="008A24AD"/>
    <w:rsid w:val="008A7CAA"/>
    <w:rsid w:val="008B1C8F"/>
    <w:rsid w:val="008C2EAE"/>
    <w:rsid w:val="008C42A0"/>
    <w:rsid w:val="008C79DF"/>
    <w:rsid w:val="008D0CA8"/>
    <w:rsid w:val="008D5005"/>
    <w:rsid w:val="008F01FB"/>
    <w:rsid w:val="008F2401"/>
    <w:rsid w:val="009009D6"/>
    <w:rsid w:val="00902CBD"/>
    <w:rsid w:val="00906DED"/>
    <w:rsid w:val="00926F4B"/>
    <w:rsid w:val="00930BA1"/>
    <w:rsid w:val="00934775"/>
    <w:rsid w:val="009422C9"/>
    <w:rsid w:val="00943B5A"/>
    <w:rsid w:val="00946EE2"/>
    <w:rsid w:val="00946F41"/>
    <w:rsid w:val="00950C9A"/>
    <w:rsid w:val="00955BA2"/>
    <w:rsid w:val="00955D0A"/>
    <w:rsid w:val="0095666A"/>
    <w:rsid w:val="00957733"/>
    <w:rsid w:val="009607F5"/>
    <w:rsid w:val="00970634"/>
    <w:rsid w:val="00973626"/>
    <w:rsid w:val="00976296"/>
    <w:rsid w:val="00984B5E"/>
    <w:rsid w:val="00987BE6"/>
    <w:rsid w:val="009907C4"/>
    <w:rsid w:val="00990D1D"/>
    <w:rsid w:val="00995264"/>
    <w:rsid w:val="009A19C6"/>
    <w:rsid w:val="009A28A2"/>
    <w:rsid w:val="009A3CDE"/>
    <w:rsid w:val="009A3E35"/>
    <w:rsid w:val="009A4566"/>
    <w:rsid w:val="009B1F09"/>
    <w:rsid w:val="009B6D75"/>
    <w:rsid w:val="009C01A0"/>
    <w:rsid w:val="009C41B8"/>
    <w:rsid w:val="009C6F6B"/>
    <w:rsid w:val="009C706E"/>
    <w:rsid w:val="009D18CD"/>
    <w:rsid w:val="009D30A1"/>
    <w:rsid w:val="009E0A62"/>
    <w:rsid w:val="009F0335"/>
    <w:rsid w:val="009F39C9"/>
    <w:rsid w:val="00A029FE"/>
    <w:rsid w:val="00A053E1"/>
    <w:rsid w:val="00A071AD"/>
    <w:rsid w:val="00A13822"/>
    <w:rsid w:val="00A14C1F"/>
    <w:rsid w:val="00A15C8A"/>
    <w:rsid w:val="00A21EC3"/>
    <w:rsid w:val="00A23713"/>
    <w:rsid w:val="00A31290"/>
    <w:rsid w:val="00A37557"/>
    <w:rsid w:val="00A42FF5"/>
    <w:rsid w:val="00A44C35"/>
    <w:rsid w:val="00A503B7"/>
    <w:rsid w:val="00A557A6"/>
    <w:rsid w:val="00A56384"/>
    <w:rsid w:val="00A6478E"/>
    <w:rsid w:val="00A649E0"/>
    <w:rsid w:val="00A64AF4"/>
    <w:rsid w:val="00A6672B"/>
    <w:rsid w:val="00A72236"/>
    <w:rsid w:val="00A73789"/>
    <w:rsid w:val="00A754DC"/>
    <w:rsid w:val="00A76930"/>
    <w:rsid w:val="00A76D30"/>
    <w:rsid w:val="00A86228"/>
    <w:rsid w:val="00A932F5"/>
    <w:rsid w:val="00A973B3"/>
    <w:rsid w:val="00AA48B5"/>
    <w:rsid w:val="00AB1D4D"/>
    <w:rsid w:val="00AB67E3"/>
    <w:rsid w:val="00AC7286"/>
    <w:rsid w:val="00AC787F"/>
    <w:rsid w:val="00AC7FFE"/>
    <w:rsid w:val="00AD12DE"/>
    <w:rsid w:val="00AD7290"/>
    <w:rsid w:val="00AD7393"/>
    <w:rsid w:val="00AE2C5B"/>
    <w:rsid w:val="00AE32CC"/>
    <w:rsid w:val="00AE7699"/>
    <w:rsid w:val="00AE76BA"/>
    <w:rsid w:val="00B0066E"/>
    <w:rsid w:val="00B00FF9"/>
    <w:rsid w:val="00B01F75"/>
    <w:rsid w:val="00B067DE"/>
    <w:rsid w:val="00B07D91"/>
    <w:rsid w:val="00B10862"/>
    <w:rsid w:val="00B10D54"/>
    <w:rsid w:val="00B218BD"/>
    <w:rsid w:val="00B2430E"/>
    <w:rsid w:val="00B25425"/>
    <w:rsid w:val="00B27A82"/>
    <w:rsid w:val="00B33244"/>
    <w:rsid w:val="00B4365C"/>
    <w:rsid w:val="00B55DAC"/>
    <w:rsid w:val="00B56951"/>
    <w:rsid w:val="00B6443E"/>
    <w:rsid w:val="00B674A2"/>
    <w:rsid w:val="00B7591A"/>
    <w:rsid w:val="00B7696F"/>
    <w:rsid w:val="00B806CA"/>
    <w:rsid w:val="00B83C8A"/>
    <w:rsid w:val="00B86249"/>
    <w:rsid w:val="00B87B6D"/>
    <w:rsid w:val="00B935AC"/>
    <w:rsid w:val="00B97B6E"/>
    <w:rsid w:val="00BA0456"/>
    <w:rsid w:val="00BA21C7"/>
    <w:rsid w:val="00BA2A80"/>
    <w:rsid w:val="00BB6B2A"/>
    <w:rsid w:val="00BC44FC"/>
    <w:rsid w:val="00BC4E6F"/>
    <w:rsid w:val="00BC6024"/>
    <w:rsid w:val="00BD3A39"/>
    <w:rsid w:val="00BE29B7"/>
    <w:rsid w:val="00BE7D05"/>
    <w:rsid w:val="00BF506B"/>
    <w:rsid w:val="00C143BB"/>
    <w:rsid w:val="00C20C0B"/>
    <w:rsid w:val="00C2362C"/>
    <w:rsid w:val="00C238BD"/>
    <w:rsid w:val="00C26B50"/>
    <w:rsid w:val="00C34FA7"/>
    <w:rsid w:val="00C35B18"/>
    <w:rsid w:val="00C37A6B"/>
    <w:rsid w:val="00C40595"/>
    <w:rsid w:val="00C42443"/>
    <w:rsid w:val="00C427EB"/>
    <w:rsid w:val="00C4462B"/>
    <w:rsid w:val="00C519EA"/>
    <w:rsid w:val="00C55F95"/>
    <w:rsid w:val="00C56502"/>
    <w:rsid w:val="00C65C6C"/>
    <w:rsid w:val="00C66072"/>
    <w:rsid w:val="00C71F39"/>
    <w:rsid w:val="00C729D2"/>
    <w:rsid w:val="00C7382F"/>
    <w:rsid w:val="00C910A2"/>
    <w:rsid w:val="00CA1CCF"/>
    <w:rsid w:val="00CA4621"/>
    <w:rsid w:val="00CB24CC"/>
    <w:rsid w:val="00CB3DDC"/>
    <w:rsid w:val="00CB5536"/>
    <w:rsid w:val="00CC2A6C"/>
    <w:rsid w:val="00CC4AA8"/>
    <w:rsid w:val="00CD675B"/>
    <w:rsid w:val="00CE234E"/>
    <w:rsid w:val="00CF0F3B"/>
    <w:rsid w:val="00CF315F"/>
    <w:rsid w:val="00CF3889"/>
    <w:rsid w:val="00CF6F0C"/>
    <w:rsid w:val="00CF779F"/>
    <w:rsid w:val="00D02E63"/>
    <w:rsid w:val="00D04220"/>
    <w:rsid w:val="00D05C1F"/>
    <w:rsid w:val="00D05F63"/>
    <w:rsid w:val="00D223A1"/>
    <w:rsid w:val="00D2529E"/>
    <w:rsid w:val="00D3012B"/>
    <w:rsid w:val="00D32E23"/>
    <w:rsid w:val="00D34398"/>
    <w:rsid w:val="00D45303"/>
    <w:rsid w:val="00D52746"/>
    <w:rsid w:val="00D545F4"/>
    <w:rsid w:val="00D5680D"/>
    <w:rsid w:val="00D6210A"/>
    <w:rsid w:val="00D62CBB"/>
    <w:rsid w:val="00D63D51"/>
    <w:rsid w:val="00D64994"/>
    <w:rsid w:val="00D65C41"/>
    <w:rsid w:val="00D66C46"/>
    <w:rsid w:val="00D723C5"/>
    <w:rsid w:val="00D74C7C"/>
    <w:rsid w:val="00D775CC"/>
    <w:rsid w:val="00D806AF"/>
    <w:rsid w:val="00D930B6"/>
    <w:rsid w:val="00D97E27"/>
    <w:rsid w:val="00DA3925"/>
    <w:rsid w:val="00DB43A6"/>
    <w:rsid w:val="00DC5653"/>
    <w:rsid w:val="00DD047C"/>
    <w:rsid w:val="00DD6F36"/>
    <w:rsid w:val="00DD761D"/>
    <w:rsid w:val="00DE37E5"/>
    <w:rsid w:val="00DF0398"/>
    <w:rsid w:val="00DF3B1B"/>
    <w:rsid w:val="00DF66BB"/>
    <w:rsid w:val="00E0275F"/>
    <w:rsid w:val="00E078D9"/>
    <w:rsid w:val="00E12698"/>
    <w:rsid w:val="00E21D6D"/>
    <w:rsid w:val="00E5686B"/>
    <w:rsid w:val="00E63BD9"/>
    <w:rsid w:val="00E738D8"/>
    <w:rsid w:val="00E86637"/>
    <w:rsid w:val="00E90FEA"/>
    <w:rsid w:val="00E91839"/>
    <w:rsid w:val="00E97C2A"/>
    <w:rsid w:val="00EA2273"/>
    <w:rsid w:val="00EB0B65"/>
    <w:rsid w:val="00EB1C69"/>
    <w:rsid w:val="00EB6BDC"/>
    <w:rsid w:val="00EE4383"/>
    <w:rsid w:val="00EE439E"/>
    <w:rsid w:val="00EE7F12"/>
    <w:rsid w:val="00F01E98"/>
    <w:rsid w:val="00F02041"/>
    <w:rsid w:val="00F071F4"/>
    <w:rsid w:val="00F150FC"/>
    <w:rsid w:val="00F15C30"/>
    <w:rsid w:val="00F2568D"/>
    <w:rsid w:val="00F262A6"/>
    <w:rsid w:val="00F340C6"/>
    <w:rsid w:val="00F372A0"/>
    <w:rsid w:val="00F5100C"/>
    <w:rsid w:val="00F51F28"/>
    <w:rsid w:val="00F52DEE"/>
    <w:rsid w:val="00F568CB"/>
    <w:rsid w:val="00F605C7"/>
    <w:rsid w:val="00F64D9E"/>
    <w:rsid w:val="00F66096"/>
    <w:rsid w:val="00F73AD7"/>
    <w:rsid w:val="00F82366"/>
    <w:rsid w:val="00F82C34"/>
    <w:rsid w:val="00F86610"/>
    <w:rsid w:val="00F86E1E"/>
    <w:rsid w:val="00F87457"/>
    <w:rsid w:val="00F97F35"/>
    <w:rsid w:val="00FA18F8"/>
    <w:rsid w:val="00FB3D8E"/>
    <w:rsid w:val="00FC5748"/>
    <w:rsid w:val="00FD1F23"/>
    <w:rsid w:val="00FE036A"/>
    <w:rsid w:val="00FE371D"/>
    <w:rsid w:val="00FE6DDD"/>
    <w:rsid w:val="00FF4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uiPriority="39"/>
    <w:lsdException w:name="caption" w:locked="1" w:semiHidden="1" w:unhideWhenUsed="1" w:qFormat="1"/>
    <w:lsdException w:name="Title" w:locked="1" w:qFormat="1"/>
    <w:lsdException w:name="Subtitle" w:locked="1"/>
    <w:lsdException w:name="Hyperlink" w:uiPriority="99"/>
    <w:lsdException w:name="Strong" w:locked="1" w:qFormat="1"/>
    <w:lsdException w:name="Emphasis" w:lock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332C1A"/>
    <w:pPr>
      <w:spacing w:line="221" w:lineRule="auto"/>
      <w:ind w:firstLine="340"/>
      <w:jc w:val="both"/>
    </w:pPr>
    <w:rPr>
      <w:sz w:val="22"/>
      <w:szCs w:val="24"/>
    </w:rPr>
  </w:style>
  <w:style w:type="paragraph" w:styleId="1">
    <w:name w:val="heading 1"/>
    <w:basedOn w:val="a0"/>
    <w:next w:val="a0"/>
    <w:link w:val="10"/>
    <w:qFormat/>
    <w:rsid w:val="00C26B50"/>
    <w:pPr>
      <w:keepNext/>
      <w:ind w:firstLine="0"/>
      <w:jc w:val="center"/>
      <w:outlineLvl w:val="0"/>
    </w:pPr>
    <w:rPr>
      <w:b/>
      <w:bCs/>
      <w:caps/>
      <w:sz w:val="26"/>
    </w:rPr>
  </w:style>
  <w:style w:type="paragraph" w:styleId="2">
    <w:name w:val="heading 2"/>
    <w:basedOn w:val="a0"/>
    <w:next w:val="a0"/>
    <w:link w:val="20"/>
    <w:qFormat/>
    <w:locked/>
    <w:rsid w:val="009422C9"/>
    <w:pPr>
      <w:keepNext/>
      <w:spacing w:line="240" w:lineRule="auto"/>
      <w:ind w:firstLine="0"/>
      <w:jc w:val="left"/>
      <w:outlineLvl w:val="1"/>
    </w:pPr>
    <w:rPr>
      <w:i/>
      <w:iCs/>
      <w:sz w:val="24"/>
      <w:lang w:val="en-US"/>
    </w:rPr>
  </w:style>
  <w:style w:type="paragraph" w:styleId="3">
    <w:name w:val="heading 3"/>
    <w:basedOn w:val="a0"/>
    <w:next w:val="a0"/>
    <w:link w:val="30"/>
    <w:qFormat/>
    <w:locked/>
    <w:rsid w:val="009422C9"/>
    <w:pPr>
      <w:keepNext/>
      <w:shd w:val="clear" w:color="auto" w:fill="FFFFFF"/>
      <w:tabs>
        <w:tab w:val="left" w:pos="655"/>
      </w:tabs>
      <w:spacing w:line="240" w:lineRule="auto"/>
      <w:ind w:firstLine="0"/>
      <w:jc w:val="center"/>
      <w:outlineLvl w:val="2"/>
    </w:pPr>
    <w:rPr>
      <w:b/>
      <w:bCs/>
      <w:sz w:val="24"/>
    </w:rPr>
  </w:style>
  <w:style w:type="paragraph" w:styleId="4">
    <w:name w:val="heading 4"/>
    <w:basedOn w:val="a0"/>
    <w:next w:val="a0"/>
    <w:link w:val="40"/>
    <w:unhideWhenUsed/>
    <w:qFormat/>
    <w:locked/>
    <w:rsid w:val="00B4365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qFormat/>
    <w:locked/>
    <w:rsid w:val="00847E8F"/>
    <w:pPr>
      <w:keepNext/>
      <w:ind w:firstLine="680"/>
      <w:outlineLvl w:val="4"/>
    </w:pPr>
    <w:rPr>
      <w:b/>
      <w:bCs/>
      <w:szCs w:val="22"/>
    </w:rPr>
  </w:style>
  <w:style w:type="paragraph" w:styleId="6">
    <w:name w:val="heading 6"/>
    <w:basedOn w:val="a0"/>
    <w:next w:val="a0"/>
    <w:link w:val="60"/>
    <w:qFormat/>
    <w:locked/>
    <w:rsid w:val="00847E8F"/>
    <w:pPr>
      <w:spacing w:before="120" w:after="120"/>
      <w:ind w:firstLine="0"/>
      <w:jc w:val="right"/>
      <w:outlineLvl w:val="5"/>
    </w:pPr>
    <w:rPr>
      <w:i/>
      <w:iCs/>
      <w:szCs w:val="22"/>
    </w:rPr>
  </w:style>
  <w:style w:type="paragraph" w:styleId="7">
    <w:name w:val="heading 7"/>
    <w:basedOn w:val="a0"/>
    <w:next w:val="a0"/>
    <w:link w:val="70"/>
    <w:qFormat/>
    <w:locked/>
    <w:rsid w:val="00847E8F"/>
    <w:pPr>
      <w:keepNext/>
      <w:ind w:left="680" w:hanging="680"/>
      <w:outlineLvl w:val="6"/>
    </w:pPr>
    <w:rPr>
      <w:b/>
      <w:bCs/>
      <w:szCs w:val="22"/>
    </w:rPr>
  </w:style>
  <w:style w:type="paragraph" w:styleId="8">
    <w:name w:val="heading 8"/>
    <w:basedOn w:val="a0"/>
    <w:next w:val="a0"/>
    <w:link w:val="80"/>
    <w:unhideWhenUsed/>
    <w:qFormat/>
    <w:locked/>
    <w:rsid w:val="00B4365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qFormat/>
    <w:locked/>
    <w:rsid w:val="009422C9"/>
    <w:pPr>
      <w:spacing w:before="240" w:after="60" w:line="240" w:lineRule="auto"/>
      <w:ind w:firstLine="0"/>
      <w:jc w:val="left"/>
      <w:outlineLvl w:val="8"/>
    </w:pPr>
    <w:rPr>
      <w:rFonts w:ascii="Arial" w:hAnsi="Arial" w:cs="Arial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C26B50"/>
    <w:rPr>
      <w:b/>
      <w:bCs/>
      <w:caps/>
      <w:sz w:val="26"/>
      <w:szCs w:val="24"/>
    </w:rPr>
  </w:style>
  <w:style w:type="paragraph" w:customStyle="1" w:styleId="51">
    <w:name w:val="Текст_А5"/>
    <w:basedOn w:val="a0"/>
    <w:pPr>
      <w:tabs>
        <w:tab w:val="left" w:pos="301"/>
        <w:tab w:val="left" w:pos="357"/>
        <w:tab w:val="left" w:pos="414"/>
      </w:tabs>
      <w:ind w:firstLine="301"/>
    </w:pPr>
  </w:style>
  <w:style w:type="paragraph" w:customStyle="1" w:styleId="N">
    <w:name w:val="N_формула"/>
    <w:basedOn w:val="a0"/>
    <w:pPr>
      <w:tabs>
        <w:tab w:val="center" w:pos="2835"/>
        <w:tab w:val="right" w:pos="6350"/>
      </w:tabs>
      <w:spacing w:before="120" w:after="120"/>
    </w:pPr>
    <w:rPr>
      <w:szCs w:val="22"/>
    </w:rPr>
  </w:style>
  <w:style w:type="character" w:styleId="a4">
    <w:name w:val="Strong"/>
    <w:qFormat/>
    <w:rPr>
      <w:rFonts w:cs="Times New Roman"/>
      <w:b/>
      <w:bCs/>
    </w:rPr>
  </w:style>
  <w:style w:type="paragraph" w:customStyle="1" w:styleId="11">
    <w:name w:val="Стиль1"/>
    <w:basedOn w:val="51"/>
    <w:pPr>
      <w:tabs>
        <w:tab w:val="clear" w:pos="357"/>
        <w:tab w:val="clear" w:pos="414"/>
        <w:tab w:val="left" w:pos="369"/>
        <w:tab w:val="left" w:pos="425"/>
        <w:tab w:val="left" w:pos="454"/>
      </w:tabs>
      <w:ind w:firstLine="0"/>
    </w:pPr>
    <w:rPr>
      <w:szCs w:val="22"/>
    </w:rPr>
  </w:style>
  <w:style w:type="paragraph" w:customStyle="1" w:styleId="Samris">
    <w:name w:val="Sam_ris"/>
    <w:basedOn w:val="Ris"/>
    <w:pPr>
      <w:spacing w:before="240" w:after="0" w:line="209" w:lineRule="auto"/>
    </w:pPr>
  </w:style>
  <w:style w:type="paragraph" w:customStyle="1" w:styleId="Ris">
    <w:name w:val="Ris"/>
    <w:basedOn w:val="a0"/>
    <w:pPr>
      <w:spacing w:before="120" w:after="120"/>
      <w:jc w:val="center"/>
    </w:pPr>
    <w:rPr>
      <w:i/>
      <w:iCs/>
      <w:sz w:val="18"/>
      <w:szCs w:val="18"/>
    </w:rPr>
  </w:style>
  <w:style w:type="paragraph" w:styleId="a5">
    <w:name w:val="Body Text Indent"/>
    <w:basedOn w:val="a0"/>
    <w:link w:val="a6"/>
    <w:pPr>
      <w:spacing w:after="120"/>
      <w:ind w:firstLine="720"/>
    </w:pPr>
    <w:rPr>
      <w:sz w:val="28"/>
      <w:szCs w:val="28"/>
    </w:rPr>
  </w:style>
  <w:style w:type="character" w:customStyle="1" w:styleId="a6">
    <w:name w:val="Основной текст с отступом Знак"/>
    <w:link w:val="a5"/>
    <w:semiHidden/>
    <w:locked/>
    <w:rPr>
      <w:rFonts w:cs="Times New Roman"/>
      <w:sz w:val="24"/>
      <w:szCs w:val="24"/>
    </w:rPr>
  </w:style>
  <w:style w:type="paragraph" w:styleId="a7">
    <w:name w:val="footer"/>
    <w:basedOn w:val="a0"/>
    <w:link w:val="a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locked/>
    <w:rPr>
      <w:rFonts w:cs="Times New Roman"/>
      <w:sz w:val="24"/>
      <w:szCs w:val="24"/>
    </w:rPr>
  </w:style>
  <w:style w:type="character" w:styleId="a9">
    <w:name w:val="page number"/>
    <w:rPr>
      <w:rFonts w:cs="Times New Roman"/>
    </w:rPr>
  </w:style>
  <w:style w:type="paragraph" w:styleId="aa">
    <w:name w:val="header"/>
    <w:basedOn w:val="a0"/>
    <w:link w:val="ab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semiHidden/>
    <w:locked/>
    <w:rPr>
      <w:rFonts w:cs="Times New Roman"/>
      <w:sz w:val="24"/>
      <w:szCs w:val="24"/>
    </w:rPr>
  </w:style>
  <w:style w:type="paragraph" w:styleId="ac">
    <w:name w:val="Balloon Text"/>
    <w:basedOn w:val="a0"/>
    <w:link w:val="ad"/>
    <w:rsid w:val="00B4365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rsid w:val="00B4365C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1"/>
    <w:link w:val="4"/>
    <w:semiHidden/>
    <w:rsid w:val="00B4365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80">
    <w:name w:val="Заголовок 8 Знак"/>
    <w:basedOn w:val="a1"/>
    <w:link w:val="8"/>
    <w:semiHidden/>
    <w:rsid w:val="00B4365C"/>
    <w:rPr>
      <w:rFonts w:asciiTheme="majorHAnsi" w:eastAsiaTheme="majorEastAsia" w:hAnsiTheme="majorHAnsi" w:cstheme="majorBidi"/>
      <w:color w:val="404040" w:themeColor="text1" w:themeTint="BF"/>
    </w:rPr>
  </w:style>
  <w:style w:type="paragraph" w:customStyle="1" w:styleId="ae">
    <w:name w:val="Наш обычный"/>
    <w:basedOn w:val="af"/>
    <w:rsid w:val="00B4365C"/>
    <w:pPr>
      <w:spacing w:after="0" w:line="226" w:lineRule="auto"/>
      <w:ind w:firstLine="301"/>
    </w:pPr>
    <w:rPr>
      <w:szCs w:val="22"/>
    </w:rPr>
  </w:style>
  <w:style w:type="paragraph" w:styleId="af0">
    <w:name w:val="Block Text"/>
    <w:basedOn w:val="a0"/>
    <w:rsid w:val="00B4365C"/>
    <w:pPr>
      <w:spacing w:line="209" w:lineRule="auto"/>
      <w:ind w:left="426" w:right="568" w:firstLine="283"/>
    </w:pPr>
    <w:rPr>
      <w:sz w:val="20"/>
      <w:szCs w:val="22"/>
    </w:rPr>
  </w:style>
  <w:style w:type="paragraph" w:styleId="af">
    <w:name w:val="Body Text"/>
    <w:basedOn w:val="a0"/>
    <w:link w:val="af1"/>
    <w:rsid w:val="00B4365C"/>
    <w:pPr>
      <w:spacing w:after="120"/>
    </w:pPr>
  </w:style>
  <w:style w:type="character" w:customStyle="1" w:styleId="af1">
    <w:name w:val="Основной текст Знак"/>
    <w:basedOn w:val="a1"/>
    <w:link w:val="af"/>
    <w:rsid w:val="00B4365C"/>
    <w:rPr>
      <w:sz w:val="24"/>
      <w:szCs w:val="24"/>
    </w:rPr>
  </w:style>
  <w:style w:type="paragraph" w:customStyle="1" w:styleId="af2">
    <w:name w:val="рис"/>
    <w:basedOn w:val="a0"/>
    <w:qFormat/>
    <w:rsid w:val="00C26B50"/>
    <w:pPr>
      <w:ind w:firstLine="0"/>
      <w:jc w:val="center"/>
    </w:pPr>
    <w:rPr>
      <w:noProof/>
      <w:szCs w:val="22"/>
    </w:rPr>
  </w:style>
  <w:style w:type="paragraph" w:customStyle="1" w:styleId="af3">
    <w:name w:val="подрис"/>
    <w:basedOn w:val="a0"/>
    <w:qFormat/>
    <w:rsid w:val="00C26B50"/>
    <w:pPr>
      <w:spacing w:before="120" w:after="160"/>
      <w:ind w:firstLine="0"/>
      <w:jc w:val="center"/>
    </w:pPr>
    <w:rPr>
      <w:sz w:val="20"/>
      <w:szCs w:val="22"/>
    </w:rPr>
  </w:style>
  <w:style w:type="paragraph" w:customStyle="1" w:styleId="af4">
    <w:name w:val="таб"/>
    <w:basedOn w:val="a0"/>
    <w:qFormat/>
    <w:rsid w:val="00C26B50"/>
    <w:pPr>
      <w:spacing w:before="120" w:after="120"/>
      <w:jc w:val="right"/>
    </w:pPr>
    <w:rPr>
      <w:sz w:val="20"/>
      <w:szCs w:val="22"/>
    </w:rPr>
  </w:style>
  <w:style w:type="paragraph" w:customStyle="1" w:styleId="af5">
    <w:name w:val="таб_текст"/>
    <w:basedOn w:val="a0"/>
    <w:qFormat/>
    <w:rsid w:val="00C26B50"/>
    <w:pPr>
      <w:ind w:firstLine="0"/>
    </w:pPr>
    <w:rPr>
      <w:sz w:val="20"/>
      <w:szCs w:val="22"/>
    </w:rPr>
  </w:style>
  <w:style w:type="paragraph" w:customStyle="1" w:styleId="af6">
    <w:name w:val="формула"/>
    <w:basedOn w:val="a0"/>
    <w:qFormat/>
    <w:rsid w:val="000338A1"/>
    <w:pPr>
      <w:tabs>
        <w:tab w:val="center" w:pos="3345"/>
        <w:tab w:val="right" w:pos="6691"/>
      </w:tabs>
      <w:spacing w:before="120" w:after="160"/>
      <w:ind w:firstLine="0"/>
      <w:jc w:val="center"/>
    </w:pPr>
    <w:rPr>
      <w:szCs w:val="22"/>
    </w:rPr>
  </w:style>
  <w:style w:type="paragraph" w:customStyle="1" w:styleId="af7">
    <w:name w:val="без отступа"/>
    <w:basedOn w:val="a0"/>
    <w:qFormat/>
    <w:rsid w:val="00CB24CC"/>
    <w:pPr>
      <w:ind w:firstLine="0"/>
    </w:pPr>
    <w:rPr>
      <w:szCs w:val="22"/>
    </w:rPr>
  </w:style>
  <w:style w:type="character" w:customStyle="1" w:styleId="20">
    <w:name w:val="Заголовок 2 Знак"/>
    <w:basedOn w:val="a1"/>
    <w:link w:val="2"/>
    <w:rsid w:val="009422C9"/>
    <w:rPr>
      <w:i/>
      <w:iCs/>
      <w:sz w:val="24"/>
      <w:szCs w:val="24"/>
      <w:lang w:val="en-US"/>
    </w:rPr>
  </w:style>
  <w:style w:type="character" w:customStyle="1" w:styleId="30">
    <w:name w:val="Заголовок 3 Знак"/>
    <w:basedOn w:val="a1"/>
    <w:link w:val="3"/>
    <w:rsid w:val="009422C9"/>
    <w:rPr>
      <w:b/>
      <w:bCs/>
      <w:sz w:val="24"/>
      <w:szCs w:val="24"/>
      <w:shd w:val="clear" w:color="auto" w:fill="FFFFFF"/>
    </w:rPr>
  </w:style>
  <w:style w:type="character" w:customStyle="1" w:styleId="90">
    <w:name w:val="Заголовок 9 Знак"/>
    <w:basedOn w:val="a1"/>
    <w:link w:val="9"/>
    <w:rsid w:val="009422C9"/>
    <w:rPr>
      <w:rFonts w:ascii="Arial" w:hAnsi="Arial" w:cs="Arial"/>
      <w:sz w:val="22"/>
      <w:szCs w:val="22"/>
    </w:rPr>
  </w:style>
  <w:style w:type="paragraph" w:styleId="a">
    <w:name w:val="List Bullet"/>
    <w:basedOn w:val="a0"/>
    <w:autoRedefine/>
    <w:rsid w:val="009422C9"/>
    <w:pPr>
      <w:numPr>
        <w:numId w:val="1"/>
      </w:numPr>
      <w:spacing w:line="240" w:lineRule="auto"/>
      <w:jc w:val="left"/>
    </w:pPr>
    <w:rPr>
      <w:sz w:val="20"/>
      <w:szCs w:val="20"/>
    </w:rPr>
  </w:style>
  <w:style w:type="character" w:styleId="af8">
    <w:name w:val="footnote reference"/>
    <w:rsid w:val="009422C9"/>
    <w:rPr>
      <w:vertAlign w:val="superscript"/>
    </w:rPr>
  </w:style>
  <w:style w:type="paragraph" w:styleId="af9">
    <w:name w:val="footnote text"/>
    <w:basedOn w:val="a0"/>
    <w:link w:val="afa"/>
    <w:rsid w:val="009422C9"/>
    <w:pPr>
      <w:spacing w:line="226" w:lineRule="auto"/>
      <w:ind w:firstLine="301"/>
    </w:pPr>
    <w:rPr>
      <w:sz w:val="20"/>
      <w:szCs w:val="20"/>
    </w:rPr>
  </w:style>
  <w:style w:type="character" w:customStyle="1" w:styleId="afa">
    <w:name w:val="Текст сноски Знак"/>
    <w:basedOn w:val="a1"/>
    <w:link w:val="af9"/>
    <w:rsid w:val="009422C9"/>
  </w:style>
  <w:style w:type="paragraph" w:styleId="31">
    <w:name w:val="Body Text 3"/>
    <w:basedOn w:val="a0"/>
    <w:link w:val="32"/>
    <w:rsid w:val="009422C9"/>
    <w:pPr>
      <w:spacing w:line="360" w:lineRule="auto"/>
      <w:ind w:firstLine="301"/>
    </w:pPr>
    <w:rPr>
      <w:b/>
      <w:szCs w:val="20"/>
    </w:rPr>
  </w:style>
  <w:style w:type="character" w:customStyle="1" w:styleId="32">
    <w:name w:val="Основной текст 3 Знак"/>
    <w:basedOn w:val="a1"/>
    <w:link w:val="31"/>
    <w:rsid w:val="009422C9"/>
    <w:rPr>
      <w:b/>
      <w:sz w:val="22"/>
    </w:rPr>
  </w:style>
  <w:style w:type="character" w:customStyle="1" w:styleId="MTEquationSection">
    <w:name w:val="MTEquationSection"/>
    <w:rsid w:val="009422C9"/>
    <w:rPr>
      <w:b/>
      <w:bCs/>
      <w:vanish w:val="0"/>
      <w:color w:val="FF0000"/>
    </w:rPr>
  </w:style>
  <w:style w:type="paragraph" w:customStyle="1" w:styleId="12">
    <w:name w:val="Заг1"/>
    <w:rsid w:val="009422C9"/>
    <w:pPr>
      <w:tabs>
        <w:tab w:val="left" w:pos="301"/>
      </w:tabs>
      <w:spacing w:before="360" w:after="240"/>
    </w:pPr>
    <w:rPr>
      <w:rFonts w:ascii="AG_Helvetica" w:hAnsi="AG_Helvetica"/>
      <w:b/>
      <w:bCs/>
      <w:caps/>
      <w:spacing w:val="-3"/>
      <w:sz w:val="22"/>
      <w:szCs w:val="22"/>
    </w:rPr>
  </w:style>
  <w:style w:type="paragraph" w:styleId="afb">
    <w:name w:val="Document Map"/>
    <w:basedOn w:val="a0"/>
    <w:link w:val="afc"/>
    <w:rsid w:val="009422C9"/>
    <w:pPr>
      <w:shd w:val="clear" w:color="auto" w:fill="000080"/>
      <w:spacing w:line="240" w:lineRule="auto"/>
      <w:ind w:firstLine="0"/>
      <w:jc w:val="left"/>
    </w:pPr>
    <w:rPr>
      <w:rFonts w:ascii="Tahoma" w:hAnsi="Tahoma" w:cs="Tahoma"/>
      <w:sz w:val="20"/>
      <w:szCs w:val="20"/>
    </w:rPr>
  </w:style>
  <w:style w:type="character" w:customStyle="1" w:styleId="afc">
    <w:name w:val="Схема документа Знак"/>
    <w:basedOn w:val="a1"/>
    <w:link w:val="afb"/>
    <w:rsid w:val="009422C9"/>
    <w:rPr>
      <w:rFonts w:ascii="Tahoma" w:hAnsi="Tahoma" w:cs="Tahoma"/>
      <w:shd w:val="clear" w:color="auto" w:fill="000080"/>
    </w:rPr>
  </w:style>
  <w:style w:type="character" w:customStyle="1" w:styleId="50">
    <w:name w:val="Заголовок 5 Знак"/>
    <w:basedOn w:val="a1"/>
    <w:link w:val="5"/>
    <w:rsid w:val="00847E8F"/>
    <w:rPr>
      <w:b/>
      <w:bCs/>
      <w:sz w:val="22"/>
      <w:szCs w:val="22"/>
    </w:rPr>
  </w:style>
  <w:style w:type="character" w:customStyle="1" w:styleId="60">
    <w:name w:val="Заголовок 6 Знак"/>
    <w:basedOn w:val="a1"/>
    <w:link w:val="6"/>
    <w:rsid w:val="00847E8F"/>
    <w:rPr>
      <w:i/>
      <w:iCs/>
      <w:sz w:val="22"/>
      <w:szCs w:val="22"/>
    </w:rPr>
  </w:style>
  <w:style w:type="character" w:customStyle="1" w:styleId="70">
    <w:name w:val="Заголовок 7 Знак"/>
    <w:basedOn w:val="a1"/>
    <w:link w:val="7"/>
    <w:rsid w:val="00847E8F"/>
    <w:rPr>
      <w:b/>
      <w:bCs/>
      <w:sz w:val="22"/>
      <w:szCs w:val="22"/>
    </w:rPr>
  </w:style>
  <w:style w:type="paragraph" w:styleId="afd">
    <w:name w:val="table of figures"/>
    <w:aliases w:val="рис."/>
    <w:basedOn w:val="a0"/>
    <w:next w:val="a0"/>
    <w:rsid w:val="00847E8F"/>
    <w:pPr>
      <w:spacing w:before="120" w:after="120"/>
      <w:ind w:firstLine="0"/>
      <w:jc w:val="center"/>
    </w:pPr>
    <w:rPr>
      <w:sz w:val="20"/>
      <w:szCs w:val="20"/>
    </w:rPr>
  </w:style>
  <w:style w:type="paragraph" w:styleId="13">
    <w:name w:val="toc 1"/>
    <w:basedOn w:val="a0"/>
    <w:next w:val="a0"/>
    <w:autoRedefine/>
    <w:uiPriority w:val="39"/>
    <w:rsid w:val="00847E8F"/>
    <w:pPr>
      <w:ind w:firstLine="0"/>
      <w:jc w:val="center"/>
    </w:pPr>
    <w:rPr>
      <w:rFonts w:eastAsia="SimSun"/>
      <w:szCs w:val="22"/>
      <w:lang w:eastAsia="zh-CN"/>
    </w:rPr>
  </w:style>
  <w:style w:type="paragraph" w:styleId="21">
    <w:name w:val="Body Text 2"/>
    <w:basedOn w:val="a0"/>
    <w:link w:val="22"/>
    <w:rsid w:val="00847E8F"/>
    <w:pPr>
      <w:ind w:firstLine="0"/>
      <w:jc w:val="center"/>
    </w:pPr>
    <w:rPr>
      <w:b/>
      <w:bCs/>
      <w:i/>
      <w:iCs/>
      <w:szCs w:val="22"/>
    </w:rPr>
  </w:style>
  <w:style w:type="character" w:customStyle="1" w:styleId="22">
    <w:name w:val="Основной текст 2 Знак"/>
    <w:basedOn w:val="a1"/>
    <w:link w:val="21"/>
    <w:rsid w:val="00847E8F"/>
    <w:rPr>
      <w:b/>
      <w:bCs/>
      <w:i/>
      <w:iCs/>
      <w:sz w:val="22"/>
      <w:szCs w:val="22"/>
    </w:rPr>
  </w:style>
  <w:style w:type="paragraph" w:customStyle="1" w:styleId="nEWFORMULA">
    <w:name w:val="nEW_FORMULA"/>
    <w:basedOn w:val="a0"/>
    <w:rsid w:val="00847E8F"/>
    <w:pPr>
      <w:tabs>
        <w:tab w:val="center" w:pos="2835"/>
        <w:tab w:val="right" w:pos="6379"/>
      </w:tabs>
      <w:spacing w:before="120" w:after="120" w:line="226" w:lineRule="auto"/>
      <w:ind w:firstLine="301"/>
    </w:pPr>
    <w:rPr>
      <w:szCs w:val="22"/>
    </w:rPr>
  </w:style>
  <w:style w:type="character" w:styleId="afe">
    <w:name w:val="line number"/>
    <w:basedOn w:val="a1"/>
    <w:rsid w:val="00847E8F"/>
  </w:style>
  <w:style w:type="paragraph" w:customStyle="1" w:styleId="23">
    <w:name w:val="Заг_2_ур"/>
    <w:basedOn w:val="a0"/>
    <w:rsid w:val="00847E8F"/>
    <w:pPr>
      <w:spacing w:before="360" w:after="240" w:line="226" w:lineRule="auto"/>
      <w:ind w:firstLine="0"/>
      <w:jc w:val="right"/>
    </w:pPr>
    <w:rPr>
      <w:rFonts w:ascii="AG_Helvetica" w:hAnsi="AG_Helvetica" w:cs="AG_Helvetica"/>
      <w:b/>
      <w:bCs/>
      <w:caps/>
      <w:szCs w:val="22"/>
    </w:rPr>
  </w:style>
  <w:style w:type="paragraph" w:customStyle="1" w:styleId="MTDisplayEquation">
    <w:name w:val="MTDisplayEquation"/>
    <w:basedOn w:val="a0"/>
    <w:rsid w:val="00847E8F"/>
    <w:pPr>
      <w:tabs>
        <w:tab w:val="center" w:pos="3120"/>
        <w:tab w:val="right" w:pos="6240"/>
      </w:tabs>
      <w:spacing w:line="226" w:lineRule="auto"/>
      <w:ind w:firstLine="301"/>
    </w:pPr>
    <w:rPr>
      <w:szCs w:val="22"/>
    </w:rPr>
  </w:style>
  <w:style w:type="paragraph" w:styleId="24">
    <w:name w:val="Body Text Indent 2"/>
    <w:basedOn w:val="a0"/>
    <w:link w:val="25"/>
    <w:rsid w:val="00847E8F"/>
    <w:pPr>
      <w:spacing w:line="226" w:lineRule="auto"/>
      <w:ind w:firstLine="142"/>
    </w:pPr>
    <w:rPr>
      <w:rFonts w:ascii="AG_Helvetica" w:hAnsi="AG_Helvetica" w:cs="AG_Helvetica"/>
      <w:b/>
      <w:bCs/>
      <w:sz w:val="16"/>
      <w:szCs w:val="16"/>
    </w:rPr>
  </w:style>
  <w:style w:type="character" w:customStyle="1" w:styleId="25">
    <w:name w:val="Основной текст с отступом 2 Знак"/>
    <w:basedOn w:val="a1"/>
    <w:link w:val="24"/>
    <w:rsid w:val="00847E8F"/>
    <w:rPr>
      <w:rFonts w:ascii="AG_Helvetica" w:hAnsi="AG_Helvetica" w:cs="AG_Helvetica"/>
      <w:b/>
      <w:bCs/>
      <w:sz w:val="16"/>
      <w:szCs w:val="16"/>
    </w:rPr>
  </w:style>
  <w:style w:type="paragraph" w:styleId="33">
    <w:name w:val="Body Text Indent 3"/>
    <w:basedOn w:val="a0"/>
    <w:link w:val="34"/>
    <w:rsid w:val="00847E8F"/>
    <w:pPr>
      <w:spacing w:line="226" w:lineRule="auto"/>
      <w:ind w:firstLine="301"/>
    </w:pPr>
    <w:rPr>
      <w:color w:val="000000"/>
      <w:spacing w:val="6"/>
      <w:szCs w:val="22"/>
    </w:rPr>
  </w:style>
  <w:style w:type="character" w:customStyle="1" w:styleId="34">
    <w:name w:val="Основной текст с отступом 3 Знак"/>
    <w:basedOn w:val="a1"/>
    <w:link w:val="33"/>
    <w:rsid w:val="00847E8F"/>
    <w:rPr>
      <w:color w:val="000000"/>
      <w:spacing w:val="6"/>
      <w:sz w:val="22"/>
      <w:szCs w:val="22"/>
    </w:rPr>
  </w:style>
  <w:style w:type="paragraph" w:customStyle="1" w:styleId="aff">
    <w:name w:val="Где"/>
    <w:basedOn w:val="a0"/>
    <w:rsid w:val="00847E8F"/>
    <w:pPr>
      <w:tabs>
        <w:tab w:val="left" w:pos="426"/>
        <w:tab w:val="left" w:pos="851"/>
      </w:tabs>
      <w:spacing w:line="226" w:lineRule="auto"/>
      <w:ind w:left="851" w:hanging="851"/>
    </w:pPr>
    <w:rPr>
      <w:szCs w:val="22"/>
    </w:rPr>
  </w:style>
  <w:style w:type="paragraph" w:customStyle="1" w:styleId="26">
    <w:name w:val="Заг2"/>
    <w:basedOn w:val="12"/>
    <w:next w:val="a0"/>
    <w:rsid w:val="00847E8F"/>
    <w:pPr>
      <w:tabs>
        <w:tab w:val="left" w:pos="357"/>
        <w:tab w:val="left" w:pos="414"/>
      </w:tabs>
      <w:spacing w:after="160"/>
    </w:pPr>
    <w:rPr>
      <w:rFonts w:cs="AG_Helvetica"/>
      <w:sz w:val="18"/>
      <w:szCs w:val="18"/>
    </w:rPr>
  </w:style>
  <w:style w:type="paragraph" w:customStyle="1" w:styleId="35">
    <w:name w:val="Заг3"/>
    <w:basedOn w:val="12"/>
    <w:rsid w:val="00847E8F"/>
    <w:pPr>
      <w:tabs>
        <w:tab w:val="left" w:pos="357"/>
        <w:tab w:val="left" w:pos="414"/>
      </w:tabs>
      <w:spacing w:before="240" w:after="120"/>
    </w:pPr>
    <w:rPr>
      <w:rFonts w:cs="AG_Helvetica"/>
      <w:sz w:val="16"/>
      <w:szCs w:val="16"/>
    </w:rPr>
  </w:style>
  <w:style w:type="paragraph" w:customStyle="1" w:styleId="aff0">
    <w:name w:val="Таблица"/>
    <w:rsid w:val="00847E8F"/>
    <w:pPr>
      <w:jc w:val="right"/>
    </w:pPr>
    <w:rPr>
      <w:spacing w:val="20"/>
      <w:sz w:val="18"/>
      <w:szCs w:val="18"/>
    </w:rPr>
  </w:style>
  <w:style w:type="paragraph" w:customStyle="1" w:styleId="aff1">
    <w:name w:val="Центр"/>
    <w:basedOn w:val="a0"/>
    <w:rsid w:val="00847E8F"/>
    <w:pPr>
      <w:spacing w:line="240" w:lineRule="auto"/>
      <w:ind w:firstLine="0"/>
      <w:jc w:val="center"/>
    </w:pPr>
    <w:rPr>
      <w:sz w:val="28"/>
      <w:szCs w:val="28"/>
      <w:lang w:val="en-US"/>
    </w:rPr>
  </w:style>
  <w:style w:type="paragraph" w:customStyle="1" w:styleId="aff2">
    <w:name w:val="Подрис"/>
    <w:basedOn w:val="a0"/>
    <w:rsid w:val="00847E8F"/>
    <w:pPr>
      <w:widowControl w:val="0"/>
      <w:spacing w:before="120" w:line="288" w:lineRule="auto"/>
      <w:ind w:left="2268" w:firstLine="0"/>
      <w:jc w:val="center"/>
    </w:pPr>
    <w:rPr>
      <w:rFonts w:ascii="Arial" w:eastAsia="MS Mincho" w:hAnsi="Arial" w:cs="Arial"/>
      <w:sz w:val="20"/>
      <w:szCs w:val="20"/>
    </w:rPr>
  </w:style>
  <w:style w:type="character" w:customStyle="1" w:styleId="aff3">
    <w:name w:val="Подрис Знак"/>
    <w:rsid w:val="00847E8F"/>
    <w:rPr>
      <w:rFonts w:ascii="Arial" w:eastAsia="MS Mincho" w:hAnsi="Arial" w:cs="Arial"/>
      <w:lang w:val="ru-RU" w:eastAsia="ru-RU"/>
    </w:rPr>
  </w:style>
  <w:style w:type="paragraph" w:customStyle="1" w:styleId="aff4">
    <w:name w:val="Таб_Рис"/>
    <w:basedOn w:val="a0"/>
    <w:rsid w:val="00847E8F"/>
    <w:pPr>
      <w:widowControl w:val="0"/>
      <w:spacing w:line="288" w:lineRule="auto"/>
      <w:ind w:firstLine="0"/>
      <w:jc w:val="left"/>
    </w:pPr>
    <w:rPr>
      <w:rFonts w:eastAsia="MS Mincho"/>
      <w:sz w:val="20"/>
      <w:szCs w:val="20"/>
    </w:rPr>
  </w:style>
  <w:style w:type="paragraph" w:customStyle="1" w:styleId="aff5">
    <w:name w:val="маркированный"/>
    <w:basedOn w:val="a"/>
    <w:rsid w:val="00847E8F"/>
    <w:pPr>
      <w:widowControl w:val="0"/>
      <w:tabs>
        <w:tab w:val="clear" w:pos="360"/>
        <w:tab w:val="num" w:pos="3272"/>
      </w:tabs>
      <w:spacing w:before="240" w:line="288" w:lineRule="auto"/>
      <w:ind w:left="3272" w:hanging="284"/>
    </w:pPr>
    <w:rPr>
      <w:rFonts w:eastAsia="MS Mincho"/>
      <w:sz w:val="24"/>
      <w:szCs w:val="24"/>
    </w:rPr>
  </w:style>
  <w:style w:type="character" w:customStyle="1" w:styleId="aff6">
    <w:name w:val="маркированный Знак"/>
    <w:rsid w:val="00847E8F"/>
    <w:rPr>
      <w:rFonts w:eastAsia="MS Mincho"/>
      <w:sz w:val="24"/>
      <w:szCs w:val="24"/>
      <w:lang w:val="ru-RU" w:eastAsia="ru-RU"/>
    </w:rPr>
  </w:style>
  <w:style w:type="paragraph" w:customStyle="1" w:styleId="14">
    <w:name w:val="1 Абзац"/>
    <w:basedOn w:val="a0"/>
    <w:next w:val="a0"/>
    <w:rsid w:val="00847E8F"/>
    <w:pPr>
      <w:widowControl w:val="0"/>
      <w:spacing w:line="288" w:lineRule="auto"/>
      <w:ind w:left="2268" w:firstLine="0"/>
      <w:jc w:val="left"/>
    </w:pPr>
    <w:rPr>
      <w:rFonts w:eastAsia="MS Mincho"/>
      <w:sz w:val="24"/>
    </w:rPr>
  </w:style>
  <w:style w:type="paragraph" w:styleId="aff7">
    <w:name w:val="Title"/>
    <w:basedOn w:val="a0"/>
    <w:link w:val="aff8"/>
    <w:qFormat/>
    <w:locked/>
    <w:rsid w:val="00847E8F"/>
    <w:pPr>
      <w:shd w:val="clear" w:color="auto" w:fill="FFFFFF"/>
      <w:spacing w:line="240" w:lineRule="auto"/>
      <w:ind w:firstLine="0"/>
      <w:jc w:val="center"/>
    </w:pPr>
    <w:rPr>
      <w:b/>
      <w:bCs/>
      <w:caps/>
      <w:sz w:val="20"/>
      <w:szCs w:val="20"/>
    </w:rPr>
  </w:style>
  <w:style w:type="character" w:customStyle="1" w:styleId="aff8">
    <w:name w:val="Название Знак"/>
    <w:basedOn w:val="a1"/>
    <w:link w:val="aff7"/>
    <w:rsid w:val="00847E8F"/>
    <w:rPr>
      <w:b/>
      <w:bCs/>
      <w:caps/>
      <w:shd w:val="clear" w:color="auto" w:fill="FFFFFF"/>
    </w:rPr>
  </w:style>
  <w:style w:type="paragraph" w:styleId="aff9">
    <w:name w:val="caption"/>
    <w:basedOn w:val="a0"/>
    <w:next w:val="a0"/>
    <w:qFormat/>
    <w:locked/>
    <w:rsid w:val="00847E8F"/>
    <w:pPr>
      <w:spacing w:before="120" w:after="120"/>
      <w:ind w:firstLine="0"/>
      <w:jc w:val="center"/>
    </w:pPr>
    <w:rPr>
      <w:i/>
      <w:iCs/>
      <w:szCs w:val="22"/>
    </w:rPr>
  </w:style>
  <w:style w:type="paragraph" w:styleId="27">
    <w:name w:val="toc 2"/>
    <w:basedOn w:val="a0"/>
    <w:next w:val="a0"/>
    <w:autoRedefine/>
    <w:rsid w:val="00847E8F"/>
    <w:pPr>
      <w:ind w:left="220" w:firstLine="0"/>
    </w:pPr>
    <w:rPr>
      <w:szCs w:val="22"/>
    </w:rPr>
  </w:style>
  <w:style w:type="paragraph" w:styleId="36">
    <w:name w:val="toc 3"/>
    <w:basedOn w:val="a0"/>
    <w:next w:val="a0"/>
    <w:autoRedefine/>
    <w:rsid w:val="00847E8F"/>
    <w:pPr>
      <w:ind w:left="440" w:firstLine="0"/>
    </w:pPr>
    <w:rPr>
      <w:szCs w:val="22"/>
    </w:rPr>
  </w:style>
  <w:style w:type="paragraph" w:styleId="41">
    <w:name w:val="toc 4"/>
    <w:basedOn w:val="a0"/>
    <w:next w:val="a0"/>
    <w:autoRedefine/>
    <w:rsid w:val="00847E8F"/>
    <w:pPr>
      <w:ind w:left="660" w:firstLine="0"/>
    </w:pPr>
    <w:rPr>
      <w:szCs w:val="22"/>
    </w:rPr>
  </w:style>
  <w:style w:type="paragraph" w:styleId="52">
    <w:name w:val="toc 5"/>
    <w:basedOn w:val="a0"/>
    <w:next w:val="a0"/>
    <w:autoRedefine/>
    <w:rsid w:val="00847E8F"/>
    <w:pPr>
      <w:ind w:left="880" w:firstLine="0"/>
    </w:pPr>
    <w:rPr>
      <w:szCs w:val="22"/>
    </w:rPr>
  </w:style>
  <w:style w:type="paragraph" w:styleId="61">
    <w:name w:val="toc 6"/>
    <w:basedOn w:val="a0"/>
    <w:next w:val="a0"/>
    <w:autoRedefine/>
    <w:rsid w:val="00847E8F"/>
    <w:pPr>
      <w:ind w:left="1100" w:firstLine="0"/>
    </w:pPr>
    <w:rPr>
      <w:szCs w:val="22"/>
    </w:rPr>
  </w:style>
  <w:style w:type="paragraph" w:styleId="71">
    <w:name w:val="toc 7"/>
    <w:basedOn w:val="a0"/>
    <w:next w:val="a0"/>
    <w:autoRedefine/>
    <w:rsid w:val="00847E8F"/>
    <w:pPr>
      <w:ind w:left="1320" w:firstLine="0"/>
    </w:pPr>
    <w:rPr>
      <w:szCs w:val="22"/>
    </w:rPr>
  </w:style>
  <w:style w:type="paragraph" w:styleId="81">
    <w:name w:val="toc 8"/>
    <w:basedOn w:val="a0"/>
    <w:next w:val="a0"/>
    <w:autoRedefine/>
    <w:rsid w:val="00847E8F"/>
    <w:pPr>
      <w:ind w:left="1540" w:firstLine="0"/>
    </w:pPr>
    <w:rPr>
      <w:szCs w:val="22"/>
    </w:rPr>
  </w:style>
  <w:style w:type="paragraph" w:styleId="91">
    <w:name w:val="toc 9"/>
    <w:basedOn w:val="a0"/>
    <w:next w:val="a0"/>
    <w:autoRedefine/>
    <w:rsid w:val="00847E8F"/>
    <w:pPr>
      <w:ind w:left="1760" w:firstLine="0"/>
    </w:pPr>
    <w:rPr>
      <w:szCs w:val="22"/>
    </w:rPr>
  </w:style>
  <w:style w:type="character" w:styleId="affa">
    <w:name w:val="Hyperlink"/>
    <w:uiPriority w:val="99"/>
    <w:rsid w:val="00847E8F"/>
    <w:rPr>
      <w:color w:val="0000FF"/>
      <w:u w:val="single"/>
    </w:rPr>
  </w:style>
  <w:style w:type="table" w:styleId="affb">
    <w:name w:val="Table Grid"/>
    <w:basedOn w:val="a2"/>
    <w:rsid w:val="00C37A6B"/>
    <w:pPr>
      <w:spacing w:line="221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c">
    <w:name w:val="List Paragraph"/>
    <w:basedOn w:val="a0"/>
    <w:uiPriority w:val="34"/>
    <w:rsid w:val="00CD675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uiPriority="39"/>
    <w:lsdException w:name="caption" w:locked="1" w:semiHidden="1" w:unhideWhenUsed="1" w:qFormat="1"/>
    <w:lsdException w:name="Title" w:locked="1" w:qFormat="1"/>
    <w:lsdException w:name="Subtitle" w:locked="1"/>
    <w:lsdException w:name="Hyperlink" w:uiPriority="99"/>
    <w:lsdException w:name="Strong" w:locked="1" w:qFormat="1"/>
    <w:lsdException w:name="Emphasis" w:lock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332C1A"/>
    <w:pPr>
      <w:spacing w:line="221" w:lineRule="auto"/>
      <w:ind w:firstLine="340"/>
      <w:jc w:val="both"/>
    </w:pPr>
    <w:rPr>
      <w:sz w:val="22"/>
      <w:szCs w:val="24"/>
    </w:rPr>
  </w:style>
  <w:style w:type="paragraph" w:styleId="1">
    <w:name w:val="heading 1"/>
    <w:basedOn w:val="a0"/>
    <w:next w:val="a0"/>
    <w:link w:val="10"/>
    <w:qFormat/>
    <w:rsid w:val="00C26B50"/>
    <w:pPr>
      <w:keepNext/>
      <w:ind w:firstLine="0"/>
      <w:jc w:val="center"/>
      <w:outlineLvl w:val="0"/>
    </w:pPr>
    <w:rPr>
      <w:b/>
      <w:bCs/>
      <w:caps/>
      <w:sz w:val="26"/>
    </w:rPr>
  </w:style>
  <w:style w:type="paragraph" w:styleId="2">
    <w:name w:val="heading 2"/>
    <w:basedOn w:val="a0"/>
    <w:next w:val="a0"/>
    <w:link w:val="20"/>
    <w:qFormat/>
    <w:locked/>
    <w:rsid w:val="009422C9"/>
    <w:pPr>
      <w:keepNext/>
      <w:spacing w:line="240" w:lineRule="auto"/>
      <w:ind w:firstLine="0"/>
      <w:jc w:val="left"/>
      <w:outlineLvl w:val="1"/>
    </w:pPr>
    <w:rPr>
      <w:i/>
      <w:iCs/>
      <w:sz w:val="24"/>
      <w:lang w:val="en-US"/>
    </w:rPr>
  </w:style>
  <w:style w:type="paragraph" w:styleId="3">
    <w:name w:val="heading 3"/>
    <w:basedOn w:val="a0"/>
    <w:next w:val="a0"/>
    <w:link w:val="30"/>
    <w:qFormat/>
    <w:locked/>
    <w:rsid w:val="009422C9"/>
    <w:pPr>
      <w:keepNext/>
      <w:shd w:val="clear" w:color="auto" w:fill="FFFFFF"/>
      <w:tabs>
        <w:tab w:val="left" w:pos="655"/>
      </w:tabs>
      <w:spacing w:line="240" w:lineRule="auto"/>
      <w:ind w:firstLine="0"/>
      <w:jc w:val="center"/>
      <w:outlineLvl w:val="2"/>
    </w:pPr>
    <w:rPr>
      <w:b/>
      <w:bCs/>
      <w:sz w:val="24"/>
    </w:rPr>
  </w:style>
  <w:style w:type="paragraph" w:styleId="4">
    <w:name w:val="heading 4"/>
    <w:basedOn w:val="a0"/>
    <w:next w:val="a0"/>
    <w:link w:val="40"/>
    <w:unhideWhenUsed/>
    <w:qFormat/>
    <w:locked/>
    <w:rsid w:val="00B4365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qFormat/>
    <w:locked/>
    <w:rsid w:val="00847E8F"/>
    <w:pPr>
      <w:keepNext/>
      <w:ind w:firstLine="680"/>
      <w:outlineLvl w:val="4"/>
    </w:pPr>
    <w:rPr>
      <w:b/>
      <w:bCs/>
      <w:szCs w:val="22"/>
    </w:rPr>
  </w:style>
  <w:style w:type="paragraph" w:styleId="6">
    <w:name w:val="heading 6"/>
    <w:basedOn w:val="a0"/>
    <w:next w:val="a0"/>
    <w:link w:val="60"/>
    <w:qFormat/>
    <w:locked/>
    <w:rsid w:val="00847E8F"/>
    <w:pPr>
      <w:spacing w:before="120" w:after="120"/>
      <w:ind w:firstLine="0"/>
      <w:jc w:val="right"/>
      <w:outlineLvl w:val="5"/>
    </w:pPr>
    <w:rPr>
      <w:i/>
      <w:iCs/>
      <w:szCs w:val="22"/>
    </w:rPr>
  </w:style>
  <w:style w:type="paragraph" w:styleId="7">
    <w:name w:val="heading 7"/>
    <w:basedOn w:val="a0"/>
    <w:next w:val="a0"/>
    <w:link w:val="70"/>
    <w:qFormat/>
    <w:locked/>
    <w:rsid w:val="00847E8F"/>
    <w:pPr>
      <w:keepNext/>
      <w:ind w:left="680" w:hanging="680"/>
      <w:outlineLvl w:val="6"/>
    </w:pPr>
    <w:rPr>
      <w:b/>
      <w:bCs/>
      <w:szCs w:val="22"/>
    </w:rPr>
  </w:style>
  <w:style w:type="paragraph" w:styleId="8">
    <w:name w:val="heading 8"/>
    <w:basedOn w:val="a0"/>
    <w:next w:val="a0"/>
    <w:link w:val="80"/>
    <w:unhideWhenUsed/>
    <w:qFormat/>
    <w:locked/>
    <w:rsid w:val="00B4365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qFormat/>
    <w:locked/>
    <w:rsid w:val="009422C9"/>
    <w:pPr>
      <w:spacing w:before="240" w:after="60" w:line="240" w:lineRule="auto"/>
      <w:ind w:firstLine="0"/>
      <w:jc w:val="left"/>
      <w:outlineLvl w:val="8"/>
    </w:pPr>
    <w:rPr>
      <w:rFonts w:ascii="Arial" w:hAnsi="Arial" w:cs="Arial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C26B50"/>
    <w:rPr>
      <w:b/>
      <w:bCs/>
      <w:caps/>
      <w:sz w:val="26"/>
      <w:szCs w:val="24"/>
    </w:rPr>
  </w:style>
  <w:style w:type="paragraph" w:customStyle="1" w:styleId="51">
    <w:name w:val="Текст_А5"/>
    <w:basedOn w:val="a0"/>
    <w:pPr>
      <w:tabs>
        <w:tab w:val="left" w:pos="301"/>
        <w:tab w:val="left" w:pos="357"/>
        <w:tab w:val="left" w:pos="414"/>
      </w:tabs>
      <w:ind w:firstLine="301"/>
    </w:pPr>
  </w:style>
  <w:style w:type="paragraph" w:customStyle="1" w:styleId="N">
    <w:name w:val="N_формула"/>
    <w:basedOn w:val="a0"/>
    <w:pPr>
      <w:tabs>
        <w:tab w:val="center" w:pos="2835"/>
        <w:tab w:val="right" w:pos="6350"/>
      </w:tabs>
      <w:spacing w:before="120" w:after="120"/>
    </w:pPr>
    <w:rPr>
      <w:szCs w:val="22"/>
    </w:rPr>
  </w:style>
  <w:style w:type="character" w:styleId="a4">
    <w:name w:val="Strong"/>
    <w:qFormat/>
    <w:rPr>
      <w:rFonts w:cs="Times New Roman"/>
      <w:b/>
      <w:bCs/>
    </w:rPr>
  </w:style>
  <w:style w:type="paragraph" w:customStyle="1" w:styleId="11">
    <w:name w:val="Стиль1"/>
    <w:basedOn w:val="51"/>
    <w:pPr>
      <w:tabs>
        <w:tab w:val="clear" w:pos="357"/>
        <w:tab w:val="clear" w:pos="414"/>
        <w:tab w:val="left" w:pos="369"/>
        <w:tab w:val="left" w:pos="425"/>
        <w:tab w:val="left" w:pos="454"/>
      </w:tabs>
      <w:ind w:firstLine="0"/>
    </w:pPr>
    <w:rPr>
      <w:szCs w:val="22"/>
    </w:rPr>
  </w:style>
  <w:style w:type="paragraph" w:customStyle="1" w:styleId="Samris">
    <w:name w:val="Sam_ris"/>
    <w:basedOn w:val="Ris"/>
    <w:pPr>
      <w:spacing w:before="240" w:after="0" w:line="209" w:lineRule="auto"/>
    </w:pPr>
  </w:style>
  <w:style w:type="paragraph" w:customStyle="1" w:styleId="Ris">
    <w:name w:val="Ris"/>
    <w:basedOn w:val="a0"/>
    <w:pPr>
      <w:spacing w:before="120" w:after="120"/>
      <w:jc w:val="center"/>
    </w:pPr>
    <w:rPr>
      <w:i/>
      <w:iCs/>
      <w:sz w:val="18"/>
      <w:szCs w:val="18"/>
    </w:rPr>
  </w:style>
  <w:style w:type="paragraph" w:styleId="a5">
    <w:name w:val="Body Text Indent"/>
    <w:basedOn w:val="a0"/>
    <w:link w:val="a6"/>
    <w:pPr>
      <w:spacing w:after="120"/>
      <w:ind w:firstLine="720"/>
    </w:pPr>
    <w:rPr>
      <w:sz w:val="28"/>
      <w:szCs w:val="28"/>
    </w:rPr>
  </w:style>
  <w:style w:type="character" w:customStyle="1" w:styleId="a6">
    <w:name w:val="Основной текст с отступом Знак"/>
    <w:link w:val="a5"/>
    <w:semiHidden/>
    <w:locked/>
    <w:rPr>
      <w:rFonts w:cs="Times New Roman"/>
      <w:sz w:val="24"/>
      <w:szCs w:val="24"/>
    </w:rPr>
  </w:style>
  <w:style w:type="paragraph" w:styleId="a7">
    <w:name w:val="footer"/>
    <w:basedOn w:val="a0"/>
    <w:link w:val="a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locked/>
    <w:rPr>
      <w:rFonts w:cs="Times New Roman"/>
      <w:sz w:val="24"/>
      <w:szCs w:val="24"/>
    </w:rPr>
  </w:style>
  <w:style w:type="character" w:styleId="a9">
    <w:name w:val="page number"/>
    <w:rPr>
      <w:rFonts w:cs="Times New Roman"/>
    </w:rPr>
  </w:style>
  <w:style w:type="paragraph" w:styleId="aa">
    <w:name w:val="header"/>
    <w:basedOn w:val="a0"/>
    <w:link w:val="ab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semiHidden/>
    <w:locked/>
    <w:rPr>
      <w:rFonts w:cs="Times New Roman"/>
      <w:sz w:val="24"/>
      <w:szCs w:val="24"/>
    </w:rPr>
  </w:style>
  <w:style w:type="paragraph" w:styleId="ac">
    <w:name w:val="Balloon Text"/>
    <w:basedOn w:val="a0"/>
    <w:link w:val="ad"/>
    <w:rsid w:val="00B4365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rsid w:val="00B4365C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1"/>
    <w:link w:val="4"/>
    <w:semiHidden/>
    <w:rsid w:val="00B4365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80">
    <w:name w:val="Заголовок 8 Знак"/>
    <w:basedOn w:val="a1"/>
    <w:link w:val="8"/>
    <w:semiHidden/>
    <w:rsid w:val="00B4365C"/>
    <w:rPr>
      <w:rFonts w:asciiTheme="majorHAnsi" w:eastAsiaTheme="majorEastAsia" w:hAnsiTheme="majorHAnsi" w:cstheme="majorBidi"/>
      <w:color w:val="404040" w:themeColor="text1" w:themeTint="BF"/>
    </w:rPr>
  </w:style>
  <w:style w:type="paragraph" w:customStyle="1" w:styleId="ae">
    <w:name w:val="Наш обычный"/>
    <w:basedOn w:val="af"/>
    <w:rsid w:val="00B4365C"/>
    <w:pPr>
      <w:spacing w:after="0" w:line="226" w:lineRule="auto"/>
      <w:ind w:firstLine="301"/>
    </w:pPr>
    <w:rPr>
      <w:szCs w:val="22"/>
    </w:rPr>
  </w:style>
  <w:style w:type="paragraph" w:styleId="af0">
    <w:name w:val="Block Text"/>
    <w:basedOn w:val="a0"/>
    <w:rsid w:val="00B4365C"/>
    <w:pPr>
      <w:spacing w:line="209" w:lineRule="auto"/>
      <w:ind w:left="426" w:right="568" w:firstLine="283"/>
    </w:pPr>
    <w:rPr>
      <w:sz w:val="20"/>
      <w:szCs w:val="22"/>
    </w:rPr>
  </w:style>
  <w:style w:type="paragraph" w:styleId="af">
    <w:name w:val="Body Text"/>
    <w:basedOn w:val="a0"/>
    <w:link w:val="af1"/>
    <w:rsid w:val="00B4365C"/>
    <w:pPr>
      <w:spacing w:after="120"/>
    </w:pPr>
  </w:style>
  <w:style w:type="character" w:customStyle="1" w:styleId="af1">
    <w:name w:val="Основной текст Знак"/>
    <w:basedOn w:val="a1"/>
    <w:link w:val="af"/>
    <w:rsid w:val="00B4365C"/>
    <w:rPr>
      <w:sz w:val="24"/>
      <w:szCs w:val="24"/>
    </w:rPr>
  </w:style>
  <w:style w:type="paragraph" w:customStyle="1" w:styleId="af2">
    <w:name w:val="рис"/>
    <w:basedOn w:val="a0"/>
    <w:qFormat/>
    <w:rsid w:val="00C26B50"/>
    <w:pPr>
      <w:ind w:firstLine="0"/>
      <w:jc w:val="center"/>
    </w:pPr>
    <w:rPr>
      <w:noProof/>
      <w:szCs w:val="22"/>
    </w:rPr>
  </w:style>
  <w:style w:type="paragraph" w:customStyle="1" w:styleId="af3">
    <w:name w:val="подрис"/>
    <w:basedOn w:val="a0"/>
    <w:qFormat/>
    <w:rsid w:val="00C26B50"/>
    <w:pPr>
      <w:spacing w:before="120" w:after="160"/>
      <w:ind w:firstLine="0"/>
      <w:jc w:val="center"/>
    </w:pPr>
    <w:rPr>
      <w:sz w:val="20"/>
      <w:szCs w:val="22"/>
    </w:rPr>
  </w:style>
  <w:style w:type="paragraph" w:customStyle="1" w:styleId="af4">
    <w:name w:val="таб"/>
    <w:basedOn w:val="a0"/>
    <w:qFormat/>
    <w:rsid w:val="00C26B50"/>
    <w:pPr>
      <w:spacing w:before="120" w:after="120"/>
      <w:jc w:val="right"/>
    </w:pPr>
    <w:rPr>
      <w:sz w:val="20"/>
      <w:szCs w:val="22"/>
    </w:rPr>
  </w:style>
  <w:style w:type="paragraph" w:customStyle="1" w:styleId="af5">
    <w:name w:val="таб_текст"/>
    <w:basedOn w:val="a0"/>
    <w:qFormat/>
    <w:rsid w:val="00C26B50"/>
    <w:pPr>
      <w:ind w:firstLine="0"/>
    </w:pPr>
    <w:rPr>
      <w:sz w:val="20"/>
      <w:szCs w:val="22"/>
    </w:rPr>
  </w:style>
  <w:style w:type="paragraph" w:customStyle="1" w:styleId="af6">
    <w:name w:val="формула"/>
    <w:basedOn w:val="a0"/>
    <w:qFormat/>
    <w:rsid w:val="000338A1"/>
    <w:pPr>
      <w:tabs>
        <w:tab w:val="center" w:pos="3345"/>
        <w:tab w:val="right" w:pos="6691"/>
      </w:tabs>
      <w:spacing w:before="120" w:after="160"/>
      <w:ind w:firstLine="0"/>
      <w:jc w:val="center"/>
    </w:pPr>
    <w:rPr>
      <w:szCs w:val="22"/>
    </w:rPr>
  </w:style>
  <w:style w:type="paragraph" w:customStyle="1" w:styleId="af7">
    <w:name w:val="без отступа"/>
    <w:basedOn w:val="a0"/>
    <w:qFormat/>
    <w:rsid w:val="00CB24CC"/>
    <w:pPr>
      <w:ind w:firstLine="0"/>
    </w:pPr>
    <w:rPr>
      <w:szCs w:val="22"/>
    </w:rPr>
  </w:style>
  <w:style w:type="character" w:customStyle="1" w:styleId="20">
    <w:name w:val="Заголовок 2 Знак"/>
    <w:basedOn w:val="a1"/>
    <w:link w:val="2"/>
    <w:rsid w:val="009422C9"/>
    <w:rPr>
      <w:i/>
      <w:iCs/>
      <w:sz w:val="24"/>
      <w:szCs w:val="24"/>
      <w:lang w:val="en-US"/>
    </w:rPr>
  </w:style>
  <w:style w:type="character" w:customStyle="1" w:styleId="30">
    <w:name w:val="Заголовок 3 Знак"/>
    <w:basedOn w:val="a1"/>
    <w:link w:val="3"/>
    <w:rsid w:val="009422C9"/>
    <w:rPr>
      <w:b/>
      <w:bCs/>
      <w:sz w:val="24"/>
      <w:szCs w:val="24"/>
      <w:shd w:val="clear" w:color="auto" w:fill="FFFFFF"/>
    </w:rPr>
  </w:style>
  <w:style w:type="character" w:customStyle="1" w:styleId="90">
    <w:name w:val="Заголовок 9 Знак"/>
    <w:basedOn w:val="a1"/>
    <w:link w:val="9"/>
    <w:rsid w:val="009422C9"/>
    <w:rPr>
      <w:rFonts w:ascii="Arial" w:hAnsi="Arial" w:cs="Arial"/>
      <w:sz w:val="22"/>
      <w:szCs w:val="22"/>
    </w:rPr>
  </w:style>
  <w:style w:type="paragraph" w:styleId="a">
    <w:name w:val="List Bullet"/>
    <w:basedOn w:val="a0"/>
    <w:autoRedefine/>
    <w:rsid w:val="009422C9"/>
    <w:pPr>
      <w:numPr>
        <w:numId w:val="1"/>
      </w:numPr>
      <w:spacing w:line="240" w:lineRule="auto"/>
      <w:jc w:val="left"/>
    </w:pPr>
    <w:rPr>
      <w:sz w:val="20"/>
      <w:szCs w:val="20"/>
    </w:rPr>
  </w:style>
  <w:style w:type="character" w:styleId="af8">
    <w:name w:val="footnote reference"/>
    <w:rsid w:val="009422C9"/>
    <w:rPr>
      <w:vertAlign w:val="superscript"/>
    </w:rPr>
  </w:style>
  <w:style w:type="paragraph" w:styleId="af9">
    <w:name w:val="footnote text"/>
    <w:basedOn w:val="a0"/>
    <w:link w:val="afa"/>
    <w:rsid w:val="009422C9"/>
    <w:pPr>
      <w:spacing w:line="226" w:lineRule="auto"/>
      <w:ind w:firstLine="301"/>
    </w:pPr>
    <w:rPr>
      <w:sz w:val="20"/>
      <w:szCs w:val="20"/>
    </w:rPr>
  </w:style>
  <w:style w:type="character" w:customStyle="1" w:styleId="afa">
    <w:name w:val="Текст сноски Знак"/>
    <w:basedOn w:val="a1"/>
    <w:link w:val="af9"/>
    <w:rsid w:val="009422C9"/>
  </w:style>
  <w:style w:type="paragraph" w:styleId="31">
    <w:name w:val="Body Text 3"/>
    <w:basedOn w:val="a0"/>
    <w:link w:val="32"/>
    <w:rsid w:val="009422C9"/>
    <w:pPr>
      <w:spacing w:line="360" w:lineRule="auto"/>
      <w:ind w:firstLine="301"/>
    </w:pPr>
    <w:rPr>
      <w:b/>
      <w:szCs w:val="20"/>
    </w:rPr>
  </w:style>
  <w:style w:type="character" w:customStyle="1" w:styleId="32">
    <w:name w:val="Основной текст 3 Знак"/>
    <w:basedOn w:val="a1"/>
    <w:link w:val="31"/>
    <w:rsid w:val="009422C9"/>
    <w:rPr>
      <w:b/>
      <w:sz w:val="22"/>
    </w:rPr>
  </w:style>
  <w:style w:type="character" w:customStyle="1" w:styleId="MTEquationSection">
    <w:name w:val="MTEquationSection"/>
    <w:rsid w:val="009422C9"/>
    <w:rPr>
      <w:b/>
      <w:bCs/>
      <w:vanish w:val="0"/>
      <w:color w:val="FF0000"/>
    </w:rPr>
  </w:style>
  <w:style w:type="paragraph" w:customStyle="1" w:styleId="12">
    <w:name w:val="Заг1"/>
    <w:rsid w:val="009422C9"/>
    <w:pPr>
      <w:tabs>
        <w:tab w:val="left" w:pos="301"/>
      </w:tabs>
      <w:spacing w:before="360" w:after="240"/>
    </w:pPr>
    <w:rPr>
      <w:rFonts w:ascii="AG_Helvetica" w:hAnsi="AG_Helvetica"/>
      <w:b/>
      <w:bCs/>
      <w:caps/>
      <w:spacing w:val="-3"/>
      <w:sz w:val="22"/>
      <w:szCs w:val="22"/>
    </w:rPr>
  </w:style>
  <w:style w:type="paragraph" w:styleId="afb">
    <w:name w:val="Document Map"/>
    <w:basedOn w:val="a0"/>
    <w:link w:val="afc"/>
    <w:rsid w:val="009422C9"/>
    <w:pPr>
      <w:shd w:val="clear" w:color="auto" w:fill="000080"/>
      <w:spacing w:line="240" w:lineRule="auto"/>
      <w:ind w:firstLine="0"/>
      <w:jc w:val="left"/>
    </w:pPr>
    <w:rPr>
      <w:rFonts w:ascii="Tahoma" w:hAnsi="Tahoma" w:cs="Tahoma"/>
      <w:sz w:val="20"/>
      <w:szCs w:val="20"/>
    </w:rPr>
  </w:style>
  <w:style w:type="character" w:customStyle="1" w:styleId="afc">
    <w:name w:val="Схема документа Знак"/>
    <w:basedOn w:val="a1"/>
    <w:link w:val="afb"/>
    <w:rsid w:val="009422C9"/>
    <w:rPr>
      <w:rFonts w:ascii="Tahoma" w:hAnsi="Tahoma" w:cs="Tahoma"/>
      <w:shd w:val="clear" w:color="auto" w:fill="000080"/>
    </w:rPr>
  </w:style>
  <w:style w:type="character" w:customStyle="1" w:styleId="50">
    <w:name w:val="Заголовок 5 Знак"/>
    <w:basedOn w:val="a1"/>
    <w:link w:val="5"/>
    <w:rsid w:val="00847E8F"/>
    <w:rPr>
      <w:b/>
      <w:bCs/>
      <w:sz w:val="22"/>
      <w:szCs w:val="22"/>
    </w:rPr>
  </w:style>
  <w:style w:type="character" w:customStyle="1" w:styleId="60">
    <w:name w:val="Заголовок 6 Знак"/>
    <w:basedOn w:val="a1"/>
    <w:link w:val="6"/>
    <w:rsid w:val="00847E8F"/>
    <w:rPr>
      <w:i/>
      <w:iCs/>
      <w:sz w:val="22"/>
      <w:szCs w:val="22"/>
    </w:rPr>
  </w:style>
  <w:style w:type="character" w:customStyle="1" w:styleId="70">
    <w:name w:val="Заголовок 7 Знак"/>
    <w:basedOn w:val="a1"/>
    <w:link w:val="7"/>
    <w:rsid w:val="00847E8F"/>
    <w:rPr>
      <w:b/>
      <w:bCs/>
      <w:sz w:val="22"/>
      <w:szCs w:val="22"/>
    </w:rPr>
  </w:style>
  <w:style w:type="paragraph" w:styleId="afd">
    <w:name w:val="table of figures"/>
    <w:aliases w:val="рис."/>
    <w:basedOn w:val="a0"/>
    <w:next w:val="a0"/>
    <w:rsid w:val="00847E8F"/>
    <w:pPr>
      <w:spacing w:before="120" w:after="120"/>
      <w:ind w:firstLine="0"/>
      <w:jc w:val="center"/>
    </w:pPr>
    <w:rPr>
      <w:sz w:val="20"/>
      <w:szCs w:val="20"/>
    </w:rPr>
  </w:style>
  <w:style w:type="paragraph" w:styleId="13">
    <w:name w:val="toc 1"/>
    <w:basedOn w:val="a0"/>
    <w:next w:val="a0"/>
    <w:autoRedefine/>
    <w:uiPriority w:val="39"/>
    <w:rsid w:val="00847E8F"/>
    <w:pPr>
      <w:ind w:firstLine="0"/>
      <w:jc w:val="center"/>
    </w:pPr>
    <w:rPr>
      <w:rFonts w:eastAsia="SimSun"/>
      <w:szCs w:val="22"/>
      <w:lang w:eastAsia="zh-CN"/>
    </w:rPr>
  </w:style>
  <w:style w:type="paragraph" w:styleId="21">
    <w:name w:val="Body Text 2"/>
    <w:basedOn w:val="a0"/>
    <w:link w:val="22"/>
    <w:rsid w:val="00847E8F"/>
    <w:pPr>
      <w:ind w:firstLine="0"/>
      <w:jc w:val="center"/>
    </w:pPr>
    <w:rPr>
      <w:b/>
      <w:bCs/>
      <w:i/>
      <w:iCs/>
      <w:szCs w:val="22"/>
    </w:rPr>
  </w:style>
  <w:style w:type="character" w:customStyle="1" w:styleId="22">
    <w:name w:val="Основной текст 2 Знак"/>
    <w:basedOn w:val="a1"/>
    <w:link w:val="21"/>
    <w:rsid w:val="00847E8F"/>
    <w:rPr>
      <w:b/>
      <w:bCs/>
      <w:i/>
      <w:iCs/>
      <w:sz w:val="22"/>
      <w:szCs w:val="22"/>
    </w:rPr>
  </w:style>
  <w:style w:type="paragraph" w:customStyle="1" w:styleId="nEWFORMULA">
    <w:name w:val="nEW_FORMULA"/>
    <w:basedOn w:val="a0"/>
    <w:rsid w:val="00847E8F"/>
    <w:pPr>
      <w:tabs>
        <w:tab w:val="center" w:pos="2835"/>
        <w:tab w:val="right" w:pos="6379"/>
      </w:tabs>
      <w:spacing w:before="120" w:after="120" w:line="226" w:lineRule="auto"/>
      <w:ind w:firstLine="301"/>
    </w:pPr>
    <w:rPr>
      <w:szCs w:val="22"/>
    </w:rPr>
  </w:style>
  <w:style w:type="character" w:styleId="afe">
    <w:name w:val="line number"/>
    <w:basedOn w:val="a1"/>
    <w:rsid w:val="00847E8F"/>
  </w:style>
  <w:style w:type="paragraph" w:customStyle="1" w:styleId="23">
    <w:name w:val="Заг_2_ур"/>
    <w:basedOn w:val="a0"/>
    <w:rsid w:val="00847E8F"/>
    <w:pPr>
      <w:spacing w:before="360" w:after="240" w:line="226" w:lineRule="auto"/>
      <w:ind w:firstLine="0"/>
      <w:jc w:val="right"/>
    </w:pPr>
    <w:rPr>
      <w:rFonts w:ascii="AG_Helvetica" w:hAnsi="AG_Helvetica" w:cs="AG_Helvetica"/>
      <w:b/>
      <w:bCs/>
      <w:caps/>
      <w:szCs w:val="22"/>
    </w:rPr>
  </w:style>
  <w:style w:type="paragraph" w:customStyle="1" w:styleId="MTDisplayEquation">
    <w:name w:val="MTDisplayEquation"/>
    <w:basedOn w:val="a0"/>
    <w:rsid w:val="00847E8F"/>
    <w:pPr>
      <w:tabs>
        <w:tab w:val="center" w:pos="3120"/>
        <w:tab w:val="right" w:pos="6240"/>
      </w:tabs>
      <w:spacing w:line="226" w:lineRule="auto"/>
      <w:ind w:firstLine="301"/>
    </w:pPr>
    <w:rPr>
      <w:szCs w:val="22"/>
    </w:rPr>
  </w:style>
  <w:style w:type="paragraph" w:styleId="24">
    <w:name w:val="Body Text Indent 2"/>
    <w:basedOn w:val="a0"/>
    <w:link w:val="25"/>
    <w:rsid w:val="00847E8F"/>
    <w:pPr>
      <w:spacing w:line="226" w:lineRule="auto"/>
      <w:ind w:firstLine="142"/>
    </w:pPr>
    <w:rPr>
      <w:rFonts w:ascii="AG_Helvetica" w:hAnsi="AG_Helvetica" w:cs="AG_Helvetica"/>
      <w:b/>
      <w:bCs/>
      <w:sz w:val="16"/>
      <w:szCs w:val="16"/>
    </w:rPr>
  </w:style>
  <w:style w:type="character" w:customStyle="1" w:styleId="25">
    <w:name w:val="Основной текст с отступом 2 Знак"/>
    <w:basedOn w:val="a1"/>
    <w:link w:val="24"/>
    <w:rsid w:val="00847E8F"/>
    <w:rPr>
      <w:rFonts w:ascii="AG_Helvetica" w:hAnsi="AG_Helvetica" w:cs="AG_Helvetica"/>
      <w:b/>
      <w:bCs/>
      <w:sz w:val="16"/>
      <w:szCs w:val="16"/>
    </w:rPr>
  </w:style>
  <w:style w:type="paragraph" w:styleId="33">
    <w:name w:val="Body Text Indent 3"/>
    <w:basedOn w:val="a0"/>
    <w:link w:val="34"/>
    <w:rsid w:val="00847E8F"/>
    <w:pPr>
      <w:spacing w:line="226" w:lineRule="auto"/>
      <w:ind w:firstLine="301"/>
    </w:pPr>
    <w:rPr>
      <w:color w:val="000000"/>
      <w:spacing w:val="6"/>
      <w:szCs w:val="22"/>
    </w:rPr>
  </w:style>
  <w:style w:type="character" w:customStyle="1" w:styleId="34">
    <w:name w:val="Основной текст с отступом 3 Знак"/>
    <w:basedOn w:val="a1"/>
    <w:link w:val="33"/>
    <w:rsid w:val="00847E8F"/>
    <w:rPr>
      <w:color w:val="000000"/>
      <w:spacing w:val="6"/>
      <w:sz w:val="22"/>
      <w:szCs w:val="22"/>
    </w:rPr>
  </w:style>
  <w:style w:type="paragraph" w:customStyle="1" w:styleId="aff">
    <w:name w:val="Где"/>
    <w:basedOn w:val="a0"/>
    <w:rsid w:val="00847E8F"/>
    <w:pPr>
      <w:tabs>
        <w:tab w:val="left" w:pos="426"/>
        <w:tab w:val="left" w:pos="851"/>
      </w:tabs>
      <w:spacing w:line="226" w:lineRule="auto"/>
      <w:ind w:left="851" w:hanging="851"/>
    </w:pPr>
    <w:rPr>
      <w:szCs w:val="22"/>
    </w:rPr>
  </w:style>
  <w:style w:type="paragraph" w:customStyle="1" w:styleId="26">
    <w:name w:val="Заг2"/>
    <w:basedOn w:val="12"/>
    <w:next w:val="a0"/>
    <w:rsid w:val="00847E8F"/>
    <w:pPr>
      <w:tabs>
        <w:tab w:val="left" w:pos="357"/>
        <w:tab w:val="left" w:pos="414"/>
      </w:tabs>
      <w:spacing w:after="160"/>
    </w:pPr>
    <w:rPr>
      <w:rFonts w:cs="AG_Helvetica"/>
      <w:sz w:val="18"/>
      <w:szCs w:val="18"/>
    </w:rPr>
  </w:style>
  <w:style w:type="paragraph" w:customStyle="1" w:styleId="35">
    <w:name w:val="Заг3"/>
    <w:basedOn w:val="12"/>
    <w:rsid w:val="00847E8F"/>
    <w:pPr>
      <w:tabs>
        <w:tab w:val="left" w:pos="357"/>
        <w:tab w:val="left" w:pos="414"/>
      </w:tabs>
      <w:spacing w:before="240" w:after="120"/>
    </w:pPr>
    <w:rPr>
      <w:rFonts w:cs="AG_Helvetica"/>
      <w:sz w:val="16"/>
      <w:szCs w:val="16"/>
    </w:rPr>
  </w:style>
  <w:style w:type="paragraph" w:customStyle="1" w:styleId="aff0">
    <w:name w:val="Таблица"/>
    <w:rsid w:val="00847E8F"/>
    <w:pPr>
      <w:jc w:val="right"/>
    </w:pPr>
    <w:rPr>
      <w:spacing w:val="20"/>
      <w:sz w:val="18"/>
      <w:szCs w:val="18"/>
    </w:rPr>
  </w:style>
  <w:style w:type="paragraph" w:customStyle="1" w:styleId="aff1">
    <w:name w:val="Центр"/>
    <w:basedOn w:val="a0"/>
    <w:rsid w:val="00847E8F"/>
    <w:pPr>
      <w:spacing w:line="240" w:lineRule="auto"/>
      <w:ind w:firstLine="0"/>
      <w:jc w:val="center"/>
    </w:pPr>
    <w:rPr>
      <w:sz w:val="28"/>
      <w:szCs w:val="28"/>
      <w:lang w:val="en-US"/>
    </w:rPr>
  </w:style>
  <w:style w:type="paragraph" w:customStyle="1" w:styleId="aff2">
    <w:name w:val="Подрис"/>
    <w:basedOn w:val="a0"/>
    <w:rsid w:val="00847E8F"/>
    <w:pPr>
      <w:widowControl w:val="0"/>
      <w:spacing w:before="120" w:line="288" w:lineRule="auto"/>
      <w:ind w:left="2268" w:firstLine="0"/>
      <w:jc w:val="center"/>
    </w:pPr>
    <w:rPr>
      <w:rFonts w:ascii="Arial" w:eastAsia="MS Mincho" w:hAnsi="Arial" w:cs="Arial"/>
      <w:sz w:val="20"/>
      <w:szCs w:val="20"/>
    </w:rPr>
  </w:style>
  <w:style w:type="character" w:customStyle="1" w:styleId="aff3">
    <w:name w:val="Подрис Знак"/>
    <w:rsid w:val="00847E8F"/>
    <w:rPr>
      <w:rFonts w:ascii="Arial" w:eastAsia="MS Mincho" w:hAnsi="Arial" w:cs="Arial"/>
      <w:lang w:val="ru-RU" w:eastAsia="ru-RU"/>
    </w:rPr>
  </w:style>
  <w:style w:type="paragraph" w:customStyle="1" w:styleId="aff4">
    <w:name w:val="Таб_Рис"/>
    <w:basedOn w:val="a0"/>
    <w:rsid w:val="00847E8F"/>
    <w:pPr>
      <w:widowControl w:val="0"/>
      <w:spacing w:line="288" w:lineRule="auto"/>
      <w:ind w:firstLine="0"/>
      <w:jc w:val="left"/>
    </w:pPr>
    <w:rPr>
      <w:rFonts w:eastAsia="MS Mincho"/>
      <w:sz w:val="20"/>
      <w:szCs w:val="20"/>
    </w:rPr>
  </w:style>
  <w:style w:type="paragraph" w:customStyle="1" w:styleId="aff5">
    <w:name w:val="маркированный"/>
    <w:basedOn w:val="a"/>
    <w:rsid w:val="00847E8F"/>
    <w:pPr>
      <w:widowControl w:val="0"/>
      <w:tabs>
        <w:tab w:val="clear" w:pos="360"/>
        <w:tab w:val="num" w:pos="3272"/>
      </w:tabs>
      <w:spacing w:before="240" w:line="288" w:lineRule="auto"/>
      <w:ind w:left="3272" w:hanging="284"/>
    </w:pPr>
    <w:rPr>
      <w:rFonts w:eastAsia="MS Mincho"/>
      <w:sz w:val="24"/>
      <w:szCs w:val="24"/>
    </w:rPr>
  </w:style>
  <w:style w:type="character" w:customStyle="1" w:styleId="aff6">
    <w:name w:val="маркированный Знак"/>
    <w:rsid w:val="00847E8F"/>
    <w:rPr>
      <w:rFonts w:eastAsia="MS Mincho"/>
      <w:sz w:val="24"/>
      <w:szCs w:val="24"/>
      <w:lang w:val="ru-RU" w:eastAsia="ru-RU"/>
    </w:rPr>
  </w:style>
  <w:style w:type="paragraph" w:customStyle="1" w:styleId="14">
    <w:name w:val="1 Абзац"/>
    <w:basedOn w:val="a0"/>
    <w:next w:val="a0"/>
    <w:rsid w:val="00847E8F"/>
    <w:pPr>
      <w:widowControl w:val="0"/>
      <w:spacing w:line="288" w:lineRule="auto"/>
      <w:ind w:left="2268" w:firstLine="0"/>
      <w:jc w:val="left"/>
    </w:pPr>
    <w:rPr>
      <w:rFonts w:eastAsia="MS Mincho"/>
      <w:sz w:val="24"/>
    </w:rPr>
  </w:style>
  <w:style w:type="paragraph" w:styleId="aff7">
    <w:name w:val="Title"/>
    <w:basedOn w:val="a0"/>
    <w:link w:val="aff8"/>
    <w:qFormat/>
    <w:locked/>
    <w:rsid w:val="00847E8F"/>
    <w:pPr>
      <w:shd w:val="clear" w:color="auto" w:fill="FFFFFF"/>
      <w:spacing w:line="240" w:lineRule="auto"/>
      <w:ind w:firstLine="0"/>
      <w:jc w:val="center"/>
    </w:pPr>
    <w:rPr>
      <w:b/>
      <w:bCs/>
      <w:caps/>
      <w:sz w:val="20"/>
      <w:szCs w:val="20"/>
    </w:rPr>
  </w:style>
  <w:style w:type="character" w:customStyle="1" w:styleId="aff8">
    <w:name w:val="Название Знак"/>
    <w:basedOn w:val="a1"/>
    <w:link w:val="aff7"/>
    <w:rsid w:val="00847E8F"/>
    <w:rPr>
      <w:b/>
      <w:bCs/>
      <w:caps/>
      <w:shd w:val="clear" w:color="auto" w:fill="FFFFFF"/>
    </w:rPr>
  </w:style>
  <w:style w:type="paragraph" w:styleId="aff9">
    <w:name w:val="caption"/>
    <w:basedOn w:val="a0"/>
    <w:next w:val="a0"/>
    <w:qFormat/>
    <w:locked/>
    <w:rsid w:val="00847E8F"/>
    <w:pPr>
      <w:spacing w:before="120" w:after="120"/>
      <w:ind w:firstLine="0"/>
      <w:jc w:val="center"/>
    </w:pPr>
    <w:rPr>
      <w:i/>
      <w:iCs/>
      <w:szCs w:val="22"/>
    </w:rPr>
  </w:style>
  <w:style w:type="paragraph" w:styleId="27">
    <w:name w:val="toc 2"/>
    <w:basedOn w:val="a0"/>
    <w:next w:val="a0"/>
    <w:autoRedefine/>
    <w:rsid w:val="00847E8F"/>
    <w:pPr>
      <w:ind w:left="220" w:firstLine="0"/>
    </w:pPr>
    <w:rPr>
      <w:szCs w:val="22"/>
    </w:rPr>
  </w:style>
  <w:style w:type="paragraph" w:styleId="36">
    <w:name w:val="toc 3"/>
    <w:basedOn w:val="a0"/>
    <w:next w:val="a0"/>
    <w:autoRedefine/>
    <w:rsid w:val="00847E8F"/>
    <w:pPr>
      <w:ind w:left="440" w:firstLine="0"/>
    </w:pPr>
    <w:rPr>
      <w:szCs w:val="22"/>
    </w:rPr>
  </w:style>
  <w:style w:type="paragraph" w:styleId="41">
    <w:name w:val="toc 4"/>
    <w:basedOn w:val="a0"/>
    <w:next w:val="a0"/>
    <w:autoRedefine/>
    <w:rsid w:val="00847E8F"/>
    <w:pPr>
      <w:ind w:left="660" w:firstLine="0"/>
    </w:pPr>
    <w:rPr>
      <w:szCs w:val="22"/>
    </w:rPr>
  </w:style>
  <w:style w:type="paragraph" w:styleId="52">
    <w:name w:val="toc 5"/>
    <w:basedOn w:val="a0"/>
    <w:next w:val="a0"/>
    <w:autoRedefine/>
    <w:rsid w:val="00847E8F"/>
    <w:pPr>
      <w:ind w:left="880" w:firstLine="0"/>
    </w:pPr>
    <w:rPr>
      <w:szCs w:val="22"/>
    </w:rPr>
  </w:style>
  <w:style w:type="paragraph" w:styleId="61">
    <w:name w:val="toc 6"/>
    <w:basedOn w:val="a0"/>
    <w:next w:val="a0"/>
    <w:autoRedefine/>
    <w:rsid w:val="00847E8F"/>
    <w:pPr>
      <w:ind w:left="1100" w:firstLine="0"/>
    </w:pPr>
    <w:rPr>
      <w:szCs w:val="22"/>
    </w:rPr>
  </w:style>
  <w:style w:type="paragraph" w:styleId="71">
    <w:name w:val="toc 7"/>
    <w:basedOn w:val="a0"/>
    <w:next w:val="a0"/>
    <w:autoRedefine/>
    <w:rsid w:val="00847E8F"/>
    <w:pPr>
      <w:ind w:left="1320" w:firstLine="0"/>
    </w:pPr>
    <w:rPr>
      <w:szCs w:val="22"/>
    </w:rPr>
  </w:style>
  <w:style w:type="paragraph" w:styleId="81">
    <w:name w:val="toc 8"/>
    <w:basedOn w:val="a0"/>
    <w:next w:val="a0"/>
    <w:autoRedefine/>
    <w:rsid w:val="00847E8F"/>
    <w:pPr>
      <w:ind w:left="1540" w:firstLine="0"/>
    </w:pPr>
    <w:rPr>
      <w:szCs w:val="22"/>
    </w:rPr>
  </w:style>
  <w:style w:type="paragraph" w:styleId="91">
    <w:name w:val="toc 9"/>
    <w:basedOn w:val="a0"/>
    <w:next w:val="a0"/>
    <w:autoRedefine/>
    <w:rsid w:val="00847E8F"/>
    <w:pPr>
      <w:ind w:left="1760" w:firstLine="0"/>
    </w:pPr>
    <w:rPr>
      <w:szCs w:val="22"/>
    </w:rPr>
  </w:style>
  <w:style w:type="character" w:styleId="affa">
    <w:name w:val="Hyperlink"/>
    <w:uiPriority w:val="99"/>
    <w:rsid w:val="00847E8F"/>
    <w:rPr>
      <w:color w:val="0000FF"/>
      <w:u w:val="single"/>
    </w:rPr>
  </w:style>
  <w:style w:type="table" w:styleId="affb">
    <w:name w:val="Table Grid"/>
    <w:basedOn w:val="a2"/>
    <w:rsid w:val="00C37A6B"/>
    <w:pPr>
      <w:spacing w:line="221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c">
    <w:name w:val="List Paragraph"/>
    <w:basedOn w:val="a0"/>
    <w:uiPriority w:val="34"/>
    <w:rsid w:val="00CD675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3.bin"/><Relationship Id="rId671" Type="http://schemas.openxmlformats.org/officeDocument/2006/relationships/oleObject" Target="embeddings/oleObject326.bin"/><Relationship Id="rId769" Type="http://schemas.openxmlformats.org/officeDocument/2006/relationships/oleObject" Target="embeddings/oleObject375.bin"/><Relationship Id="rId976" Type="http://schemas.openxmlformats.org/officeDocument/2006/relationships/oleObject" Target="embeddings/oleObject477.bin"/><Relationship Id="rId21" Type="http://schemas.openxmlformats.org/officeDocument/2006/relationships/oleObject" Target="embeddings/oleObject5.bin"/><Relationship Id="rId324" Type="http://schemas.openxmlformats.org/officeDocument/2006/relationships/image" Target="media/image159.wmf"/><Relationship Id="rId531" Type="http://schemas.openxmlformats.org/officeDocument/2006/relationships/image" Target="media/image263.wmf"/><Relationship Id="rId629" Type="http://schemas.openxmlformats.org/officeDocument/2006/relationships/oleObject" Target="embeddings/oleObject306.bin"/><Relationship Id="rId1161" Type="http://schemas.openxmlformats.org/officeDocument/2006/relationships/oleObject" Target="embeddings/oleObject568.bin"/><Relationship Id="rId170" Type="http://schemas.openxmlformats.org/officeDocument/2006/relationships/oleObject" Target="embeddings/oleObject79.bin"/><Relationship Id="rId836" Type="http://schemas.openxmlformats.org/officeDocument/2006/relationships/image" Target="media/image416.wmf"/><Relationship Id="rId1021" Type="http://schemas.openxmlformats.org/officeDocument/2006/relationships/image" Target="media/image510.wmf"/><Relationship Id="rId1119" Type="http://schemas.openxmlformats.org/officeDocument/2006/relationships/oleObject" Target="embeddings/oleObject547.bin"/><Relationship Id="rId268" Type="http://schemas.openxmlformats.org/officeDocument/2006/relationships/oleObject" Target="embeddings/oleObject128.bin"/><Relationship Id="rId475" Type="http://schemas.openxmlformats.org/officeDocument/2006/relationships/image" Target="media/image235.wmf"/><Relationship Id="rId682" Type="http://schemas.openxmlformats.org/officeDocument/2006/relationships/image" Target="media/image339.wmf"/><Relationship Id="rId903" Type="http://schemas.openxmlformats.org/officeDocument/2006/relationships/oleObject" Target="embeddings/oleObject441.bin"/><Relationship Id="rId32" Type="http://schemas.openxmlformats.org/officeDocument/2006/relationships/image" Target="media/image12.wmf"/><Relationship Id="rId128" Type="http://schemas.openxmlformats.org/officeDocument/2006/relationships/image" Target="media/image60.wmf"/><Relationship Id="rId335" Type="http://schemas.openxmlformats.org/officeDocument/2006/relationships/oleObject" Target="embeddings/oleObject160.bin"/><Relationship Id="rId542" Type="http://schemas.openxmlformats.org/officeDocument/2006/relationships/oleObject" Target="embeddings/oleObject263.bin"/><Relationship Id="rId987" Type="http://schemas.openxmlformats.org/officeDocument/2006/relationships/image" Target="media/image493.wmf"/><Relationship Id="rId1172" Type="http://schemas.openxmlformats.org/officeDocument/2006/relationships/image" Target="media/image586.wmf"/><Relationship Id="rId181" Type="http://schemas.openxmlformats.org/officeDocument/2006/relationships/image" Target="media/image87.wmf"/><Relationship Id="rId402" Type="http://schemas.openxmlformats.org/officeDocument/2006/relationships/image" Target="media/image198.wmf"/><Relationship Id="rId847" Type="http://schemas.openxmlformats.org/officeDocument/2006/relationships/oleObject" Target="embeddings/oleObject414.bin"/><Relationship Id="rId1032" Type="http://schemas.openxmlformats.org/officeDocument/2006/relationships/oleObject" Target="embeddings/oleObject505.bin"/><Relationship Id="rId279" Type="http://schemas.openxmlformats.org/officeDocument/2006/relationships/image" Target="media/image136.wmf"/><Relationship Id="rId486" Type="http://schemas.openxmlformats.org/officeDocument/2006/relationships/oleObject" Target="embeddings/oleObject235.bin"/><Relationship Id="rId693" Type="http://schemas.openxmlformats.org/officeDocument/2006/relationships/oleObject" Target="embeddings/oleObject337.bin"/><Relationship Id="rId707" Type="http://schemas.openxmlformats.org/officeDocument/2006/relationships/oleObject" Target="embeddings/oleObject344.bin"/><Relationship Id="rId914" Type="http://schemas.openxmlformats.org/officeDocument/2006/relationships/oleObject" Target="embeddings/oleObject446.bin"/><Relationship Id="rId43" Type="http://schemas.openxmlformats.org/officeDocument/2006/relationships/oleObject" Target="embeddings/oleObject16.bin"/><Relationship Id="rId139" Type="http://schemas.openxmlformats.org/officeDocument/2006/relationships/image" Target="media/image66.wmf"/><Relationship Id="rId346" Type="http://schemas.openxmlformats.org/officeDocument/2006/relationships/image" Target="media/image170.wmf"/><Relationship Id="rId553" Type="http://schemas.openxmlformats.org/officeDocument/2006/relationships/image" Target="media/image274.wmf"/><Relationship Id="rId760" Type="http://schemas.openxmlformats.org/officeDocument/2006/relationships/image" Target="media/image378.wmf"/><Relationship Id="rId998" Type="http://schemas.openxmlformats.org/officeDocument/2006/relationships/oleObject" Target="embeddings/oleObject488.bin"/><Relationship Id="rId1183" Type="http://schemas.openxmlformats.org/officeDocument/2006/relationships/oleObject" Target="embeddings/oleObject579.bin"/><Relationship Id="rId192" Type="http://schemas.openxmlformats.org/officeDocument/2006/relationships/oleObject" Target="embeddings/oleObject90.bin"/><Relationship Id="rId206" Type="http://schemas.openxmlformats.org/officeDocument/2006/relationships/oleObject" Target="embeddings/oleObject97.bin"/><Relationship Id="rId413" Type="http://schemas.openxmlformats.org/officeDocument/2006/relationships/oleObject" Target="embeddings/oleObject199.bin"/><Relationship Id="rId858" Type="http://schemas.openxmlformats.org/officeDocument/2006/relationships/image" Target="media/image427.wmf"/><Relationship Id="rId1043" Type="http://schemas.openxmlformats.org/officeDocument/2006/relationships/image" Target="media/image521.png"/><Relationship Id="rId497" Type="http://schemas.openxmlformats.org/officeDocument/2006/relationships/image" Target="media/image246.wmf"/><Relationship Id="rId620" Type="http://schemas.openxmlformats.org/officeDocument/2006/relationships/image" Target="media/image308.wmf"/><Relationship Id="rId718" Type="http://schemas.openxmlformats.org/officeDocument/2006/relationships/image" Target="media/image357.wmf"/><Relationship Id="rId925" Type="http://schemas.openxmlformats.org/officeDocument/2006/relationships/image" Target="media/image462.wmf"/><Relationship Id="rId357" Type="http://schemas.openxmlformats.org/officeDocument/2006/relationships/oleObject" Target="embeddings/oleObject171.bin"/><Relationship Id="rId1110" Type="http://schemas.openxmlformats.org/officeDocument/2006/relationships/image" Target="media/image555.wmf"/><Relationship Id="rId54" Type="http://schemas.openxmlformats.org/officeDocument/2006/relationships/image" Target="media/image23.wmf"/><Relationship Id="rId217" Type="http://schemas.openxmlformats.org/officeDocument/2006/relationships/image" Target="media/image105.wmf"/><Relationship Id="rId564" Type="http://schemas.openxmlformats.org/officeDocument/2006/relationships/oleObject" Target="embeddings/oleObject274.bin"/><Relationship Id="rId771" Type="http://schemas.openxmlformats.org/officeDocument/2006/relationships/oleObject" Target="embeddings/oleObject376.bin"/><Relationship Id="rId869" Type="http://schemas.openxmlformats.org/officeDocument/2006/relationships/oleObject" Target="embeddings/oleObject424.bin"/><Relationship Id="rId424" Type="http://schemas.openxmlformats.org/officeDocument/2006/relationships/oleObject" Target="embeddings/oleObject204.bin"/><Relationship Id="rId631" Type="http://schemas.openxmlformats.org/officeDocument/2006/relationships/image" Target="media/image315.emf"/><Relationship Id="rId729" Type="http://schemas.openxmlformats.org/officeDocument/2006/relationships/oleObject" Target="embeddings/oleObject355.bin"/><Relationship Id="rId1054" Type="http://schemas.openxmlformats.org/officeDocument/2006/relationships/image" Target="media/image527.wmf"/><Relationship Id="rId270" Type="http://schemas.openxmlformats.org/officeDocument/2006/relationships/oleObject" Target="embeddings/oleObject129.bin"/><Relationship Id="rId936" Type="http://schemas.openxmlformats.org/officeDocument/2006/relationships/oleObject" Target="embeddings/oleObject457.bin"/><Relationship Id="rId1121" Type="http://schemas.openxmlformats.org/officeDocument/2006/relationships/oleObject" Target="embeddings/oleObject548.bin"/><Relationship Id="rId65" Type="http://schemas.openxmlformats.org/officeDocument/2006/relationships/oleObject" Target="embeddings/oleObject27.bin"/><Relationship Id="rId130" Type="http://schemas.openxmlformats.org/officeDocument/2006/relationships/image" Target="media/image61.wmf"/><Relationship Id="rId368" Type="http://schemas.openxmlformats.org/officeDocument/2006/relationships/image" Target="media/image181.wmf"/><Relationship Id="rId575" Type="http://schemas.openxmlformats.org/officeDocument/2006/relationships/image" Target="media/image285.wmf"/><Relationship Id="rId782" Type="http://schemas.openxmlformats.org/officeDocument/2006/relationships/image" Target="media/image389.wmf"/><Relationship Id="rId228" Type="http://schemas.openxmlformats.org/officeDocument/2006/relationships/oleObject" Target="embeddings/oleObject108.bin"/><Relationship Id="rId435" Type="http://schemas.openxmlformats.org/officeDocument/2006/relationships/image" Target="media/image215.wmf"/><Relationship Id="rId642" Type="http://schemas.openxmlformats.org/officeDocument/2006/relationships/image" Target="media/image319.wmf"/><Relationship Id="rId1065" Type="http://schemas.openxmlformats.org/officeDocument/2006/relationships/oleObject" Target="embeddings/oleObject520.bin"/><Relationship Id="rId281" Type="http://schemas.openxmlformats.org/officeDocument/2006/relationships/image" Target="media/image137.wmf"/><Relationship Id="rId502" Type="http://schemas.openxmlformats.org/officeDocument/2006/relationships/oleObject" Target="embeddings/oleObject243.bin"/><Relationship Id="rId947" Type="http://schemas.openxmlformats.org/officeDocument/2006/relationships/image" Target="media/image473.wmf"/><Relationship Id="rId1132" Type="http://schemas.openxmlformats.org/officeDocument/2006/relationships/image" Target="media/image566.wmf"/><Relationship Id="rId76" Type="http://schemas.openxmlformats.org/officeDocument/2006/relationships/image" Target="media/image34.wmf"/><Relationship Id="rId141" Type="http://schemas.openxmlformats.org/officeDocument/2006/relationships/image" Target="media/image67.wmf"/><Relationship Id="rId379" Type="http://schemas.openxmlformats.org/officeDocument/2006/relationships/oleObject" Target="embeddings/oleObject182.bin"/><Relationship Id="rId586" Type="http://schemas.openxmlformats.org/officeDocument/2006/relationships/oleObject" Target="embeddings/oleObject285.bin"/><Relationship Id="rId793" Type="http://schemas.openxmlformats.org/officeDocument/2006/relationships/oleObject" Target="embeddings/oleObject387.bin"/><Relationship Id="rId807" Type="http://schemas.openxmlformats.org/officeDocument/2006/relationships/oleObject" Target="embeddings/oleObject394.bin"/><Relationship Id="rId7" Type="http://schemas.openxmlformats.org/officeDocument/2006/relationships/footnotes" Target="footnotes.xml"/><Relationship Id="rId239" Type="http://schemas.openxmlformats.org/officeDocument/2006/relationships/image" Target="media/image116.wmf"/><Relationship Id="rId446" Type="http://schemas.openxmlformats.org/officeDocument/2006/relationships/oleObject" Target="embeddings/oleObject215.bin"/><Relationship Id="rId653" Type="http://schemas.openxmlformats.org/officeDocument/2006/relationships/oleObject" Target="embeddings/oleObject317.bin"/><Relationship Id="rId1076" Type="http://schemas.openxmlformats.org/officeDocument/2006/relationships/image" Target="media/image538.wmf"/><Relationship Id="rId292" Type="http://schemas.openxmlformats.org/officeDocument/2006/relationships/image" Target="media/image143.wmf"/><Relationship Id="rId306" Type="http://schemas.openxmlformats.org/officeDocument/2006/relationships/image" Target="media/image150.wmf"/><Relationship Id="rId860" Type="http://schemas.openxmlformats.org/officeDocument/2006/relationships/image" Target="media/image428.png"/><Relationship Id="rId958" Type="http://schemas.openxmlformats.org/officeDocument/2006/relationships/oleObject" Target="embeddings/oleObject468.bin"/><Relationship Id="rId1143" Type="http://schemas.openxmlformats.org/officeDocument/2006/relationships/oleObject" Target="embeddings/oleObject559.bin"/><Relationship Id="rId87" Type="http://schemas.openxmlformats.org/officeDocument/2006/relationships/oleObject" Target="embeddings/oleObject38.bin"/><Relationship Id="rId513" Type="http://schemas.openxmlformats.org/officeDocument/2006/relationships/image" Target="media/image254.wmf"/><Relationship Id="rId597" Type="http://schemas.openxmlformats.org/officeDocument/2006/relationships/image" Target="media/image296.wmf"/><Relationship Id="rId720" Type="http://schemas.openxmlformats.org/officeDocument/2006/relationships/image" Target="media/image358.wmf"/><Relationship Id="rId818" Type="http://schemas.openxmlformats.org/officeDocument/2006/relationships/image" Target="media/image407.wmf"/><Relationship Id="rId152" Type="http://schemas.openxmlformats.org/officeDocument/2006/relationships/oleObject" Target="embeddings/oleObject70.bin"/><Relationship Id="rId457" Type="http://schemas.openxmlformats.org/officeDocument/2006/relationships/image" Target="media/image226.wmf"/><Relationship Id="rId1003" Type="http://schemas.openxmlformats.org/officeDocument/2006/relationships/image" Target="media/image501.wmf"/><Relationship Id="rId1087" Type="http://schemas.openxmlformats.org/officeDocument/2006/relationships/oleObject" Target="embeddings/oleObject531.bin"/><Relationship Id="rId664" Type="http://schemas.openxmlformats.org/officeDocument/2006/relationships/image" Target="media/image330.wmf"/><Relationship Id="rId871" Type="http://schemas.openxmlformats.org/officeDocument/2006/relationships/oleObject" Target="embeddings/oleObject425.bin"/><Relationship Id="rId969" Type="http://schemas.openxmlformats.org/officeDocument/2006/relationships/image" Target="media/image484.wmf"/><Relationship Id="rId14" Type="http://schemas.openxmlformats.org/officeDocument/2006/relationships/image" Target="media/image3.wmf"/><Relationship Id="rId317" Type="http://schemas.openxmlformats.org/officeDocument/2006/relationships/oleObject" Target="embeddings/oleObject151.bin"/><Relationship Id="rId524" Type="http://schemas.openxmlformats.org/officeDocument/2006/relationships/oleObject" Target="embeddings/oleObject254.bin"/><Relationship Id="rId731" Type="http://schemas.openxmlformats.org/officeDocument/2006/relationships/oleObject" Target="embeddings/oleObject356.bin"/><Relationship Id="rId1154" Type="http://schemas.openxmlformats.org/officeDocument/2006/relationships/image" Target="media/image577.wmf"/><Relationship Id="rId98" Type="http://schemas.openxmlformats.org/officeDocument/2006/relationships/image" Target="media/image45.wmf"/><Relationship Id="rId163" Type="http://schemas.openxmlformats.org/officeDocument/2006/relationships/image" Target="media/image78.wmf"/><Relationship Id="rId370" Type="http://schemas.openxmlformats.org/officeDocument/2006/relationships/image" Target="media/image182.wmf"/><Relationship Id="rId829" Type="http://schemas.openxmlformats.org/officeDocument/2006/relationships/oleObject" Target="embeddings/oleObject405.bin"/><Relationship Id="rId1014" Type="http://schemas.openxmlformats.org/officeDocument/2006/relationships/oleObject" Target="embeddings/oleObject496.bin"/><Relationship Id="rId230" Type="http://schemas.openxmlformats.org/officeDocument/2006/relationships/oleObject" Target="embeddings/oleObject109.bin"/><Relationship Id="rId468" Type="http://schemas.openxmlformats.org/officeDocument/2006/relationships/oleObject" Target="embeddings/oleObject226.bin"/><Relationship Id="rId675" Type="http://schemas.openxmlformats.org/officeDocument/2006/relationships/oleObject" Target="embeddings/oleObject328.bin"/><Relationship Id="rId882" Type="http://schemas.openxmlformats.org/officeDocument/2006/relationships/image" Target="media/image440.wmf"/><Relationship Id="rId1098" Type="http://schemas.openxmlformats.org/officeDocument/2006/relationships/image" Target="media/image549.wmf"/><Relationship Id="rId25" Type="http://schemas.openxmlformats.org/officeDocument/2006/relationships/oleObject" Target="embeddings/oleObject7.bin"/><Relationship Id="rId328" Type="http://schemas.openxmlformats.org/officeDocument/2006/relationships/image" Target="media/image161.wmf"/><Relationship Id="rId535" Type="http://schemas.openxmlformats.org/officeDocument/2006/relationships/image" Target="media/image265.wmf"/><Relationship Id="rId742" Type="http://schemas.openxmlformats.org/officeDocument/2006/relationships/image" Target="media/image369.wmf"/><Relationship Id="rId1165" Type="http://schemas.openxmlformats.org/officeDocument/2006/relationships/oleObject" Target="embeddings/oleObject570.bin"/><Relationship Id="rId174" Type="http://schemas.openxmlformats.org/officeDocument/2006/relationships/oleObject" Target="embeddings/oleObject81.bin"/><Relationship Id="rId381" Type="http://schemas.openxmlformats.org/officeDocument/2006/relationships/oleObject" Target="embeddings/oleObject183.bin"/><Relationship Id="rId602" Type="http://schemas.openxmlformats.org/officeDocument/2006/relationships/oleObject" Target="embeddings/oleObject293.bin"/><Relationship Id="rId1025" Type="http://schemas.openxmlformats.org/officeDocument/2006/relationships/image" Target="media/image512.wmf"/><Relationship Id="rId241" Type="http://schemas.openxmlformats.org/officeDocument/2006/relationships/image" Target="media/image117.wmf"/><Relationship Id="rId479" Type="http://schemas.openxmlformats.org/officeDocument/2006/relationships/image" Target="media/image237.wmf"/><Relationship Id="rId686" Type="http://schemas.openxmlformats.org/officeDocument/2006/relationships/image" Target="media/image341.wmf"/><Relationship Id="rId893" Type="http://schemas.openxmlformats.org/officeDocument/2006/relationships/oleObject" Target="embeddings/oleObject436.bin"/><Relationship Id="rId907" Type="http://schemas.openxmlformats.org/officeDocument/2006/relationships/oleObject" Target="embeddings/oleObject443.bin"/><Relationship Id="rId36" Type="http://schemas.openxmlformats.org/officeDocument/2006/relationships/image" Target="media/image14.wmf"/><Relationship Id="rId339" Type="http://schemas.openxmlformats.org/officeDocument/2006/relationships/oleObject" Target="embeddings/oleObject162.bin"/><Relationship Id="rId546" Type="http://schemas.openxmlformats.org/officeDocument/2006/relationships/oleObject" Target="embeddings/oleObject265.bin"/><Relationship Id="rId753" Type="http://schemas.openxmlformats.org/officeDocument/2006/relationships/oleObject" Target="embeddings/oleObject367.bin"/><Relationship Id="rId1176" Type="http://schemas.openxmlformats.org/officeDocument/2006/relationships/image" Target="media/image588.wmf"/><Relationship Id="rId101" Type="http://schemas.openxmlformats.org/officeDocument/2006/relationships/oleObject" Target="embeddings/oleObject45.bin"/><Relationship Id="rId185" Type="http://schemas.openxmlformats.org/officeDocument/2006/relationships/image" Target="media/image89.wmf"/><Relationship Id="rId406" Type="http://schemas.openxmlformats.org/officeDocument/2006/relationships/image" Target="media/image200.wmf"/><Relationship Id="rId960" Type="http://schemas.openxmlformats.org/officeDocument/2006/relationships/oleObject" Target="embeddings/oleObject469.bin"/><Relationship Id="rId1036" Type="http://schemas.openxmlformats.org/officeDocument/2006/relationships/oleObject" Target="embeddings/oleObject507.bin"/><Relationship Id="rId392" Type="http://schemas.openxmlformats.org/officeDocument/2006/relationships/image" Target="media/image193.wmf"/><Relationship Id="rId613" Type="http://schemas.openxmlformats.org/officeDocument/2006/relationships/image" Target="media/image304.wmf"/><Relationship Id="rId697" Type="http://schemas.openxmlformats.org/officeDocument/2006/relationships/oleObject" Target="embeddings/oleObject339.bin"/><Relationship Id="rId820" Type="http://schemas.openxmlformats.org/officeDocument/2006/relationships/image" Target="media/image408.wmf"/><Relationship Id="rId918" Type="http://schemas.openxmlformats.org/officeDocument/2006/relationships/oleObject" Target="embeddings/oleObject448.bin"/><Relationship Id="rId252" Type="http://schemas.openxmlformats.org/officeDocument/2006/relationships/oleObject" Target="embeddings/oleObject120.bin"/><Relationship Id="rId1103" Type="http://schemas.openxmlformats.org/officeDocument/2006/relationships/oleObject" Target="embeddings/oleObject539.bin"/><Relationship Id="rId1187" Type="http://schemas.openxmlformats.org/officeDocument/2006/relationships/oleObject" Target="embeddings/oleObject581.bin"/><Relationship Id="rId47" Type="http://schemas.openxmlformats.org/officeDocument/2006/relationships/oleObject" Target="embeddings/oleObject18.bin"/><Relationship Id="rId112" Type="http://schemas.openxmlformats.org/officeDocument/2006/relationships/image" Target="media/image52.wmf"/><Relationship Id="rId557" Type="http://schemas.openxmlformats.org/officeDocument/2006/relationships/image" Target="media/image276.wmf"/><Relationship Id="rId764" Type="http://schemas.openxmlformats.org/officeDocument/2006/relationships/image" Target="media/image380.wmf"/><Relationship Id="rId971" Type="http://schemas.openxmlformats.org/officeDocument/2006/relationships/image" Target="media/image485.wmf"/><Relationship Id="rId196" Type="http://schemas.openxmlformats.org/officeDocument/2006/relationships/oleObject" Target="embeddings/oleObject92.bin"/><Relationship Id="rId417" Type="http://schemas.openxmlformats.org/officeDocument/2006/relationships/image" Target="media/image206.emf"/><Relationship Id="rId624" Type="http://schemas.openxmlformats.org/officeDocument/2006/relationships/image" Target="media/image310.wmf"/><Relationship Id="rId831" Type="http://schemas.openxmlformats.org/officeDocument/2006/relationships/oleObject" Target="embeddings/oleObject406.bin"/><Relationship Id="rId1047" Type="http://schemas.openxmlformats.org/officeDocument/2006/relationships/oleObject" Target="embeddings/oleObject511.bin"/><Relationship Id="rId263" Type="http://schemas.openxmlformats.org/officeDocument/2006/relationships/image" Target="media/image128.wmf"/><Relationship Id="rId470" Type="http://schemas.openxmlformats.org/officeDocument/2006/relationships/oleObject" Target="embeddings/oleObject227.bin"/><Relationship Id="rId929" Type="http://schemas.openxmlformats.org/officeDocument/2006/relationships/image" Target="media/image464.wmf"/><Relationship Id="rId1114" Type="http://schemas.openxmlformats.org/officeDocument/2006/relationships/image" Target="media/image557.wmf"/><Relationship Id="rId58" Type="http://schemas.openxmlformats.org/officeDocument/2006/relationships/image" Target="media/image25.wmf"/><Relationship Id="rId123" Type="http://schemas.openxmlformats.org/officeDocument/2006/relationships/oleObject" Target="embeddings/oleObject56.bin"/><Relationship Id="rId330" Type="http://schemas.openxmlformats.org/officeDocument/2006/relationships/image" Target="media/image162.wmf"/><Relationship Id="rId568" Type="http://schemas.openxmlformats.org/officeDocument/2006/relationships/oleObject" Target="embeddings/oleObject276.bin"/><Relationship Id="rId775" Type="http://schemas.openxmlformats.org/officeDocument/2006/relationships/oleObject" Target="embeddings/oleObject378.bin"/><Relationship Id="rId982" Type="http://schemas.openxmlformats.org/officeDocument/2006/relationships/oleObject" Target="embeddings/oleObject480.bin"/><Relationship Id="rId428" Type="http://schemas.openxmlformats.org/officeDocument/2006/relationships/oleObject" Target="embeddings/oleObject206.bin"/><Relationship Id="rId635" Type="http://schemas.openxmlformats.org/officeDocument/2006/relationships/oleObject" Target="embeddings/oleObject308.bin"/><Relationship Id="rId842" Type="http://schemas.openxmlformats.org/officeDocument/2006/relationships/image" Target="media/image419.wmf"/><Relationship Id="rId1058" Type="http://schemas.openxmlformats.org/officeDocument/2006/relationships/image" Target="media/image529.wmf"/><Relationship Id="rId274" Type="http://schemas.openxmlformats.org/officeDocument/2006/relationships/oleObject" Target="embeddings/oleObject131.bin"/><Relationship Id="rId481" Type="http://schemas.openxmlformats.org/officeDocument/2006/relationships/image" Target="media/image238.wmf"/><Relationship Id="rId702" Type="http://schemas.openxmlformats.org/officeDocument/2006/relationships/image" Target="media/image349.wmf"/><Relationship Id="rId1125" Type="http://schemas.openxmlformats.org/officeDocument/2006/relationships/oleObject" Target="embeddings/oleObject550.bin"/><Relationship Id="rId69" Type="http://schemas.openxmlformats.org/officeDocument/2006/relationships/oleObject" Target="embeddings/oleObject29.bin"/><Relationship Id="rId134" Type="http://schemas.openxmlformats.org/officeDocument/2006/relationships/image" Target="media/image63.png"/><Relationship Id="rId579" Type="http://schemas.openxmlformats.org/officeDocument/2006/relationships/image" Target="media/image287.wmf"/><Relationship Id="rId786" Type="http://schemas.openxmlformats.org/officeDocument/2006/relationships/image" Target="media/image391.wmf"/><Relationship Id="rId993" Type="http://schemas.openxmlformats.org/officeDocument/2006/relationships/image" Target="media/image496.wmf"/><Relationship Id="rId341" Type="http://schemas.openxmlformats.org/officeDocument/2006/relationships/oleObject" Target="embeddings/oleObject163.bin"/><Relationship Id="rId439" Type="http://schemas.openxmlformats.org/officeDocument/2006/relationships/image" Target="media/image217.wmf"/><Relationship Id="rId646" Type="http://schemas.openxmlformats.org/officeDocument/2006/relationships/image" Target="media/image321.wmf"/><Relationship Id="rId1069" Type="http://schemas.openxmlformats.org/officeDocument/2006/relationships/oleObject" Target="embeddings/oleObject522.bin"/><Relationship Id="rId201" Type="http://schemas.openxmlformats.org/officeDocument/2006/relationships/image" Target="media/image97.wmf"/><Relationship Id="rId285" Type="http://schemas.openxmlformats.org/officeDocument/2006/relationships/image" Target="media/image139.wmf"/><Relationship Id="rId506" Type="http://schemas.openxmlformats.org/officeDocument/2006/relationships/oleObject" Target="embeddings/oleObject245.bin"/><Relationship Id="rId853" Type="http://schemas.openxmlformats.org/officeDocument/2006/relationships/oleObject" Target="embeddings/oleObject417.bin"/><Relationship Id="rId1136" Type="http://schemas.openxmlformats.org/officeDocument/2006/relationships/image" Target="media/image568.wmf"/><Relationship Id="rId492" Type="http://schemas.openxmlformats.org/officeDocument/2006/relationships/oleObject" Target="embeddings/oleObject238.bin"/><Relationship Id="rId713" Type="http://schemas.openxmlformats.org/officeDocument/2006/relationships/oleObject" Target="embeddings/oleObject347.bin"/><Relationship Id="rId797" Type="http://schemas.openxmlformats.org/officeDocument/2006/relationships/oleObject" Target="embeddings/oleObject389.bin"/><Relationship Id="rId920" Type="http://schemas.openxmlformats.org/officeDocument/2006/relationships/oleObject" Target="embeddings/oleObject449.bin"/><Relationship Id="rId145" Type="http://schemas.openxmlformats.org/officeDocument/2006/relationships/image" Target="media/image69.wmf"/><Relationship Id="rId352" Type="http://schemas.openxmlformats.org/officeDocument/2006/relationships/image" Target="media/image173.wmf"/><Relationship Id="rId212" Type="http://schemas.openxmlformats.org/officeDocument/2006/relationships/oleObject" Target="embeddings/oleObject100.bin"/><Relationship Id="rId657" Type="http://schemas.openxmlformats.org/officeDocument/2006/relationships/oleObject" Target="embeddings/oleObject319.bin"/><Relationship Id="rId864" Type="http://schemas.openxmlformats.org/officeDocument/2006/relationships/image" Target="media/image431.wmf"/><Relationship Id="rId296" Type="http://schemas.openxmlformats.org/officeDocument/2006/relationships/image" Target="media/image145.wmf"/><Relationship Id="rId517" Type="http://schemas.openxmlformats.org/officeDocument/2006/relationships/image" Target="media/image256.wmf"/><Relationship Id="rId724" Type="http://schemas.openxmlformats.org/officeDocument/2006/relationships/image" Target="media/image360.wmf"/><Relationship Id="rId931" Type="http://schemas.openxmlformats.org/officeDocument/2006/relationships/image" Target="media/image465.wmf"/><Relationship Id="rId1147" Type="http://schemas.openxmlformats.org/officeDocument/2006/relationships/oleObject" Target="embeddings/oleObject561.bin"/><Relationship Id="rId60" Type="http://schemas.openxmlformats.org/officeDocument/2006/relationships/image" Target="media/image26.wmf"/><Relationship Id="rId156" Type="http://schemas.openxmlformats.org/officeDocument/2006/relationships/oleObject" Target="embeddings/oleObject72.bin"/><Relationship Id="rId363" Type="http://schemas.openxmlformats.org/officeDocument/2006/relationships/oleObject" Target="embeddings/oleObject174.bin"/><Relationship Id="rId570" Type="http://schemas.openxmlformats.org/officeDocument/2006/relationships/oleObject" Target="embeddings/oleObject277.bin"/><Relationship Id="rId1007" Type="http://schemas.openxmlformats.org/officeDocument/2006/relationships/image" Target="media/image503.wmf"/><Relationship Id="rId223" Type="http://schemas.openxmlformats.org/officeDocument/2006/relationships/image" Target="media/image108.wmf"/><Relationship Id="rId430" Type="http://schemas.openxmlformats.org/officeDocument/2006/relationships/oleObject" Target="embeddings/oleObject207.bin"/><Relationship Id="rId668" Type="http://schemas.openxmlformats.org/officeDocument/2006/relationships/image" Target="media/image332.wmf"/><Relationship Id="rId875" Type="http://schemas.openxmlformats.org/officeDocument/2006/relationships/oleObject" Target="embeddings/oleObject427.bin"/><Relationship Id="rId1060" Type="http://schemas.openxmlformats.org/officeDocument/2006/relationships/image" Target="media/image530.wmf"/><Relationship Id="rId18" Type="http://schemas.openxmlformats.org/officeDocument/2006/relationships/image" Target="media/image5.wmf"/><Relationship Id="rId528" Type="http://schemas.openxmlformats.org/officeDocument/2006/relationships/oleObject" Target="embeddings/oleObject256.bin"/><Relationship Id="rId735" Type="http://schemas.openxmlformats.org/officeDocument/2006/relationships/oleObject" Target="embeddings/oleObject358.bin"/><Relationship Id="rId942" Type="http://schemas.openxmlformats.org/officeDocument/2006/relationships/oleObject" Target="embeddings/oleObject460.bin"/><Relationship Id="rId1158" Type="http://schemas.openxmlformats.org/officeDocument/2006/relationships/image" Target="media/image579.wmf"/><Relationship Id="rId167" Type="http://schemas.openxmlformats.org/officeDocument/2006/relationships/image" Target="media/image80.wmf"/><Relationship Id="rId374" Type="http://schemas.openxmlformats.org/officeDocument/2006/relationships/image" Target="media/image184.wmf"/><Relationship Id="rId581" Type="http://schemas.openxmlformats.org/officeDocument/2006/relationships/image" Target="media/image288.wmf"/><Relationship Id="rId1018" Type="http://schemas.openxmlformats.org/officeDocument/2006/relationships/oleObject" Target="embeddings/oleObject498.bin"/><Relationship Id="rId71" Type="http://schemas.openxmlformats.org/officeDocument/2006/relationships/oleObject" Target="embeddings/oleObject30.bin"/><Relationship Id="rId234" Type="http://schemas.openxmlformats.org/officeDocument/2006/relationships/oleObject" Target="embeddings/oleObject111.bin"/><Relationship Id="rId679" Type="http://schemas.openxmlformats.org/officeDocument/2006/relationships/oleObject" Target="embeddings/oleObject330.bin"/><Relationship Id="rId802" Type="http://schemas.openxmlformats.org/officeDocument/2006/relationships/image" Target="media/image399.wmf"/><Relationship Id="rId886" Type="http://schemas.openxmlformats.org/officeDocument/2006/relationships/image" Target="media/image442.wmf"/><Relationship Id="rId2" Type="http://schemas.openxmlformats.org/officeDocument/2006/relationships/numbering" Target="numbering.xml"/><Relationship Id="rId29" Type="http://schemas.openxmlformats.org/officeDocument/2006/relationships/oleObject" Target="embeddings/oleObject9.bin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image" Target="media/image371.wmf"/><Relationship Id="rId1071" Type="http://schemas.openxmlformats.org/officeDocument/2006/relationships/oleObject" Target="embeddings/oleObject523.bin"/><Relationship Id="rId1169" Type="http://schemas.openxmlformats.org/officeDocument/2006/relationships/oleObject" Target="embeddings/oleObject572.bin"/><Relationship Id="rId178" Type="http://schemas.openxmlformats.org/officeDocument/2006/relationships/oleObject" Target="embeddings/oleObject83.bin"/><Relationship Id="rId301" Type="http://schemas.openxmlformats.org/officeDocument/2006/relationships/oleObject" Target="embeddings/oleObject143.bin"/><Relationship Id="rId953" Type="http://schemas.openxmlformats.org/officeDocument/2006/relationships/image" Target="media/image476.wmf"/><Relationship Id="rId1029" Type="http://schemas.openxmlformats.org/officeDocument/2006/relationships/image" Target="media/image514.wmf"/><Relationship Id="rId82" Type="http://schemas.openxmlformats.org/officeDocument/2006/relationships/image" Target="media/image37.wmf"/><Relationship Id="rId385" Type="http://schemas.openxmlformats.org/officeDocument/2006/relationships/oleObject" Target="embeddings/oleObject185.bin"/><Relationship Id="rId592" Type="http://schemas.openxmlformats.org/officeDocument/2006/relationships/oleObject" Target="embeddings/oleObject288.bin"/><Relationship Id="rId606" Type="http://schemas.openxmlformats.org/officeDocument/2006/relationships/oleObject" Target="embeddings/oleObject295.bin"/><Relationship Id="rId813" Type="http://schemas.openxmlformats.org/officeDocument/2006/relationships/oleObject" Target="embeddings/oleObject397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18.bin"/><Relationship Id="rId897" Type="http://schemas.openxmlformats.org/officeDocument/2006/relationships/oleObject" Target="embeddings/oleObject438.bin"/><Relationship Id="rId1082" Type="http://schemas.openxmlformats.org/officeDocument/2006/relationships/image" Target="media/image541.wmf"/><Relationship Id="rId105" Type="http://schemas.openxmlformats.org/officeDocument/2006/relationships/oleObject" Target="embeddings/oleObject47.bin"/><Relationship Id="rId312" Type="http://schemas.openxmlformats.org/officeDocument/2006/relationships/image" Target="media/image153.wmf"/><Relationship Id="rId757" Type="http://schemas.openxmlformats.org/officeDocument/2006/relationships/oleObject" Target="embeddings/oleObject369.bin"/><Relationship Id="rId964" Type="http://schemas.openxmlformats.org/officeDocument/2006/relationships/oleObject" Target="embeddings/oleObject471.bin"/><Relationship Id="rId93" Type="http://schemas.openxmlformats.org/officeDocument/2006/relationships/oleObject" Target="embeddings/oleObject41.bin"/><Relationship Id="rId189" Type="http://schemas.openxmlformats.org/officeDocument/2006/relationships/image" Target="media/image91.wmf"/><Relationship Id="rId396" Type="http://schemas.openxmlformats.org/officeDocument/2006/relationships/image" Target="media/image195.wmf"/><Relationship Id="rId617" Type="http://schemas.openxmlformats.org/officeDocument/2006/relationships/image" Target="media/image306.wmf"/><Relationship Id="rId824" Type="http://schemas.openxmlformats.org/officeDocument/2006/relationships/image" Target="media/image410.wmf"/><Relationship Id="rId256" Type="http://schemas.openxmlformats.org/officeDocument/2006/relationships/oleObject" Target="embeddings/oleObject122.bin"/><Relationship Id="rId463" Type="http://schemas.openxmlformats.org/officeDocument/2006/relationships/image" Target="media/image229.wmf"/><Relationship Id="rId670" Type="http://schemas.openxmlformats.org/officeDocument/2006/relationships/image" Target="media/image333.wmf"/><Relationship Id="rId1093" Type="http://schemas.openxmlformats.org/officeDocument/2006/relationships/oleObject" Target="embeddings/oleObject534.bin"/><Relationship Id="rId1107" Type="http://schemas.openxmlformats.org/officeDocument/2006/relationships/oleObject" Target="embeddings/oleObject541.bin"/><Relationship Id="rId116" Type="http://schemas.openxmlformats.org/officeDocument/2006/relationships/image" Target="media/image54.wmf"/><Relationship Id="rId323" Type="http://schemas.openxmlformats.org/officeDocument/2006/relationships/oleObject" Target="embeddings/oleObject154.bin"/><Relationship Id="rId530" Type="http://schemas.openxmlformats.org/officeDocument/2006/relationships/oleObject" Target="embeddings/oleObject257.bin"/><Relationship Id="rId768" Type="http://schemas.openxmlformats.org/officeDocument/2006/relationships/image" Target="media/image382.wmf"/><Relationship Id="rId975" Type="http://schemas.openxmlformats.org/officeDocument/2006/relationships/image" Target="media/image487.wmf"/><Relationship Id="rId1160" Type="http://schemas.openxmlformats.org/officeDocument/2006/relationships/image" Target="media/image580.wmf"/><Relationship Id="rId20" Type="http://schemas.openxmlformats.org/officeDocument/2006/relationships/image" Target="media/image6.wmf"/><Relationship Id="rId628" Type="http://schemas.openxmlformats.org/officeDocument/2006/relationships/image" Target="media/image312.wmf"/><Relationship Id="rId835" Type="http://schemas.openxmlformats.org/officeDocument/2006/relationships/oleObject" Target="embeddings/oleObject408.bin"/><Relationship Id="rId267" Type="http://schemas.openxmlformats.org/officeDocument/2006/relationships/image" Target="media/image130.wmf"/><Relationship Id="rId474" Type="http://schemas.openxmlformats.org/officeDocument/2006/relationships/oleObject" Target="embeddings/oleObject229.bin"/><Relationship Id="rId1020" Type="http://schemas.openxmlformats.org/officeDocument/2006/relationships/oleObject" Target="embeddings/oleObject499.bin"/><Relationship Id="rId1118" Type="http://schemas.openxmlformats.org/officeDocument/2006/relationships/image" Target="media/image559.wmf"/><Relationship Id="rId127" Type="http://schemas.openxmlformats.org/officeDocument/2006/relationships/oleObject" Target="embeddings/oleObject58.bin"/><Relationship Id="rId681" Type="http://schemas.openxmlformats.org/officeDocument/2006/relationships/oleObject" Target="embeddings/oleObject331.bin"/><Relationship Id="rId779" Type="http://schemas.openxmlformats.org/officeDocument/2006/relationships/oleObject" Target="embeddings/oleObject380.bin"/><Relationship Id="rId902" Type="http://schemas.openxmlformats.org/officeDocument/2006/relationships/image" Target="media/image450.wmf"/><Relationship Id="rId986" Type="http://schemas.openxmlformats.org/officeDocument/2006/relationships/oleObject" Target="embeddings/oleObject482.bin"/><Relationship Id="rId31" Type="http://schemas.openxmlformats.org/officeDocument/2006/relationships/oleObject" Target="embeddings/oleObject10.bin"/><Relationship Id="rId334" Type="http://schemas.openxmlformats.org/officeDocument/2006/relationships/image" Target="media/image164.wmf"/><Relationship Id="rId541" Type="http://schemas.openxmlformats.org/officeDocument/2006/relationships/image" Target="media/image268.wmf"/><Relationship Id="rId639" Type="http://schemas.openxmlformats.org/officeDocument/2006/relationships/oleObject" Target="embeddings/oleObject310.bin"/><Relationship Id="rId1171" Type="http://schemas.openxmlformats.org/officeDocument/2006/relationships/oleObject" Target="embeddings/oleObject573.bin"/><Relationship Id="rId180" Type="http://schemas.openxmlformats.org/officeDocument/2006/relationships/oleObject" Target="embeddings/oleObject84.bin"/><Relationship Id="rId278" Type="http://schemas.openxmlformats.org/officeDocument/2006/relationships/oleObject" Target="embeddings/oleObject133.bin"/><Relationship Id="rId401" Type="http://schemas.openxmlformats.org/officeDocument/2006/relationships/oleObject" Target="embeddings/oleObject193.bin"/><Relationship Id="rId846" Type="http://schemas.openxmlformats.org/officeDocument/2006/relationships/image" Target="media/image421.wmf"/><Relationship Id="rId1031" Type="http://schemas.openxmlformats.org/officeDocument/2006/relationships/image" Target="media/image515.wmf"/><Relationship Id="rId1129" Type="http://schemas.openxmlformats.org/officeDocument/2006/relationships/oleObject" Target="embeddings/oleObject552.bin"/><Relationship Id="rId485" Type="http://schemas.openxmlformats.org/officeDocument/2006/relationships/image" Target="media/image240.wmf"/><Relationship Id="rId692" Type="http://schemas.openxmlformats.org/officeDocument/2006/relationships/image" Target="media/image344.wmf"/><Relationship Id="rId706" Type="http://schemas.openxmlformats.org/officeDocument/2006/relationships/image" Target="media/image351.wmf"/><Relationship Id="rId913" Type="http://schemas.openxmlformats.org/officeDocument/2006/relationships/image" Target="media/image456.wmf"/><Relationship Id="rId42" Type="http://schemas.openxmlformats.org/officeDocument/2006/relationships/image" Target="media/image17.wmf"/><Relationship Id="rId138" Type="http://schemas.openxmlformats.org/officeDocument/2006/relationships/oleObject" Target="embeddings/oleObject63.bin"/><Relationship Id="rId345" Type="http://schemas.openxmlformats.org/officeDocument/2006/relationships/oleObject" Target="embeddings/oleObject165.bin"/><Relationship Id="rId552" Type="http://schemas.openxmlformats.org/officeDocument/2006/relationships/oleObject" Target="embeddings/oleObject268.bin"/><Relationship Id="rId997" Type="http://schemas.openxmlformats.org/officeDocument/2006/relationships/image" Target="media/image498.wmf"/><Relationship Id="rId1182" Type="http://schemas.openxmlformats.org/officeDocument/2006/relationships/image" Target="media/image591.wmf"/><Relationship Id="rId191" Type="http://schemas.openxmlformats.org/officeDocument/2006/relationships/image" Target="media/image92.wmf"/><Relationship Id="rId205" Type="http://schemas.openxmlformats.org/officeDocument/2006/relationships/image" Target="media/image99.wmf"/><Relationship Id="rId412" Type="http://schemas.openxmlformats.org/officeDocument/2006/relationships/image" Target="media/image203.wmf"/><Relationship Id="rId857" Type="http://schemas.openxmlformats.org/officeDocument/2006/relationships/oleObject" Target="embeddings/oleObject419.bin"/><Relationship Id="rId1042" Type="http://schemas.openxmlformats.org/officeDocument/2006/relationships/oleObject" Target="embeddings/oleObject510.bin"/><Relationship Id="rId289" Type="http://schemas.openxmlformats.org/officeDocument/2006/relationships/oleObject" Target="embeddings/oleObject138.bin"/><Relationship Id="rId496" Type="http://schemas.openxmlformats.org/officeDocument/2006/relationships/oleObject" Target="embeddings/oleObject240.bin"/><Relationship Id="rId717" Type="http://schemas.openxmlformats.org/officeDocument/2006/relationships/oleObject" Target="embeddings/oleObject349.bin"/><Relationship Id="rId924" Type="http://schemas.openxmlformats.org/officeDocument/2006/relationships/oleObject" Target="embeddings/oleObject451.bin"/><Relationship Id="rId53" Type="http://schemas.openxmlformats.org/officeDocument/2006/relationships/oleObject" Target="embeddings/oleObject21.bin"/><Relationship Id="rId149" Type="http://schemas.openxmlformats.org/officeDocument/2006/relationships/image" Target="media/image71.wmf"/><Relationship Id="rId356" Type="http://schemas.openxmlformats.org/officeDocument/2006/relationships/image" Target="media/image175.wmf"/><Relationship Id="rId563" Type="http://schemas.openxmlformats.org/officeDocument/2006/relationships/image" Target="media/image279.wmf"/><Relationship Id="rId770" Type="http://schemas.openxmlformats.org/officeDocument/2006/relationships/image" Target="media/image383.wmf"/><Relationship Id="rId216" Type="http://schemas.openxmlformats.org/officeDocument/2006/relationships/oleObject" Target="embeddings/oleObject102.bin"/><Relationship Id="rId423" Type="http://schemas.openxmlformats.org/officeDocument/2006/relationships/image" Target="media/image209.wmf"/><Relationship Id="rId868" Type="http://schemas.openxmlformats.org/officeDocument/2006/relationships/image" Target="media/image433.wmf"/><Relationship Id="rId1053" Type="http://schemas.openxmlformats.org/officeDocument/2006/relationships/oleObject" Target="embeddings/oleObject514.bin"/><Relationship Id="rId630" Type="http://schemas.openxmlformats.org/officeDocument/2006/relationships/image" Target="media/image313.emf"/><Relationship Id="rId728" Type="http://schemas.openxmlformats.org/officeDocument/2006/relationships/image" Target="media/image362.emf"/><Relationship Id="rId935" Type="http://schemas.openxmlformats.org/officeDocument/2006/relationships/image" Target="media/image467.wmf"/><Relationship Id="rId22" Type="http://schemas.openxmlformats.org/officeDocument/2006/relationships/image" Target="media/image7.wmf"/><Relationship Id="rId64" Type="http://schemas.openxmlformats.org/officeDocument/2006/relationships/image" Target="media/image28.wmf"/><Relationship Id="rId118" Type="http://schemas.openxmlformats.org/officeDocument/2006/relationships/image" Target="media/image55.wmf"/><Relationship Id="rId325" Type="http://schemas.openxmlformats.org/officeDocument/2006/relationships/oleObject" Target="embeddings/oleObject155.bin"/><Relationship Id="rId367" Type="http://schemas.openxmlformats.org/officeDocument/2006/relationships/oleObject" Target="embeddings/oleObject176.bin"/><Relationship Id="rId532" Type="http://schemas.openxmlformats.org/officeDocument/2006/relationships/oleObject" Target="embeddings/oleObject258.bin"/><Relationship Id="rId574" Type="http://schemas.openxmlformats.org/officeDocument/2006/relationships/oleObject" Target="embeddings/oleObject279.bin"/><Relationship Id="rId977" Type="http://schemas.openxmlformats.org/officeDocument/2006/relationships/image" Target="media/image488.wmf"/><Relationship Id="rId1120" Type="http://schemas.openxmlformats.org/officeDocument/2006/relationships/image" Target="media/image560.wmf"/><Relationship Id="rId1162" Type="http://schemas.openxmlformats.org/officeDocument/2006/relationships/image" Target="media/image581.wmf"/><Relationship Id="rId171" Type="http://schemas.openxmlformats.org/officeDocument/2006/relationships/image" Target="media/image82.wmf"/><Relationship Id="rId227" Type="http://schemas.openxmlformats.org/officeDocument/2006/relationships/image" Target="media/image110.wmf"/><Relationship Id="rId781" Type="http://schemas.openxmlformats.org/officeDocument/2006/relationships/oleObject" Target="embeddings/oleObject381.bin"/><Relationship Id="rId837" Type="http://schemas.openxmlformats.org/officeDocument/2006/relationships/oleObject" Target="embeddings/oleObject409.bin"/><Relationship Id="rId879" Type="http://schemas.openxmlformats.org/officeDocument/2006/relationships/oleObject" Target="embeddings/oleObject429.bin"/><Relationship Id="rId1022" Type="http://schemas.openxmlformats.org/officeDocument/2006/relationships/oleObject" Target="embeddings/oleObject500.bin"/><Relationship Id="rId269" Type="http://schemas.openxmlformats.org/officeDocument/2006/relationships/image" Target="media/image131.wmf"/><Relationship Id="rId434" Type="http://schemas.openxmlformats.org/officeDocument/2006/relationships/oleObject" Target="embeddings/oleObject209.bin"/><Relationship Id="rId476" Type="http://schemas.openxmlformats.org/officeDocument/2006/relationships/oleObject" Target="embeddings/oleObject230.bin"/><Relationship Id="rId641" Type="http://schemas.openxmlformats.org/officeDocument/2006/relationships/oleObject" Target="embeddings/oleObject311.bin"/><Relationship Id="rId683" Type="http://schemas.openxmlformats.org/officeDocument/2006/relationships/oleObject" Target="embeddings/oleObject332.bin"/><Relationship Id="rId739" Type="http://schemas.openxmlformats.org/officeDocument/2006/relationships/oleObject" Target="embeddings/oleObject360.bin"/><Relationship Id="rId890" Type="http://schemas.openxmlformats.org/officeDocument/2006/relationships/image" Target="media/image444.wmf"/><Relationship Id="rId904" Type="http://schemas.openxmlformats.org/officeDocument/2006/relationships/image" Target="media/image451.wmf"/><Relationship Id="rId1064" Type="http://schemas.openxmlformats.org/officeDocument/2006/relationships/image" Target="media/image532.wmf"/><Relationship Id="rId33" Type="http://schemas.openxmlformats.org/officeDocument/2006/relationships/oleObject" Target="embeddings/oleObject11.bin"/><Relationship Id="rId129" Type="http://schemas.openxmlformats.org/officeDocument/2006/relationships/oleObject" Target="embeddings/oleObject59.bin"/><Relationship Id="rId280" Type="http://schemas.openxmlformats.org/officeDocument/2006/relationships/oleObject" Target="embeddings/oleObject134.bin"/><Relationship Id="rId336" Type="http://schemas.openxmlformats.org/officeDocument/2006/relationships/image" Target="media/image165.wmf"/><Relationship Id="rId501" Type="http://schemas.openxmlformats.org/officeDocument/2006/relationships/image" Target="media/image248.wmf"/><Relationship Id="rId543" Type="http://schemas.openxmlformats.org/officeDocument/2006/relationships/image" Target="media/image269.wmf"/><Relationship Id="rId946" Type="http://schemas.openxmlformats.org/officeDocument/2006/relationships/oleObject" Target="embeddings/oleObject462.bin"/><Relationship Id="rId988" Type="http://schemas.openxmlformats.org/officeDocument/2006/relationships/oleObject" Target="embeddings/oleObject483.bin"/><Relationship Id="rId1131" Type="http://schemas.openxmlformats.org/officeDocument/2006/relationships/oleObject" Target="embeddings/oleObject553.bin"/><Relationship Id="rId1173" Type="http://schemas.openxmlformats.org/officeDocument/2006/relationships/oleObject" Target="embeddings/oleObject574.bin"/><Relationship Id="rId75" Type="http://schemas.openxmlformats.org/officeDocument/2006/relationships/oleObject" Target="embeddings/oleObject32.bin"/><Relationship Id="rId140" Type="http://schemas.openxmlformats.org/officeDocument/2006/relationships/oleObject" Target="embeddings/oleObject64.bin"/><Relationship Id="rId182" Type="http://schemas.openxmlformats.org/officeDocument/2006/relationships/oleObject" Target="embeddings/oleObject85.bin"/><Relationship Id="rId378" Type="http://schemas.openxmlformats.org/officeDocument/2006/relationships/image" Target="media/image186.wmf"/><Relationship Id="rId403" Type="http://schemas.openxmlformats.org/officeDocument/2006/relationships/oleObject" Target="embeddings/oleObject194.bin"/><Relationship Id="rId585" Type="http://schemas.openxmlformats.org/officeDocument/2006/relationships/image" Target="media/image290.wmf"/><Relationship Id="rId750" Type="http://schemas.openxmlformats.org/officeDocument/2006/relationships/image" Target="media/image373.wmf"/><Relationship Id="rId792" Type="http://schemas.openxmlformats.org/officeDocument/2006/relationships/image" Target="media/image394.wmf"/><Relationship Id="rId806" Type="http://schemas.openxmlformats.org/officeDocument/2006/relationships/image" Target="media/image401.wmf"/><Relationship Id="rId848" Type="http://schemas.openxmlformats.org/officeDocument/2006/relationships/image" Target="media/image422.wmf"/><Relationship Id="rId1033" Type="http://schemas.openxmlformats.org/officeDocument/2006/relationships/image" Target="media/image516.wmf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13.bin"/><Relationship Id="rId445" Type="http://schemas.openxmlformats.org/officeDocument/2006/relationships/image" Target="media/image220.wmf"/><Relationship Id="rId487" Type="http://schemas.openxmlformats.org/officeDocument/2006/relationships/image" Target="media/image241.wmf"/><Relationship Id="rId610" Type="http://schemas.openxmlformats.org/officeDocument/2006/relationships/oleObject" Target="embeddings/oleObject297.bin"/><Relationship Id="rId652" Type="http://schemas.openxmlformats.org/officeDocument/2006/relationships/image" Target="media/image324.wmf"/><Relationship Id="rId694" Type="http://schemas.openxmlformats.org/officeDocument/2006/relationships/image" Target="media/image345.wmf"/><Relationship Id="rId708" Type="http://schemas.openxmlformats.org/officeDocument/2006/relationships/image" Target="media/image352.wmf"/><Relationship Id="rId915" Type="http://schemas.openxmlformats.org/officeDocument/2006/relationships/image" Target="media/image457.wmf"/><Relationship Id="rId1075" Type="http://schemas.openxmlformats.org/officeDocument/2006/relationships/oleObject" Target="embeddings/oleObject525.bin"/><Relationship Id="rId291" Type="http://schemas.openxmlformats.org/officeDocument/2006/relationships/image" Target="media/image143.emf"/><Relationship Id="rId305" Type="http://schemas.openxmlformats.org/officeDocument/2006/relationships/oleObject" Target="embeddings/oleObject145.bin"/><Relationship Id="rId347" Type="http://schemas.openxmlformats.org/officeDocument/2006/relationships/oleObject" Target="embeddings/oleObject166.bin"/><Relationship Id="rId512" Type="http://schemas.openxmlformats.org/officeDocument/2006/relationships/oleObject" Target="embeddings/oleObject248.bin"/><Relationship Id="rId957" Type="http://schemas.openxmlformats.org/officeDocument/2006/relationships/image" Target="media/image478.wmf"/><Relationship Id="rId999" Type="http://schemas.openxmlformats.org/officeDocument/2006/relationships/image" Target="media/image499.wmf"/><Relationship Id="rId1100" Type="http://schemas.openxmlformats.org/officeDocument/2006/relationships/image" Target="media/image550.wmf"/><Relationship Id="rId1142" Type="http://schemas.openxmlformats.org/officeDocument/2006/relationships/image" Target="media/image571.wmf"/><Relationship Id="rId1184" Type="http://schemas.openxmlformats.org/officeDocument/2006/relationships/image" Target="media/image592.wmf"/><Relationship Id="rId44" Type="http://schemas.openxmlformats.org/officeDocument/2006/relationships/image" Target="media/image18.wmf"/><Relationship Id="rId86" Type="http://schemas.openxmlformats.org/officeDocument/2006/relationships/image" Target="media/image39.wmf"/><Relationship Id="rId151" Type="http://schemas.openxmlformats.org/officeDocument/2006/relationships/image" Target="media/image72.wmf"/><Relationship Id="rId389" Type="http://schemas.openxmlformats.org/officeDocument/2006/relationships/oleObject" Target="embeddings/oleObject187.bin"/><Relationship Id="rId554" Type="http://schemas.openxmlformats.org/officeDocument/2006/relationships/oleObject" Target="embeddings/oleObject269.bin"/><Relationship Id="rId596" Type="http://schemas.openxmlformats.org/officeDocument/2006/relationships/oleObject" Target="embeddings/oleObject290.bin"/><Relationship Id="rId761" Type="http://schemas.openxmlformats.org/officeDocument/2006/relationships/oleObject" Target="embeddings/oleObject371.bin"/><Relationship Id="rId817" Type="http://schemas.openxmlformats.org/officeDocument/2006/relationships/oleObject" Target="embeddings/oleObject399.bin"/><Relationship Id="rId859" Type="http://schemas.openxmlformats.org/officeDocument/2006/relationships/oleObject" Target="embeddings/oleObject420.bin"/><Relationship Id="rId1002" Type="http://schemas.openxmlformats.org/officeDocument/2006/relationships/oleObject" Target="embeddings/oleObject490.bin"/><Relationship Id="rId193" Type="http://schemas.openxmlformats.org/officeDocument/2006/relationships/image" Target="media/image93.wmf"/><Relationship Id="rId207" Type="http://schemas.openxmlformats.org/officeDocument/2006/relationships/image" Target="media/image100.wmf"/><Relationship Id="rId249" Type="http://schemas.openxmlformats.org/officeDocument/2006/relationships/image" Target="media/image121.wmf"/><Relationship Id="rId414" Type="http://schemas.openxmlformats.org/officeDocument/2006/relationships/image" Target="media/image204.wmf"/><Relationship Id="rId456" Type="http://schemas.openxmlformats.org/officeDocument/2006/relationships/oleObject" Target="embeddings/oleObject220.bin"/><Relationship Id="rId498" Type="http://schemas.openxmlformats.org/officeDocument/2006/relationships/oleObject" Target="embeddings/oleObject241.bin"/><Relationship Id="rId621" Type="http://schemas.openxmlformats.org/officeDocument/2006/relationships/oleObject" Target="embeddings/oleObject302.bin"/><Relationship Id="rId663" Type="http://schemas.openxmlformats.org/officeDocument/2006/relationships/oleObject" Target="embeddings/oleObject322.bin"/><Relationship Id="rId870" Type="http://schemas.openxmlformats.org/officeDocument/2006/relationships/image" Target="media/image434.wmf"/><Relationship Id="rId1044" Type="http://schemas.openxmlformats.org/officeDocument/2006/relationships/image" Target="media/image522.emf"/><Relationship Id="rId1086" Type="http://schemas.openxmlformats.org/officeDocument/2006/relationships/image" Target="media/image543.wmf"/><Relationship Id="rId13" Type="http://schemas.openxmlformats.org/officeDocument/2006/relationships/oleObject" Target="embeddings/oleObject1.bin"/><Relationship Id="rId109" Type="http://schemas.openxmlformats.org/officeDocument/2006/relationships/oleObject" Target="embeddings/oleObject49.bin"/><Relationship Id="rId260" Type="http://schemas.openxmlformats.org/officeDocument/2006/relationships/oleObject" Target="embeddings/oleObject124.bin"/><Relationship Id="rId316" Type="http://schemas.openxmlformats.org/officeDocument/2006/relationships/image" Target="media/image155.wmf"/><Relationship Id="rId523" Type="http://schemas.openxmlformats.org/officeDocument/2006/relationships/image" Target="media/image259.wmf"/><Relationship Id="rId719" Type="http://schemas.openxmlformats.org/officeDocument/2006/relationships/oleObject" Target="embeddings/oleObject350.bin"/><Relationship Id="rId926" Type="http://schemas.openxmlformats.org/officeDocument/2006/relationships/oleObject" Target="embeddings/oleObject452.bin"/><Relationship Id="rId968" Type="http://schemas.openxmlformats.org/officeDocument/2006/relationships/oleObject" Target="embeddings/oleObject473.bin"/><Relationship Id="rId1111" Type="http://schemas.openxmlformats.org/officeDocument/2006/relationships/oleObject" Target="embeddings/oleObject543.bin"/><Relationship Id="rId1153" Type="http://schemas.openxmlformats.org/officeDocument/2006/relationships/oleObject" Target="embeddings/oleObject564.bin"/><Relationship Id="rId55" Type="http://schemas.openxmlformats.org/officeDocument/2006/relationships/oleObject" Target="embeddings/oleObject22.bin"/><Relationship Id="rId97" Type="http://schemas.openxmlformats.org/officeDocument/2006/relationships/oleObject" Target="embeddings/oleObject43.bin"/><Relationship Id="rId120" Type="http://schemas.openxmlformats.org/officeDocument/2006/relationships/image" Target="media/image56.wmf"/><Relationship Id="rId358" Type="http://schemas.openxmlformats.org/officeDocument/2006/relationships/image" Target="media/image176.wmf"/><Relationship Id="rId565" Type="http://schemas.openxmlformats.org/officeDocument/2006/relationships/image" Target="media/image280.wmf"/><Relationship Id="rId730" Type="http://schemas.openxmlformats.org/officeDocument/2006/relationships/image" Target="media/image363.wmf"/><Relationship Id="rId772" Type="http://schemas.openxmlformats.org/officeDocument/2006/relationships/image" Target="media/image384.wmf"/><Relationship Id="rId828" Type="http://schemas.openxmlformats.org/officeDocument/2006/relationships/image" Target="media/image412.wmf"/><Relationship Id="rId1013" Type="http://schemas.openxmlformats.org/officeDocument/2006/relationships/image" Target="media/image506.wmf"/><Relationship Id="rId162" Type="http://schemas.openxmlformats.org/officeDocument/2006/relationships/oleObject" Target="embeddings/oleObject75.bin"/><Relationship Id="rId218" Type="http://schemas.openxmlformats.org/officeDocument/2006/relationships/oleObject" Target="embeddings/oleObject103.bin"/><Relationship Id="rId425" Type="http://schemas.openxmlformats.org/officeDocument/2006/relationships/image" Target="media/image210.wmf"/><Relationship Id="rId467" Type="http://schemas.openxmlformats.org/officeDocument/2006/relationships/image" Target="media/image231.wmf"/><Relationship Id="rId632" Type="http://schemas.openxmlformats.org/officeDocument/2006/relationships/image" Target="media/image314.wmf"/><Relationship Id="rId1055" Type="http://schemas.openxmlformats.org/officeDocument/2006/relationships/oleObject" Target="embeddings/oleObject515.bin"/><Relationship Id="rId1097" Type="http://schemas.openxmlformats.org/officeDocument/2006/relationships/oleObject" Target="embeddings/oleObject536.bin"/><Relationship Id="rId271" Type="http://schemas.openxmlformats.org/officeDocument/2006/relationships/image" Target="media/image132.wmf"/><Relationship Id="rId674" Type="http://schemas.openxmlformats.org/officeDocument/2006/relationships/image" Target="media/image335.wmf"/><Relationship Id="rId881" Type="http://schemas.openxmlformats.org/officeDocument/2006/relationships/oleObject" Target="embeddings/oleObject430.bin"/><Relationship Id="rId937" Type="http://schemas.openxmlformats.org/officeDocument/2006/relationships/image" Target="media/image468.wmf"/><Relationship Id="rId979" Type="http://schemas.openxmlformats.org/officeDocument/2006/relationships/image" Target="media/image489.wmf"/><Relationship Id="rId1122" Type="http://schemas.openxmlformats.org/officeDocument/2006/relationships/image" Target="media/image561.wmf"/><Relationship Id="rId24" Type="http://schemas.openxmlformats.org/officeDocument/2006/relationships/image" Target="media/image8.wmf"/><Relationship Id="rId66" Type="http://schemas.openxmlformats.org/officeDocument/2006/relationships/image" Target="media/image29.wmf"/><Relationship Id="rId131" Type="http://schemas.openxmlformats.org/officeDocument/2006/relationships/oleObject" Target="embeddings/oleObject60.bin"/><Relationship Id="rId327" Type="http://schemas.openxmlformats.org/officeDocument/2006/relationships/oleObject" Target="embeddings/oleObject156.bin"/><Relationship Id="rId369" Type="http://schemas.openxmlformats.org/officeDocument/2006/relationships/oleObject" Target="embeddings/oleObject177.bin"/><Relationship Id="rId534" Type="http://schemas.openxmlformats.org/officeDocument/2006/relationships/oleObject" Target="embeddings/oleObject259.bin"/><Relationship Id="rId576" Type="http://schemas.openxmlformats.org/officeDocument/2006/relationships/oleObject" Target="embeddings/oleObject280.bin"/><Relationship Id="rId741" Type="http://schemas.openxmlformats.org/officeDocument/2006/relationships/oleObject" Target="embeddings/oleObject361.bin"/><Relationship Id="rId783" Type="http://schemas.openxmlformats.org/officeDocument/2006/relationships/oleObject" Target="embeddings/oleObject382.bin"/><Relationship Id="rId839" Type="http://schemas.openxmlformats.org/officeDocument/2006/relationships/oleObject" Target="embeddings/oleObject410.bin"/><Relationship Id="rId990" Type="http://schemas.openxmlformats.org/officeDocument/2006/relationships/oleObject" Target="embeddings/oleObject484.bin"/><Relationship Id="rId1164" Type="http://schemas.openxmlformats.org/officeDocument/2006/relationships/image" Target="media/image582.wmf"/><Relationship Id="rId173" Type="http://schemas.openxmlformats.org/officeDocument/2006/relationships/image" Target="media/image83.wmf"/><Relationship Id="rId229" Type="http://schemas.openxmlformats.org/officeDocument/2006/relationships/image" Target="media/image111.wmf"/><Relationship Id="rId380" Type="http://schemas.openxmlformats.org/officeDocument/2006/relationships/image" Target="media/image187.wmf"/><Relationship Id="rId436" Type="http://schemas.openxmlformats.org/officeDocument/2006/relationships/oleObject" Target="embeddings/oleObject210.bin"/><Relationship Id="rId601" Type="http://schemas.openxmlformats.org/officeDocument/2006/relationships/image" Target="media/image298.wmf"/><Relationship Id="rId643" Type="http://schemas.openxmlformats.org/officeDocument/2006/relationships/oleObject" Target="embeddings/oleObject312.bin"/><Relationship Id="rId1024" Type="http://schemas.openxmlformats.org/officeDocument/2006/relationships/oleObject" Target="embeddings/oleObject501.bin"/><Relationship Id="rId1066" Type="http://schemas.openxmlformats.org/officeDocument/2006/relationships/image" Target="media/image533.wmf"/><Relationship Id="rId240" Type="http://schemas.openxmlformats.org/officeDocument/2006/relationships/oleObject" Target="embeddings/oleObject114.bin"/><Relationship Id="rId478" Type="http://schemas.openxmlformats.org/officeDocument/2006/relationships/oleObject" Target="embeddings/oleObject231.bin"/><Relationship Id="rId685" Type="http://schemas.openxmlformats.org/officeDocument/2006/relationships/oleObject" Target="embeddings/oleObject333.bin"/><Relationship Id="rId850" Type="http://schemas.openxmlformats.org/officeDocument/2006/relationships/image" Target="media/image423.wmf"/><Relationship Id="rId892" Type="http://schemas.openxmlformats.org/officeDocument/2006/relationships/image" Target="media/image445.wmf"/><Relationship Id="rId906" Type="http://schemas.openxmlformats.org/officeDocument/2006/relationships/image" Target="media/image452.wmf"/><Relationship Id="rId948" Type="http://schemas.openxmlformats.org/officeDocument/2006/relationships/oleObject" Target="embeddings/oleObject463.bin"/><Relationship Id="rId1133" Type="http://schemas.openxmlformats.org/officeDocument/2006/relationships/oleObject" Target="embeddings/oleObject554.bin"/><Relationship Id="rId35" Type="http://schemas.openxmlformats.org/officeDocument/2006/relationships/oleObject" Target="embeddings/oleObject12.bin"/><Relationship Id="rId77" Type="http://schemas.openxmlformats.org/officeDocument/2006/relationships/oleObject" Target="embeddings/oleObject33.bin"/><Relationship Id="rId100" Type="http://schemas.openxmlformats.org/officeDocument/2006/relationships/image" Target="media/image46.wmf"/><Relationship Id="rId282" Type="http://schemas.openxmlformats.org/officeDocument/2006/relationships/oleObject" Target="embeddings/oleObject135.bin"/><Relationship Id="rId338" Type="http://schemas.openxmlformats.org/officeDocument/2006/relationships/image" Target="media/image166.wmf"/><Relationship Id="rId503" Type="http://schemas.openxmlformats.org/officeDocument/2006/relationships/image" Target="media/image249.wmf"/><Relationship Id="rId545" Type="http://schemas.openxmlformats.org/officeDocument/2006/relationships/image" Target="media/image270.wmf"/><Relationship Id="rId587" Type="http://schemas.openxmlformats.org/officeDocument/2006/relationships/image" Target="media/image291.wmf"/><Relationship Id="rId710" Type="http://schemas.openxmlformats.org/officeDocument/2006/relationships/image" Target="media/image353.wmf"/><Relationship Id="rId752" Type="http://schemas.openxmlformats.org/officeDocument/2006/relationships/image" Target="media/image374.wmf"/><Relationship Id="rId808" Type="http://schemas.openxmlformats.org/officeDocument/2006/relationships/image" Target="media/image402.wmf"/><Relationship Id="rId1175" Type="http://schemas.openxmlformats.org/officeDocument/2006/relationships/oleObject" Target="embeddings/oleObject575.bin"/><Relationship Id="rId8" Type="http://schemas.openxmlformats.org/officeDocument/2006/relationships/endnotes" Target="endnotes.xml"/><Relationship Id="rId142" Type="http://schemas.openxmlformats.org/officeDocument/2006/relationships/oleObject" Target="embeddings/oleObject65.bin"/><Relationship Id="rId184" Type="http://schemas.openxmlformats.org/officeDocument/2006/relationships/oleObject" Target="embeddings/oleObject86.bin"/><Relationship Id="rId391" Type="http://schemas.openxmlformats.org/officeDocument/2006/relationships/oleObject" Target="embeddings/oleObject188.bin"/><Relationship Id="rId405" Type="http://schemas.openxmlformats.org/officeDocument/2006/relationships/oleObject" Target="embeddings/oleObject195.bin"/><Relationship Id="rId447" Type="http://schemas.openxmlformats.org/officeDocument/2006/relationships/image" Target="media/image221.wmf"/><Relationship Id="rId612" Type="http://schemas.openxmlformats.org/officeDocument/2006/relationships/oleObject" Target="embeddings/oleObject298.bin"/><Relationship Id="rId794" Type="http://schemas.openxmlformats.org/officeDocument/2006/relationships/image" Target="media/image395.wmf"/><Relationship Id="rId1035" Type="http://schemas.openxmlformats.org/officeDocument/2006/relationships/image" Target="media/image517.wmf"/><Relationship Id="rId1077" Type="http://schemas.openxmlformats.org/officeDocument/2006/relationships/oleObject" Target="embeddings/oleObject526.bin"/><Relationship Id="rId251" Type="http://schemas.openxmlformats.org/officeDocument/2006/relationships/image" Target="media/image122.wmf"/><Relationship Id="rId489" Type="http://schemas.openxmlformats.org/officeDocument/2006/relationships/image" Target="media/image242.wmf"/><Relationship Id="rId654" Type="http://schemas.openxmlformats.org/officeDocument/2006/relationships/image" Target="media/image325.wmf"/><Relationship Id="rId696" Type="http://schemas.openxmlformats.org/officeDocument/2006/relationships/image" Target="media/image346.wmf"/><Relationship Id="rId861" Type="http://schemas.openxmlformats.org/officeDocument/2006/relationships/image" Target="media/image429.png"/><Relationship Id="rId917" Type="http://schemas.openxmlformats.org/officeDocument/2006/relationships/image" Target="media/image458.wmf"/><Relationship Id="rId959" Type="http://schemas.openxmlformats.org/officeDocument/2006/relationships/image" Target="media/image479.wmf"/><Relationship Id="rId1102" Type="http://schemas.openxmlformats.org/officeDocument/2006/relationships/image" Target="media/image551.wmf"/><Relationship Id="rId46" Type="http://schemas.openxmlformats.org/officeDocument/2006/relationships/image" Target="media/image19.wmf"/><Relationship Id="rId293" Type="http://schemas.openxmlformats.org/officeDocument/2006/relationships/oleObject" Target="embeddings/oleObject139.bin"/><Relationship Id="rId307" Type="http://schemas.openxmlformats.org/officeDocument/2006/relationships/oleObject" Target="embeddings/oleObject146.bin"/><Relationship Id="rId349" Type="http://schemas.openxmlformats.org/officeDocument/2006/relationships/oleObject" Target="embeddings/oleObject167.bin"/><Relationship Id="rId514" Type="http://schemas.openxmlformats.org/officeDocument/2006/relationships/oleObject" Target="embeddings/oleObject249.bin"/><Relationship Id="rId556" Type="http://schemas.openxmlformats.org/officeDocument/2006/relationships/oleObject" Target="embeddings/oleObject270.bin"/><Relationship Id="rId721" Type="http://schemas.openxmlformats.org/officeDocument/2006/relationships/oleObject" Target="embeddings/oleObject351.bin"/><Relationship Id="rId763" Type="http://schemas.openxmlformats.org/officeDocument/2006/relationships/oleObject" Target="embeddings/oleObject372.bin"/><Relationship Id="rId1144" Type="http://schemas.openxmlformats.org/officeDocument/2006/relationships/image" Target="media/image572.wmf"/><Relationship Id="rId1186" Type="http://schemas.openxmlformats.org/officeDocument/2006/relationships/image" Target="media/image593.wmf"/><Relationship Id="rId88" Type="http://schemas.openxmlformats.org/officeDocument/2006/relationships/image" Target="media/image40.wmf"/><Relationship Id="rId111" Type="http://schemas.openxmlformats.org/officeDocument/2006/relationships/oleObject" Target="embeddings/oleObject50.bin"/><Relationship Id="rId153" Type="http://schemas.openxmlformats.org/officeDocument/2006/relationships/image" Target="media/image73.wmf"/><Relationship Id="rId195" Type="http://schemas.openxmlformats.org/officeDocument/2006/relationships/image" Target="media/image94.wmf"/><Relationship Id="rId209" Type="http://schemas.openxmlformats.org/officeDocument/2006/relationships/image" Target="media/image101.wmf"/><Relationship Id="rId360" Type="http://schemas.openxmlformats.org/officeDocument/2006/relationships/image" Target="media/image177.wmf"/><Relationship Id="rId416" Type="http://schemas.openxmlformats.org/officeDocument/2006/relationships/image" Target="media/image205.png"/><Relationship Id="rId598" Type="http://schemas.openxmlformats.org/officeDocument/2006/relationships/oleObject" Target="embeddings/oleObject291.bin"/><Relationship Id="rId819" Type="http://schemas.openxmlformats.org/officeDocument/2006/relationships/oleObject" Target="embeddings/oleObject400.bin"/><Relationship Id="rId970" Type="http://schemas.openxmlformats.org/officeDocument/2006/relationships/oleObject" Target="embeddings/oleObject474.bin"/><Relationship Id="rId1004" Type="http://schemas.openxmlformats.org/officeDocument/2006/relationships/oleObject" Target="embeddings/oleObject491.bin"/><Relationship Id="rId1046" Type="http://schemas.openxmlformats.org/officeDocument/2006/relationships/image" Target="media/image523.wmf"/><Relationship Id="rId220" Type="http://schemas.openxmlformats.org/officeDocument/2006/relationships/oleObject" Target="embeddings/oleObject104.bin"/><Relationship Id="rId458" Type="http://schemas.openxmlformats.org/officeDocument/2006/relationships/oleObject" Target="embeddings/oleObject221.bin"/><Relationship Id="rId623" Type="http://schemas.openxmlformats.org/officeDocument/2006/relationships/oleObject" Target="embeddings/oleObject303.bin"/><Relationship Id="rId665" Type="http://schemas.openxmlformats.org/officeDocument/2006/relationships/oleObject" Target="embeddings/oleObject323.bin"/><Relationship Id="rId830" Type="http://schemas.openxmlformats.org/officeDocument/2006/relationships/image" Target="media/image413.wmf"/><Relationship Id="rId872" Type="http://schemas.openxmlformats.org/officeDocument/2006/relationships/image" Target="media/image435.wmf"/><Relationship Id="rId928" Type="http://schemas.openxmlformats.org/officeDocument/2006/relationships/oleObject" Target="embeddings/oleObject453.bin"/><Relationship Id="rId1088" Type="http://schemas.openxmlformats.org/officeDocument/2006/relationships/image" Target="media/image544.wmf"/><Relationship Id="rId15" Type="http://schemas.openxmlformats.org/officeDocument/2006/relationships/oleObject" Target="embeddings/oleObject2.bin"/><Relationship Id="rId57" Type="http://schemas.openxmlformats.org/officeDocument/2006/relationships/oleObject" Target="embeddings/oleObject23.bin"/><Relationship Id="rId262" Type="http://schemas.openxmlformats.org/officeDocument/2006/relationships/oleObject" Target="embeddings/oleObject125.bin"/><Relationship Id="rId318" Type="http://schemas.openxmlformats.org/officeDocument/2006/relationships/image" Target="media/image156.wmf"/><Relationship Id="rId525" Type="http://schemas.openxmlformats.org/officeDocument/2006/relationships/image" Target="media/image260.wmf"/><Relationship Id="rId567" Type="http://schemas.openxmlformats.org/officeDocument/2006/relationships/image" Target="media/image281.wmf"/><Relationship Id="rId732" Type="http://schemas.openxmlformats.org/officeDocument/2006/relationships/image" Target="media/image364.wmf"/><Relationship Id="rId1113" Type="http://schemas.openxmlformats.org/officeDocument/2006/relationships/oleObject" Target="embeddings/oleObject544.bin"/><Relationship Id="rId1155" Type="http://schemas.openxmlformats.org/officeDocument/2006/relationships/oleObject" Target="embeddings/oleObject565.bin"/><Relationship Id="rId99" Type="http://schemas.openxmlformats.org/officeDocument/2006/relationships/oleObject" Target="embeddings/oleObject44.bin"/><Relationship Id="rId122" Type="http://schemas.openxmlformats.org/officeDocument/2006/relationships/image" Target="media/image57.wmf"/><Relationship Id="rId164" Type="http://schemas.openxmlformats.org/officeDocument/2006/relationships/oleObject" Target="embeddings/oleObject76.bin"/><Relationship Id="rId371" Type="http://schemas.openxmlformats.org/officeDocument/2006/relationships/oleObject" Target="embeddings/oleObject178.bin"/><Relationship Id="rId774" Type="http://schemas.openxmlformats.org/officeDocument/2006/relationships/image" Target="media/image385.wmf"/><Relationship Id="rId981" Type="http://schemas.openxmlformats.org/officeDocument/2006/relationships/image" Target="media/image490.wmf"/><Relationship Id="rId1015" Type="http://schemas.openxmlformats.org/officeDocument/2006/relationships/image" Target="media/image507.wmf"/><Relationship Id="rId1057" Type="http://schemas.openxmlformats.org/officeDocument/2006/relationships/oleObject" Target="embeddings/oleObject516.bin"/><Relationship Id="rId427" Type="http://schemas.openxmlformats.org/officeDocument/2006/relationships/image" Target="media/image211.wmf"/><Relationship Id="rId469" Type="http://schemas.openxmlformats.org/officeDocument/2006/relationships/image" Target="media/image232.wmf"/><Relationship Id="rId634" Type="http://schemas.openxmlformats.org/officeDocument/2006/relationships/image" Target="media/image315.wmf"/><Relationship Id="rId676" Type="http://schemas.openxmlformats.org/officeDocument/2006/relationships/image" Target="media/image336.wmf"/><Relationship Id="rId841" Type="http://schemas.openxmlformats.org/officeDocument/2006/relationships/oleObject" Target="embeddings/oleObject411.bin"/><Relationship Id="rId883" Type="http://schemas.openxmlformats.org/officeDocument/2006/relationships/oleObject" Target="embeddings/oleObject431.bin"/><Relationship Id="rId1099" Type="http://schemas.openxmlformats.org/officeDocument/2006/relationships/oleObject" Target="embeddings/oleObject537.bin"/><Relationship Id="rId26" Type="http://schemas.openxmlformats.org/officeDocument/2006/relationships/image" Target="media/image9.wmf"/><Relationship Id="rId231" Type="http://schemas.openxmlformats.org/officeDocument/2006/relationships/image" Target="media/image112.wmf"/><Relationship Id="rId273" Type="http://schemas.openxmlformats.org/officeDocument/2006/relationships/image" Target="media/image133.wmf"/><Relationship Id="rId329" Type="http://schemas.openxmlformats.org/officeDocument/2006/relationships/oleObject" Target="embeddings/oleObject157.bin"/><Relationship Id="rId480" Type="http://schemas.openxmlformats.org/officeDocument/2006/relationships/oleObject" Target="embeddings/oleObject232.bin"/><Relationship Id="rId536" Type="http://schemas.openxmlformats.org/officeDocument/2006/relationships/oleObject" Target="embeddings/oleObject260.bin"/><Relationship Id="rId701" Type="http://schemas.openxmlformats.org/officeDocument/2006/relationships/oleObject" Target="embeddings/oleObject341.bin"/><Relationship Id="rId939" Type="http://schemas.openxmlformats.org/officeDocument/2006/relationships/image" Target="media/image469.wmf"/><Relationship Id="rId1124" Type="http://schemas.openxmlformats.org/officeDocument/2006/relationships/image" Target="media/image562.wmf"/><Relationship Id="rId1166" Type="http://schemas.openxmlformats.org/officeDocument/2006/relationships/image" Target="media/image583.wmf"/><Relationship Id="rId68" Type="http://schemas.openxmlformats.org/officeDocument/2006/relationships/image" Target="media/image30.wmf"/><Relationship Id="rId133" Type="http://schemas.openxmlformats.org/officeDocument/2006/relationships/oleObject" Target="embeddings/oleObject61.bin"/><Relationship Id="rId175" Type="http://schemas.openxmlformats.org/officeDocument/2006/relationships/image" Target="media/image84.wmf"/><Relationship Id="rId340" Type="http://schemas.openxmlformats.org/officeDocument/2006/relationships/image" Target="media/image167.wmf"/><Relationship Id="rId578" Type="http://schemas.openxmlformats.org/officeDocument/2006/relationships/oleObject" Target="embeddings/oleObject281.bin"/><Relationship Id="rId743" Type="http://schemas.openxmlformats.org/officeDocument/2006/relationships/oleObject" Target="embeddings/oleObject362.bin"/><Relationship Id="rId785" Type="http://schemas.openxmlformats.org/officeDocument/2006/relationships/oleObject" Target="embeddings/oleObject383.bin"/><Relationship Id="rId950" Type="http://schemas.openxmlformats.org/officeDocument/2006/relationships/oleObject" Target="embeddings/oleObject464.bin"/><Relationship Id="rId992" Type="http://schemas.openxmlformats.org/officeDocument/2006/relationships/oleObject" Target="embeddings/oleObject485.bin"/><Relationship Id="rId1026" Type="http://schemas.openxmlformats.org/officeDocument/2006/relationships/oleObject" Target="embeddings/oleObject502.bin"/><Relationship Id="rId200" Type="http://schemas.openxmlformats.org/officeDocument/2006/relationships/oleObject" Target="embeddings/oleObject94.bin"/><Relationship Id="rId382" Type="http://schemas.openxmlformats.org/officeDocument/2006/relationships/image" Target="media/image188.wmf"/><Relationship Id="rId438" Type="http://schemas.openxmlformats.org/officeDocument/2006/relationships/oleObject" Target="embeddings/oleObject211.bin"/><Relationship Id="rId603" Type="http://schemas.openxmlformats.org/officeDocument/2006/relationships/image" Target="media/image299.wmf"/><Relationship Id="rId645" Type="http://schemas.openxmlformats.org/officeDocument/2006/relationships/oleObject" Target="embeddings/oleObject313.bin"/><Relationship Id="rId687" Type="http://schemas.openxmlformats.org/officeDocument/2006/relationships/oleObject" Target="embeddings/oleObject334.bin"/><Relationship Id="rId810" Type="http://schemas.openxmlformats.org/officeDocument/2006/relationships/image" Target="media/image403.wmf"/><Relationship Id="rId852" Type="http://schemas.openxmlformats.org/officeDocument/2006/relationships/image" Target="media/image424.wmf"/><Relationship Id="rId908" Type="http://schemas.openxmlformats.org/officeDocument/2006/relationships/image" Target="media/image453.wmf"/><Relationship Id="rId1068" Type="http://schemas.openxmlformats.org/officeDocument/2006/relationships/image" Target="media/image534.wmf"/><Relationship Id="rId242" Type="http://schemas.openxmlformats.org/officeDocument/2006/relationships/oleObject" Target="embeddings/oleObject115.bin"/><Relationship Id="rId284" Type="http://schemas.openxmlformats.org/officeDocument/2006/relationships/oleObject" Target="embeddings/oleObject136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image" Target="media/image354.wmf"/><Relationship Id="rId894" Type="http://schemas.openxmlformats.org/officeDocument/2006/relationships/image" Target="media/image446.wmf"/><Relationship Id="rId1135" Type="http://schemas.openxmlformats.org/officeDocument/2006/relationships/oleObject" Target="embeddings/oleObject555.bin"/><Relationship Id="rId1177" Type="http://schemas.openxmlformats.org/officeDocument/2006/relationships/oleObject" Target="embeddings/oleObject576.bin"/><Relationship Id="rId37" Type="http://schemas.openxmlformats.org/officeDocument/2006/relationships/oleObject" Target="embeddings/oleObject13.bin"/><Relationship Id="rId79" Type="http://schemas.openxmlformats.org/officeDocument/2006/relationships/oleObject" Target="embeddings/oleObject34.bin"/><Relationship Id="rId102" Type="http://schemas.openxmlformats.org/officeDocument/2006/relationships/image" Target="media/image47.wmf"/><Relationship Id="rId144" Type="http://schemas.openxmlformats.org/officeDocument/2006/relationships/oleObject" Target="embeddings/oleObject66.bin"/><Relationship Id="rId547" Type="http://schemas.openxmlformats.org/officeDocument/2006/relationships/image" Target="media/image271.wmf"/><Relationship Id="rId589" Type="http://schemas.openxmlformats.org/officeDocument/2006/relationships/image" Target="media/image292.wmf"/><Relationship Id="rId754" Type="http://schemas.openxmlformats.org/officeDocument/2006/relationships/image" Target="media/image375.wmf"/><Relationship Id="rId796" Type="http://schemas.openxmlformats.org/officeDocument/2006/relationships/image" Target="media/image396.wmf"/><Relationship Id="rId961" Type="http://schemas.openxmlformats.org/officeDocument/2006/relationships/image" Target="media/image480.wmf"/><Relationship Id="rId90" Type="http://schemas.openxmlformats.org/officeDocument/2006/relationships/image" Target="media/image41.wmf"/><Relationship Id="rId186" Type="http://schemas.openxmlformats.org/officeDocument/2006/relationships/oleObject" Target="embeddings/oleObject87.bin"/><Relationship Id="rId351" Type="http://schemas.openxmlformats.org/officeDocument/2006/relationships/oleObject" Target="embeddings/oleObject168.bin"/><Relationship Id="rId393" Type="http://schemas.openxmlformats.org/officeDocument/2006/relationships/oleObject" Target="embeddings/oleObject189.bin"/><Relationship Id="rId407" Type="http://schemas.openxmlformats.org/officeDocument/2006/relationships/oleObject" Target="embeddings/oleObject196.bin"/><Relationship Id="rId449" Type="http://schemas.openxmlformats.org/officeDocument/2006/relationships/image" Target="media/image222.wmf"/><Relationship Id="rId614" Type="http://schemas.openxmlformats.org/officeDocument/2006/relationships/oleObject" Target="embeddings/oleObject299.bin"/><Relationship Id="rId656" Type="http://schemas.openxmlformats.org/officeDocument/2006/relationships/image" Target="media/image326.wmf"/><Relationship Id="rId821" Type="http://schemas.openxmlformats.org/officeDocument/2006/relationships/oleObject" Target="embeddings/oleObject401.bin"/><Relationship Id="rId863" Type="http://schemas.openxmlformats.org/officeDocument/2006/relationships/oleObject" Target="embeddings/oleObject421.bin"/><Relationship Id="rId1037" Type="http://schemas.openxmlformats.org/officeDocument/2006/relationships/image" Target="media/image518.wmf"/><Relationship Id="rId1079" Type="http://schemas.openxmlformats.org/officeDocument/2006/relationships/oleObject" Target="embeddings/oleObject527.bin"/><Relationship Id="rId211" Type="http://schemas.openxmlformats.org/officeDocument/2006/relationships/image" Target="media/image102.wmf"/><Relationship Id="rId253" Type="http://schemas.openxmlformats.org/officeDocument/2006/relationships/image" Target="media/image123.wmf"/><Relationship Id="rId295" Type="http://schemas.openxmlformats.org/officeDocument/2006/relationships/oleObject" Target="embeddings/oleObject140.bin"/><Relationship Id="rId309" Type="http://schemas.openxmlformats.org/officeDocument/2006/relationships/oleObject" Target="embeddings/oleObject147.bin"/><Relationship Id="rId460" Type="http://schemas.openxmlformats.org/officeDocument/2006/relationships/oleObject" Target="embeddings/oleObject222.bin"/><Relationship Id="rId516" Type="http://schemas.openxmlformats.org/officeDocument/2006/relationships/oleObject" Target="embeddings/oleObject250.bin"/><Relationship Id="rId698" Type="http://schemas.openxmlformats.org/officeDocument/2006/relationships/image" Target="media/image347.wmf"/><Relationship Id="rId919" Type="http://schemas.openxmlformats.org/officeDocument/2006/relationships/image" Target="media/image459.wmf"/><Relationship Id="rId1090" Type="http://schemas.openxmlformats.org/officeDocument/2006/relationships/image" Target="media/image545.wmf"/><Relationship Id="rId1104" Type="http://schemas.openxmlformats.org/officeDocument/2006/relationships/image" Target="media/image552.wmf"/><Relationship Id="rId1146" Type="http://schemas.openxmlformats.org/officeDocument/2006/relationships/image" Target="media/image573.wmf"/><Relationship Id="rId48" Type="http://schemas.openxmlformats.org/officeDocument/2006/relationships/image" Target="media/image20.wmf"/><Relationship Id="rId113" Type="http://schemas.openxmlformats.org/officeDocument/2006/relationships/oleObject" Target="embeddings/oleObject51.bin"/><Relationship Id="rId320" Type="http://schemas.openxmlformats.org/officeDocument/2006/relationships/image" Target="media/image157.wmf"/><Relationship Id="rId558" Type="http://schemas.openxmlformats.org/officeDocument/2006/relationships/oleObject" Target="embeddings/oleObject271.bin"/><Relationship Id="rId723" Type="http://schemas.openxmlformats.org/officeDocument/2006/relationships/oleObject" Target="embeddings/oleObject352.bin"/><Relationship Id="rId765" Type="http://schemas.openxmlformats.org/officeDocument/2006/relationships/oleObject" Target="embeddings/oleObject373.bin"/><Relationship Id="rId930" Type="http://schemas.openxmlformats.org/officeDocument/2006/relationships/oleObject" Target="embeddings/oleObject454.bin"/><Relationship Id="rId972" Type="http://schemas.openxmlformats.org/officeDocument/2006/relationships/oleObject" Target="embeddings/oleObject475.bin"/><Relationship Id="rId1006" Type="http://schemas.openxmlformats.org/officeDocument/2006/relationships/oleObject" Target="embeddings/oleObject492.bin"/><Relationship Id="rId1188" Type="http://schemas.openxmlformats.org/officeDocument/2006/relationships/image" Target="media/image594.wmf"/><Relationship Id="rId155" Type="http://schemas.openxmlformats.org/officeDocument/2006/relationships/image" Target="media/image74.wmf"/><Relationship Id="rId197" Type="http://schemas.openxmlformats.org/officeDocument/2006/relationships/image" Target="media/image95.wmf"/><Relationship Id="rId362" Type="http://schemas.openxmlformats.org/officeDocument/2006/relationships/image" Target="media/image178.wmf"/><Relationship Id="rId418" Type="http://schemas.openxmlformats.org/officeDocument/2006/relationships/oleObject" Target="embeddings/oleObject201.bin"/><Relationship Id="rId625" Type="http://schemas.openxmlformats.org/officeDocument/2006/relationships/oleObject" Target="embeddings/oleObject304.bin"/><Relationship Id="rId832" Type="http://schemas.openxmlformats.org/officeDocument/2006/relationships/image" Target="media/image414.wmf"/><Relationship Id="rId1048" Type="http://schemas.openxmlformats.org/officeDocument/2006/relationships/image" Target="media/image524.wmf"/><Relationship Id="rId222" Type="http://schemas.openxmlformats.org/officeDocument/2006/relationships/oleObject" Target="embeddings/oleObject105.bin"/><Relationship Id="rId264" Type="http://schemas.openxmlformats.org/officeDocument/2006/relationships/oleObject" Target="embeddings/oleObject126.bin"/><Relationship Id="rId471" Type="http://schemas.openxmlformats.org/officeDocument/2006/relationships/image" Target="media/image233.wmf"/><Relationship Id="rId667" Type="http://schemas.openxmlformats.org/officeDocument/2006/relationships/oleObject" Target="embeddings/oleObject324.bin"/><Relationship Id="rId874" Type="http://schemas.openxmlformats.org/officeDocument/2006/relationships/image" Target="media/image436.wmf"/><Relationship Id="rId1115" Type="http://schemas.openxmlformats.org/officeDocument/2006/relationships/oleObject" Target="embeddings/oleObject545.bin"/><Relationship Id="rId17" Type="http://schemas.openxmlformats.org/officeDocument/2006/relationships/oleObject" Target="embeddings/oleObject3.bin"/><Relationship Id="rId59" Type="http://schemas.openxmlformats.org/officeDocument/2006/relationships/oleObject" Target="embeddings/oleObject24.bin"/><Relationship Id="rId124" Type="http://schemas.openxmlformats.org/officeDocument/2006/relationships/image" Target="media/image58.wmf"/><Relationship Id="rId527" Type="http://schemas.openxmlformats.org/officeDocument/2006/relationships/image" Target="media/image261.wmf"/><Relationship Id="rId569" Type="http://schemas.openxmlformats.org/officeDocument/2006/relationships/image" Target="media/image282.wmf"/><Relationship Id="rId734" Type="http://schemas.openxmlformats.org/officeDocument/2006/relationships/image" Target="media/image365.wmf"/><Relationship Id="rId776" Type="http://schemas.openxmlformats.org/officeDocument/2006/relationships/image" Target="media/image386.wmf"/><Relationship Id="rId941" Type="http://schemas.openxmlformats.org/officeDocument/2006/relationships/image" Target="media/image470.wmf"/><Relationship Id="rId983" Type="http://schemas.openxmlformats.org/officeDocument/2006/relationships/image" Target="media/image491.wmf"/><Relationship Id="rId1157" Type="http://schemas.openxmlformats.org/officeDocument/2006/relationships/oleObject" Target="embeddings/oleObject566.bin"/><Relationship Id="rId70" Type="http://schemas.openxmlformats.org/officeDocument/2006/relationships/image" Target="media/image31.wmf"/><Relationship Id="rId166" Type="http://schemas.openxmlformats.org/officeDocument/2006/relationships/oleObject" Target="embeddings/oleObject77.bin"/><Relationship Id="rId331" Type="http://schemas.openxmlformats.org/officeDocument/2006/relationships/oleObject" Target="embeddings/oleObject158.bin"/><Relationship Id="rId373" Type="http://schemas.openxmlformats.org/officeDocument/2006/relationships/oleObject" Target="embeddings/oleObject179.bin"/><Relationship Id="rId429" Type="http://schemas.openxmlformats.org/officeDocument/2006/relationships/image" Target="media/image212.wmf"/><Relationship Id="rId580" Type="http://schemas.openxmlformats.org/officeDocument/2006/relationships/oleObject" Target="embeddings/oleObject282.bin"/><Relationship Id="rId636" Type="http://schemas.openxmlformats.org/officeDocument/2006/relationships/image" Target="media/image316.wmf"/><Relationship Id="rId801" Type="http://schemas.openxmlformats.org/officeDocument/2006/relationships/oleObject" Target="embeddings/oleObject391.bin"/><Relationship Id="rId1017" Type="http://schemas.openxmlformats.org/officeDocument/2006/relationships/image" Target="media/image508.wmf"/><Relationship Id="rId1059" Type="http://schemas.openxmlformats.org/officeDocument/2006/relationships/oleObject" Target="embeddings/oleObject517.bin"/><Relationship Id="rId1" Type="http://schemas.openxmlformats.org/officeDocument/2006/relationships/customXml" Target="../customXml/item1.xml"/><Relationship Id="rId233" Type="http://schemas.openxmlformats.org/officeDocument/2006/relationships/image" Target="media/image113.wmf"/><Relationship Id="rId440" Type="http://schemas.openxmlformats.org/officeDocument/2006/relationships/oleObject" Target="embeddings/oleObject212.bin"/><Relationship Id="rId678" Type="http://schemas.openxmlformats.org/officeDocument/2006/relationships/image" Target="media/image337.wmf"/><Relationship Id="rId843" Type="http://schemas.openxmlformats.org/officeDocument/2006/relationships/oleObject" Target="embeddings/oleObject412.bin"/><Relationship Id="rId885" Type="http://schemas.openxmlformats.org/officeDocument/2006/relationships/oleObject" Target="embeddings/oleObject432.bin"/><Relationship Id="rId1070" Type="http://schemas.openxmlformats.org/officeDocument/2006/relationships/image" Target="media/image535.wmf"/><Relationship Id="rId1126" Type="http://schemas.openxmlformats.org/officeDocument/2006/relationships/image" Target="media/image563.wmf"/><Relationship Id="rId28" Type="http://schemas.openxmlformats.org/officeDocument/2006/relationships/image" Target="media/image10.wmf"/><Relationship Id="rId275" Type="http://schemas.openxmlformats.org/officeDocument/2006/relationships/image" Target="media/image134.wmf"/><Relationship Id="rId300" Type="http://schemas.openxmlformats.org/officeDocument/2006/relationships/image" Target="media/image147.wmf"/><Relationship Id="rId482" Type="http://schemas.openxmlformats.org/officeDocument/2006/relationships/oleObject" Target="embeddings/oleObject233.bin"/><Relationship Id="rId538" Type="http://schemas.openxmlformats.org/officeDocument/2006/relationships/oleObject" Target="embeddings/oleObject261.bin"/><Relationship Id="rId703" Type="http://schemas.openxmlformats.org/officeDocument/2006/relationships/oleObject" Target="embeddings/oleObject342.bin"/><Relationship Id="rId745" Type="http://schemas.openxmlformats.org/officeDocument/2006/relationships/oleObject" Target="embeddings/oleObject363.bin"/><Relationship Id="rId910" Type="http://schemas.openxmlformats.org/officeDocument/2006/relationships/image" Target="media/image454.wmf"/><Relationship Id="rId952" Type="http://schemas.openxmlformats.org/officeDocument/2006/relationships/oleObject" Target="embeddings/oleObject465.bin"/><Relationship Id="rId1168" Type="http://schemas.openxmlformats.org/officeDocument/2006/relationships/image" Target="media/image584.wmf"/><Relationship Id="rId81" Type="http://schemas.openxmlformats.org/officeDocument/2006/relationships/oleObject" Target="embeddings/oleObject35.bin"/><Relationship Id="rId135" Type="http://schemas.openxmlformats.org/officeDocument/2006/relationships/image" Target="media/image64.wmf"/><Relationship Id="rId177" Type="http://schemas.openxmlformats.org/officeDocument/2006/relationships/image" Target="media/image85.wmf"/><Relationship Id="rId342" Type="http://schemas.openxmlformats.org/officeDocument/2006/relationships/image" Target="media/image168.wmf"/><Relationship Id="rId384" Type="http://schemas.openxmlformats.org/officeDocument/2006/relationships/image" Target="media/image189.wmf"/><Relationship Id="rId591" Type="http://schemas.openxmlformats.org/officeDocument/2006/relationships/image" Target="media/image293.wmf"/><Relationship Id="rId605" Type="http://schemas.openxmlformats.org/officeDocument/2006/relationships/image" Target="media/image300.wmf"/><Relationship Id="rId787" Type="http://schemas.openxmlformats.org/officeDocument/2006/relationships/oleObject" Target="embeddings/oleObject384.bin"/><Relationship Id="rId812" Type="http://schemas.openxmlformats.org/officeDocument/2006/relationships/image" Target="media/image404.wmf"/><Relationship Id="rId994" Type="http://schemas.openxmlformats.org/officeDocument/2006/relationships/oleObject" Target="embeddings/oleObject486.bin"/><Relationship Id="rId1028" Type="http://schemas.openxmlformats.org/officeDocument/2006/relationships/oleObject" Target="embeddings/oleObject503.bin"/><Relationship Id="rId202" Type="http://schemas.openxmlformats.org/officeDocument/2006/relationships/oleObject" Target="embeddings/oleObject95.bin"/><Relationship Id="rId244" Type="http://schemas.openxmlformats.org/officeDocument/2006/relationships/oleObject" Target="embeddings/oleObject116.bin"/><Relationship Id="rId647" Type="http://schemas.openxmlformats.org/officeDocument/2006/relationships/oleObject" Target="embeddings/oleObject314.bin"/><Relationship Id="rId689" Type="http://schemas.openxmlformats.org/officeDocument/2006/relationships/oleObject" Target="embeddings/oleObject335.bin"/><Relationship Id="rId854" Type="http://schemas.openxmlformats.org/officeDocument/2006/relationships/image" Target="media/image425.wmf"/><Relationship Id="rId896" Type="http://schemas.openxmlformats.org/officeDocument/2006/relationships/image" Target="media/image447.wmf"/><Relationship Id="rId1081" Type="http://schemas.openxmlformats.org/officeDocument/2006/relationships/oleObject" Target="embeddings/oleObject528.bin"/><Relationship Id="rId39" Type="http://schemas.openxmlformats.org/officeDocument/2006/relationships/oleObject" Target="embeddings/oleObject14.bin"/><Relationship Id="rId286" Type="http://schemas.openxmlformats.org/officeDocument/2006/relationships/oleObject" Target="embeddings/oleObject137.bin"/><Relationship Id="rId451" Type="http://schemas.openxmlformats.org/officeDocument/2006/relationships/image" Target="media/image223.wmf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549" Type="http://schemas.openxmlformats.org/officeDocument/2006/relationships/image" Target="media/image272.wmf"/><Relationship Id="rId714" Type="http://schemas.openxmlformats.org/officeDocument/2006/relationships/image" Target="media/image355.wmf"/><Relationship Id="rId756" Type="http://schemas.openxmlformats.org/officeDocument/2006/relationships/image" Target="media/image376.emf"/><Relationship Id="rId921" Type="http://schemas.openxmlformats.org/officeDocument/2006/relationships/image" Target="media/image460.wmf"/><Relationship Id="rId1137" Type="http://schemas.openxmlformats.org/officeDocument/2006/relationships/oleObject" Target="embeddings/oleObject556.bin"/><Relationship Id="rId1179" Type="http://schemas.openxmlformats.org/officeDocument/2006/relationships/oleObject" Target="embeddings/oleObject577.bin"/><Relationship Id="rId50" Type="http://schemas.openxmlformats.org/officeDocument/2006/relationships/image" Target="media/image21.wmf"/><Relationship Id="rId104" Type="http://schemas.openxmlformats.org/officeDocument/2006/relationships/image" Target="media/image48.wmf"/><Relationship Id="rId146" Type="http://schemas.openxmlformats.org/officeDocument/2006/relationships/oleObject" Target="embeddings/oleObject67.bin"/><Relationship Id="rId188" Type="http://schemas.openxmlformats.org/officeDocument/2006/relationships/oleObject" Target="embeddings/oleObject88.bin"/><Relationship Id="rId311" Type="http://schemas.openxmlformats.org/officeDocument/2006/relationships/oleObject" Target="embeddings/oleObject148.bin"/><Relationship Id="rId353" Type="http://schemas.openxmlformats.org/officeDocument/2006/relationships/oleObject" Target="embeddings/oleObject169.bin"/><Relationship Id="rId395" Type="http://schemas.openxmlformats.org/officeDocument/2006/relationships/oleObject" Target="embeddings/oleObject190.bin"/><Relationship Id="rId409" Type="http://schemas.openxmlformats.org/officeDocument/2006/relationships/oleObject" Target="embeddings/oleObject197.bin"/><Relationship Id="rId560" Type="http://schemas.openxmlformats.org/officeDocument/2006/relationships/oleObject" Target="embeddings/oleObject272.bin"/><Relationship Id="rId798" Type="http://schemas.openxmlformats.org/officeDocument/2006/relationships/image" Target="media/image397.wmf"/><Relationship Id="rId963" Type="http://schemas.openxmlformats.org/officeDocument/2006/relationships/image" Target="media/image481.wmf"/><Relationship Id="rId1039" Type="http://schemas.openxmlformats.org/officeDocument/2006/relationships/image" Target="media/image519.wmf"/><Relationship Id="rId1190" Type="http://schemas.openxmlformats.org/officeDocument/2006/relationships/fontTable" Target="fontTable.xml"/><Relationship Id="rId92" Type="http://schemas.openxmlformats.org/officeDocument/2006/relationships/image" Target="media/image42.wmf"/><Relationship Id="rId213" Type="http://schemas.openxmlformats.org/officeDocument/2006/relationships/image" Target="media/image103.wmf"/><Relationship Id="rId420" Type="http://schemas.openxmlformats.org/officeDocument/2006/relationships/oleObject" Target="embeddings/oleObject202.bin"/><Relationship Id="rId616" Type="http://schemas.openxmlformats.org/officeDocument/2006/relationships/oleObject" Target="embeddings/oleObject300.bin"/><Relationship Id="rId658" Type="http://schemas.openxmlformats.org/officeDocument/2006/relationships/image" Target="media/image327.wmf"/><Relationship Id="rId823" Type="http://schemas.openxmlformats.org/officeDocument/2006/relationships/oleObject" Target="embeddings/oleObject402.bin"/><Relationship Id="rId865" Type="http://schemas.openxmlformats.org/officeDocument/2006/relationships/oleObject" Target="embeddings/oleObject422.bin"/><Relationship Id="rId1050" Type="http://schemas.openxmlformats.org/officeDocument/2006/relationships/image" Target="media/image525.wmf"/><Relationship Id="rId255" Type="http://schemas.openxmlformats.org/officeDocument/2006/relationships/image" Target="media/image124.wmf"/><Relationship Id="rId297" Type="http://schemas.openxmlformats.org/officeDocument/2006/relationships/oleObject" Target="embeddings/oleObject141.bin"/><Relationship Id="rId462" Type="http://schemas.openxmlformats.org/officeDocument/2006/relationships/oleObject" Target="embeddings/oleObject223.bin"/><Relationship Id="rId518" Type="http://schemas.openxmlformats.org/officeDocument/2006/relationships/oleObject" Target="embeddings/oleObject251.bin"/><Relationship Id="rId725" Type="http://schemas.openxmlformats.org/officeDocument/2006/relationships/oleObject" Target="embeddings/oleObject353.bin"/><Relationship Id="rId932" Type="http://schemas.openxmlformats.org/officeDocument/2006/relationships/oleObject" Target="embeddings/oleObject455.bin"/><Relationship Id="rId1092" Type="http://schemas.openxmlformats.org/officeDocument/2006/relationships/image" Target="media/image546.wmf"/><Relationship Id="rId1106" Type="http://schemas.openxmlformats.org/officeDocument/2006/relationships/image" Target="media/image553.wmf"/><Relationship Id="rId1148" Type="http://schemas.openxmlformats.org/officeDocument/2006/relationships/image" Target="media/image574.wmf"/><Relationship Id="rId115" Type="http://schemas.openxmlformats.org/officeDocument/2006/relationships/oleObject" Target="embeddings/oleObject52.bin"/><Relationship Id="rId157" Type="http://schemas.openxmlformats.org/officeDocument/2006/relationships/image" Target="media/image75.wmf"/><Relationship Id="rId322" Type="http://schemas.openxmlformats.org/officeDocument/2006/relationships/image" Target="media/image158.wmf"/><Relationship Id="rId364" Type="http://schemas.openxmlformats.org/officeDocument/2006/relationships/image" Target="media/image179.wmf"/><Relationship Id="rId767" Type="http://schemas.openxmlformats.org/officeDocument/2006/relationships/oleObject" Target="embeddings/oleObject374.bin"/><Relationship Id="rId974" Type="http://schemas.openxmlformats.org/officeDocument/2006/relationships/oleObject" Target="embeddings/oleObject476.bin"/><Relationship Id="rId1008" Type="http://schemas.openxmlformats.org/officeDocument/2006/relationships/oleObject" Target="embeddings/oleObject493.bin"/><Relationship Id="rId61" Type="http://schemas.openxmlformats.org/officeDocument/2006/relationships/oleObject" Target="embeddings/oleObject25.bin"/><Relationship Id="rId199" Type="http://schemas.openxmlformats.org/officeDocument/2006/relationships/image" Target="media/image96.wmf"/><Relationship Id="rId571" Type="http://schemas.openxmlformats.org/officeDocument/2006/relationships/image" Target="media/image283.wmf"/><Relationship Id="rId627" Type="http://schemas.openxmlformats.org/officeDocument/2006/relationships/oleObject" Target="embeddings/oleObject305.bin"/><Relationship Id="rId669" Type="http://schemas.openxmlformats.org/officeDocument/2006/relationships/oleObject" Target="embeddings/oleObject325.bin"/><Relationship Id="rId834" Type="http://schemas.openxmlformats.org/officeDocument/2006/relationships/image" Target="media/image415.wmf"/><Relationship Id="rId876" Type="http://schemas.openxmlformats.org/officeDocument/2006/relationships/image" Target="media/image437.wmf"/><Relationship Id="rId19" Type="http://schemas.openxmlformats.org/officeDocument/2006/relationships/oleObject" Target="embeddings/oleObject4.bin"/><Relationship Id="rId224" Type="http://schemas.openxmlformats.org/officeDocument/2006/relationships/oleObject" Target="embeddings/oleObject106.bin"/><Relationship Id="rId266" Type="http://schemas.openxmlformats.org/officeDocument/2006/relationships/oleObject" Target="embeddings/oleObject127.bin"/><Relationship Id="rId431" Type="http://schemas.openxmlformats.org/officeDocument/2006/relationships/image" Target="media/image213.wmf"/><Relationship Id="rId473" Type="http://schemas.openxmlformats.org/officeDocument/2006/relationships/image" Target="media/image234.wmf"/><Relationship Id="rId529" Type="http://schemas.openxmlformats.org/officeDocument/2006/relationships/image" Target="media/image262.wmf"/><Relationship Id="rId680" Type="http://schemas.openxmlformats.org/officeDocument/2006/relationships/image" Target="media/image338.wmf"/><Relationship Id="rId736" Type="http://schemas.openxmlformats.org/officeDocument/2006/relationships/image" Target="media/image366.wmf"/><Relationship Id="rId901" Type="http://schemas.openxmlformats.org/officeDocument/2006/relationships/oleObject" Target="embeddings/oleObject440.bin"/><Relationship Id="rId1061" Type="http://schemas.openxmlformats.org/officeDocument/2006/relationships/oleObject" Target="embeddings/oleObject518.bin"/><Relationship Id="rId1117" Type="http://schemas.openxmlformats.org/officeDocument/2006/relationships/oleObject" Target="embeddings/oleObject546.bin"/><Relationship Id="rId1159" Type="http://schemas.openxmlformats.org/officeDocument/2006/relationships/oleObject" Target="embeddings/oleObject567.bin"/><Relationship Id="rId30" Type="http://schemas.openxmlformats.org/officeDocument/2006/relationships/image" Target="media/image11.wmf"/><Relationship Id="rId126" Type="http://schemas.openxmlformats.org/officeDocument/2006/relationships/image" Target="media/image59.wmf"/><Relationship Id="rId168" Type="http://schemas.openxmlformats.org/officeDocument/2006/relationships/oleObject" Target="embeddings/oleObject78.bin"/><Relationship Id="rId333" Type="http://schemas.openxmlformats.org/officeDocument/2006/relationships/oleObject" Target="embeddings/oleObject159.bin"/><Relationship Id="rId540" Type="http://schemas.openxmlformats.org/officeDocument/2006/relationships/oleObject" Target="embeddings/oleObject262.bin"/><Relationship Id="rId778" Type="http://schemas.openxmlformats.org/officeDocument/2006/relationships/image" Target="media/image387.wmf"/><Relationship Id="rId943" Type="http://schemas.openxmlformats.org/officeDocument/2006/relationships/image" Target="media/image471.wmf"/><Relationship Id="rId985" Type="http://schemas.openxmlformats.org/officeDocument/2006/relationships/image" Target="media/image492.wmf"/><Relationship Id="rId1019" Type="http://schemas.openxmlformats.org/officeDocument/2006/relationships/image" Target="media/image509.wmf"/><Relationship Id="rId1170" Type="http://schemas.openxmlformats.org/officeDocument/2006/relationships/image" Target="media/image585.wmf"/><Relationship Id="rId72" Type="http://schemas.openxmlformats.org/officeDocument/2006/relationships/image" Target="media/image32.wmf"/><Relationship Id="rId375" Type="http://schemas.openxmlformats.org/officeDocument/2006/relationships/oleObject" Target="embeddings/oleObject180.bin"/><Relationship Id="rId582" Type="http://schemas.openxmlformats.org/officeDocument/2006/relationships/oleObject" Target="embeddings/oleObject283.bin"/><Relationship Id="rId638" Type="http://schemas.openxmlformats.org/officeDocument/2006/relationships/image" Target="media/image317.wmf"/><Relationship Id="rId803" Type="http://schemas.openxmlformats.org/officeDocument/2006/relationships/oleObject" Target="embeddings/oleObject392.bin"/><Relationship Id="rId845" Type="http://schemas.openxmlformats.org/officeDocument/2006/relationships/oleObject" Target="embeddings/oleObject413.bin"/><Relationship Id="rId1030" Type="http://schemas.openxmlformats.org/officeDocument/2006/relationships/oleObject" Target="embeddings/oleObject504.bin"/><Relationship Id="rId3" Type="http://schemas.openxmlformats.org/officeDocument/2006/relationships/styles" Target="styles.xml"/><Relationship Id="rId235" Type="http://schemas.openxmlformats.org/officeDocument/2006/relationships/image" Target="media/image114.wmf"/><Relationship Id="rId277" Type="http://schemas.openxmlformats.org/officeDocument/2006/relationships/image" Target="media/image135.wmf"/><Relationship Id="rId400" Type="http://schemas.openxmlformats.org/officeDocument/2006/relationships/image" Target="media/image197.wmf"/><Relationship Id="rId442" Type="http://schemas.openxmlformats.org/officeDocument/2006/relationships/oleObject" Target="embeddings/oleObject213.bin"/><Relationship Id="rId484" Type="http://schemas.openxmlformats.org/officeDocument/2006/relationships/oleObject" Target="embeddings/oleObject234.bin"/><Relationship Id="rId705" Type="http://schemas.openxmlformats.org/officeDocument/2006/relationships/oleObject" Target="embeddings/oleObject343.bin"/><Relationship Id="rId887" Type="http://schemas.openxmlformats.org/officeDocument/2006/relationships/oleObject" Target="embeddings/oleObject433.bin"/><Relationship Id="rId1072" Type="http://schemas.openxmlformats.org/officeDocument/2006/relationships/image" Target="media/image536.wmf"/><Relationship Id="rId1128" Type="http://schemas.openxmlformats.org/officeDocument/2006/relationships/image" Target="media/image564.wmf"/><Relationship Id="rId137" Type="http://schemas.openxmlformats.org/officeDocument/2006/relationships/image" Target="media/image65.wmf"/><Relationship Id="rId302" Type="http://schemas.openxmlformats.org/officeDocument/2006/relationships/image" Target="media/image148.wmf"/><Relationship Id="rId344" Type="http://schemas.openxmlformats.org/officeDocument/2006/relationships/image" Target="media/image169.wmf"/><Relationship Id="rId691" Type="http://schemas.openxmlformats.org/officeDocument/2006/relationships/oleObject" Target="embeddings/oleObject336.bin"/><Relationship Id="rId747" Type="http://schemas.openxmlformats.org/officeDocument/2006/relationships/oleObject" Target="embeddings/oleObject364.bin"/><Relationship Id="rId789" Type="http://schemas.openxmlformats.org/officeDocument/2006/relationships/oleObject" Target="embeddings/oleObject385.bin"/><Relationship Id="rId912" Type="http://schemas.openxmlformats.org/officeDocument/2006/relationships/image" Target="media/image455.png"/><Relationship Id="rId954" Type="http://schemas.openxmlformats.org/officeDocument/2006/relationships/oleObject" Target="embeddings/oleObject466.bin"/><Relationship Id="rId996" Type="http://schemas.openxmlformats.org/officeDocument/2006/relationships/oleObject" Target="embeddings/oleObject487.bin"/><Relationship Id="rId41" Type="http://schemas.openxmlformats.org/officeDocument/2006/relationships/oleObject" Target="embeddings/oleObject15.bin"/><Relationship Id="rId83" Type="http://schemas.openxmlformats.org/officeDocument/2006/relationships/oleObject" Target="embeddings/oleObject36.bin"/><Relationship Id="rId179" Type="http://schemas.openxmlformats.org/officeDocument/2006/relationships/image" Target="media/image86.wmf"/><Relationship Id="rId386" Type="http://schemas.openxmlformats.org/officeDocument/2006/relationships/image" Target="media/image190.wmf"/><Relationship Id="rId551" Type="http://schemas.openxmlformats.org/officeDocument/2006/relationships/image" Target="media/image273.wmf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649" Type="http://schemas.openxmlformats.org/officeDocument/2006/relationships/oleObject" Target="embeddings/oleObject315.bin"/><Relationship Id="rId814" Type="http://schemas.openxmlformats.org/officeDocument/2006/relationships/image" Target="media/image405.wmf"/><Relationship Id="rId856" Type="http://schemas.openxmlformats.org/officeDocument/2006/relationships/image" Target="media/image426.wmf"/><Relationship Id="rId1181" Type="http://schemas.openxmlformats.org/officeDocument/2006/relationships/oleObject" Target="embeddings/oleObject578.bin"/><Relationship Id="rId190" Type="http://schemas.openxmlformats.org/officeDocument/2006/relationships/oleObject" Target="embeddings/oleObject89.bin"/><Relationship Id="rId204" Type="http://schemas.openxmlformats.org/officeDocument/2006/relationships/oleObject" Target="embeddings/oleObject96.bin"/><Relationship Id="rId246" Type="http://schemas.openxmlformats.org/officeDocument/2006/relationships/oleObject" Target="embeddings/oleObject117.bin"/><Relationship Id="rId288" Type="http://schemas.openxmlformats.org/officeDocument/2006/relationships/image" Target="media/image141.wmf"/><Relationship Id="rId411" Type="http://schemas.openxmlformats.org/officeDocument/2006/relationships/oleObject" Target="embeddings/oleObject198.bin"/><Relationship Id="rId453" Type="http://schemas.openxmlformats.org/officeDocument/2006/relationships/image" Target="media/image224.wmf"/><Relationship Id="rId509" Type="http://schemas.openxmlformats.org/officeDocument/2006/relationships/image" Target="media/image252.wmf"/><Relationship Id="rId660" Type="http://schemas.openxmlformats.org/officeDocument/2006/relationships/image" Target="media/image328.wmf"/><Relationship Id="rId898" Type="http://schemas.openxmlformats.org/officeDocument/2006/relationships/image" Target="media/image448.wmf"/><Relationship Id="rId1041" Type="http://schemas.openxmlformats.org/officeDocument/2006/relationships/image" Target="media/image520.wmf"/><Relationship Id="rId1083" Type="http://schemas.openxmlformats.org/officeDocument/2006/relationships/oleObject" Target="embeddings/oleObject529.bin"/><Relationship Id="rId1139" Type="http://schemas.openxmlformats.org/officeDocument/2006/relationships/oleObject" Target="embeddings/oleObject557.bin"/><Relationship Id="rId106" Type="http://schemas.openxmlformats.org/officeDocument/2006/relationships/image" Target="media/image49.wmf"/><Relationship Id="rId313" Type="http://schemas.openxmlformats.org/officeDocument/2006/relationships/oleObject" Target="embeddings/oleObject149.bin"/><Relationship Id="rId495" Type="http://schemas.openxmlformats.org/officeDocument/2006/relationships/image" Target="media/image245.wmf"/><Relationship Id="rId716" Type="http://schemas.openxmlformats.org/officeDocument/2006/relationships/image" Target="media/image356.wmf"/><Relationship Id="rId758" Type="http://schemas.openxmlformats.org/officeDocument/2006/relationships/image" Target="media/image377.wmf"/><Relationship Id="rId923" Type="http://schemas.openxmlformats.org/officeDocument/2006/relationships/image" Target="media/image461.wmf"/><Relationship Id="rId965" Type="http://schemas.openxmlformats.org/officeDocument/2006/relationships/image" Target="media/image482.wmf"/><Relationship Id="rId1150" Type="http://schemas.openxmlformats.org/officeDocument/2006/relationships/image" Target="media/image575.wmf"/><Relationship Id="rId10" Type="http://schemas.openxmlformats.org/officeDocument/2006/relationships/footer" Target="footer2.xml"/><Relationship Id="rId52" Type="http://schemas.openxmlformats.org/officeDocument/2006/relationships/image" Target="media/image22.wmf"/><Relationship Id="rId94" Type="http://schemas.openxmlformats.org/officeDocument/2006/relationships/image" Target="media/image43.wmf"/><Relationship Id="rId148" Type="http://schemas.openxmlformats.org/officeDocument/2006/relationships/oleObject" Target="embeddings/oleObject68.bin"/><Relationship Id="rId355" Type="http://schemas.openxmlformats.org/officeDocument/2006/relationships/oleObject" Target="embeddings/oleObject170.bin"/><Relationship Id="rId397" Type="http://schemas.openxmlformats.org/officeDocument/2006/relationships/oleObject" Target="embeddings/oleObject191.bin"/><Relationship Id="rId520" Type="http://schemas.openxmlformats.org/officeDocument/2006/relationships/oleObject" Target="embeddings/oleObject252.bin"/><Relationship Id="rId562" Type="http://schemas.openxmlformats.org/officeDocument/2006/relationships/oleObject" Target="embeddings/oleObject273.bin"/><Relationship Id="rId618" Type="http://schemas.openxmlformats.org/officeDocument/2006/relationships/oleObject" Target="embeddings/oleObject301.bin"/><Relationship Id="rId825" Type="http://schemas.openxmlformats.org/officeDocument/2006/relationships/oleObject" Target="embeddings/oleObject403.bin"/><Relationship Id="rId215" Type="http://schemas.openxmlformats.org/officeDocument/2006/relationships/image" Target="media/image104.wmf"/><Relationship Id="rId257" Type="http://schemas.openxmlformats.org/officeDocument/2006/relationships/image" Target="media/image125.wmf"/><Relationship Id="rId422" Type="http://schemas.openxmlformats.org/officeDocument/2006/relationships/oleObject" Target="embeddings/oleObject203.bin"/><Relationship Id="rId464" Type="http://schemas.openxmlformats.org/officeDocument/2006/relationships/oleObject" Target="embeddings/oleObject224.bin"/><Relationship Id="rId867" Type="http://schemas.openxmlformats.org/officeDocument/2006/relationships/oleObject" Target="embeddings/oleObject423.bin"/><Relationship Id="rId1010" Type="http://schemas.openxmlformats.org/officeDocument/2006/relationships/oleObject" Target="embeddings/oleObject494.bin"/><Relationship Id="rId1052" Type="http://schemas.openxmlformats.org/officeDocument/2006/relationships/image" Target="media/image526.wmf"/><Relationship Id="rId1094" Type="http://schemas.openxmlformats.org/officeDocument/2006/relationships/image" Target="media/image547.wmf"/><Relationship Id="rId1108" Type="http://schemas.openxmlformats.org/officeDocument/2006/relationships/image" Target="media/image554.wmf"/><Relationship Id="rId299" Type="http://schemas.openxmlformats.org/officeDocument/2006/relationships/oleObject" Target="embeddings/oleObject142.bin"/><Relationship Id="rId727" Type="http://schemas.openxmlformats.org/officeDocument/2006/relationships/oleObject" Target="embeddings/oleObject354.bin"/><Relationship Id="rId934" Type="http://schemas.openxmlformats.org/officeDocument/2006/relationships/oleObject" Target="embeddings/oleObject456.bin"/><Relationship Id="rId63" Type="http://schemas.openxmlformats.org/officeDocument/2006/relationships/oleObject" Target="embeddings/oleObject26.bin"/><Relationship Id="rId159" Type="http://schemas.openxmlformats.org/officeDocument/2006/relationships/image" Target="media/image76.wmf"/><Relationship Id="rId366" Type="http://schemas.openxmlformats.org/officeDocument/2006/relationships/image" Target="media/image180.wmf"/><Relationship Id="rId573" Type="http://schemas.openxmlformats.org/officeDocument/2006/relationships/image" Target="media/image284.wmf"/><Relationship Id="rId780" Type="http://schemas.openxmlformats.org/officeDocument/2006/relationships/image" Target="media/image388.emf"/><Relationship Id="rId226" Type="http://schemas.openxmlformats.org/officeDocument/2006/relationships/oleObject" Target="embeddings/oleObject107.bin"/><Relationship Id="rId433" Type="http://schemas.openxmlformats.org/officeDocument/2006/relationships/image" Target="media/image214.wmf"/><Relationship Id="rId878" Type="http://schemas.openxmlformats.org/officeDocument/2006/relationships/image" Target="media/image438.wmf"/><Relationship Id="rId1063" Type="http://schemas.openxmlformats.org/officeDocument/2006/relationships/oleObject" Target="embeddings/oleObject519.bin"/><Relationship Id="rId640" Type="http://schemas.openxmlformats.org/officeDocument/2006/relationships/image" Target="media/image318.wmf"/><Relationship Id="rId738" Type="http://schemas.openxmlformats.org/officeDocument/2006/relationships/image" Target="media/image367.wmf"/><Relationship Id="rId945" Type="http://schemas.openxmlformats.org/officeDocument/2006/relationships/image" Target="media/image472.wmf"/><Relationship Id="rId74" Type="http://schemas.openxmlformats.org/officeDocument/2006/relationships/image" Target="media/image33.wmf"/><Relationship Id="rId377" Type="http://schemas.openxmlformats.org/officeDocument/2006/relationships/oleObject" Target="embeddings/oleObject181.bin"/><Relationship Id="rId500" Type="http://schemas.openxmlformats.org/officeDocument/2006/relationships/oleObject" Target="embeddings/oleObject242.bin"/><Relationship Id="rId584" Type="http://schemas.openxmlformats.org/officeDocument/2006/relationships/oleObject" Target="embeddings/oleObject284.bin"/><Relationship Id="rId805" Type="http://schemas.openxmlformats.org/officeDocument/2006/relationships/oleObject" Target="embeddings/oleObject393.bin"/><Relationship Id="rId1130" Type="http://schemas.openxmlformats.org/officeDocument/2006/relationships/image" Target="media/image565.wmf"/><Relationship Id="rId5" Type="http://schemas.openxmlformats.org/officeDocument/2006/relationships/settings" Target="settings.xml"/><Relationship Id="rId237" Type="http://schemas.openxmlformats.org/officeDocument/2006/relationships/image" Target="media/image115.wmf"/><Relationship Id="rId791" Type="http://schemas.openxmlformats.org/officeDocument/2006/relationships/oleObject" Target="embeddings/oleObject386.bin"/><Relationship Id="rId889" Type="http://schemas.openxmlformats.org/officeDocument/2006/relationships/oleObject" Target="embeddings/oleObject434.bin"/><Relationship Id="rId1074" Type="http://schemas.openxmlformats.org/officeDocument/2006/relationships/image" Target="media/image537.wmf"/><Relationship Id="rId444" Type="http://schemas.openxmlformats.org/officeDocument/2006/relationships/oleObject" Target="embeddings/oleObject214.bin"/><Relationship Id="rId651" Type="http://schemas.openxmlformats.org/officeDocument/2006/relationships/oleObject" Target="embeddings/oleObject316.bin"/><Relationship Id="rId749" Type="http://schemas.openxmlformats.org/officeDocument/2006/relationships/oleObject" Target="embeddings/oleObject365.bin"/><Relationship Id="rId290" Type="http://schemas.openxmlformats.org/officeDocument/2006/relationships/image" Target="media/image142.emf"/><Relationship Id="rId304" Type="http://schemas.openxmlformats.org/officeDocument/2006/relationships/image" Target="media/image149.wmf"/><Relationship Id="rId388" Type="http://schemas.openxmlformats.org/officeDocument/2006/relationships/image" Target="media/image191.wmf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67.bin"/><Relationship Id="rId1141" Type="http://schemas.openxmlformats.org/officeDocument/2006/relationships/oleObject" Target="embeddings/oleObject558.bin"/><Relationship Id="rId85" Type="http://schemas.openxmlformats.org/officeDocument/2006/relationships/oleObject" Target="embeddings/oleObject37.bin"/><Relationship Id="rId150" Type="http://schemas.openxmlformats.org/officeDocument/2006/relationships/oleObject" Target="embeddings/oleObject69.bin"/><Relationship Id="rId595" Type="http://schemas.openxmlformats.org/officeDocument/2006/relationships/image" Target="media/image295.wmf"/><Relationship Id="rId816" Type="http://schemas.openxmlformats.org/officeDocument/2006/relationships/image" Target="media/image406.wmf"/><Relationship Id="rId1001" Type="http://schemas.openxmlformats.org/officeDocument/2006/relationships/image" Target="media/image500.wmf"/><Relationship Id="rId248" Type="http://schemas.openxmlformats.org/officeDocument/2006/relationships/oleObject" Target="embeddings/oleObject118.bin"/><Relationship Id="rId455" Type="http://schemas.openxmlformats.org/officeDocument/2006/relationships/image" Target="media/image225.wmf"/><Relationship Id="rId662" Type="http://schemas.openxmlformats.org/officeDocument/2006/relationships/image" Target="media/image329.wmf"/><Relationship Id="rId1085" Type="http://schemas.openxmlformats.org/officeDocument/2006/relationships/oleObject" Target="embeddings/oleObject530.bin"/><Relationship Id="rId12" Type="http://schemas.openxmlformats.org/officeDocument/2006/relationships/image" Target="media/image2.wmf"/><Relationship Id="rId108" Type="http://schemas.openxmlformats.org/officeDocument/2006/relationships/image" Target="media/image50.wmf"/><Relationship Id="rId315" Type="http://schemas.openxmlformats.org/officeDocument/2006/relationships/oleObject" Target="embeddings/oleObject150.bin"/><Relationship Id="rId522" Type="http://schemas.openxmlformats.org/officeDocument/2006/relationships/oleObject" Target="embeddings/oleObject253.bin"/><Relationship Id="rId967" Type="http://schemas.openxmlformats.org/officeDocument/2006/relationships/image" Target="media/image483.wmf"/><Relationship Id="rId1152" Type="http://schemas.openxmlformats.org/officeDocument/2006/relationships/image" Target="media/image576.wmf"/><Relationship Id="rId96" Type="http://schemas.openxmlformats.org/officeDocument/2006/relationships/image" Target="media/image44.wmf"/><Relationship Id="rId161" Type="http://schemas.openxmlformats.org/officeDocument/2006/relationships/image" Target="media/image77.wmf"/><Relationship Id="rId399" Type="http://schemas.openxmlformats.org/officeDocument/2006/relationships/oleObject" Target="embeddings/oleObject192.bin"/><Relationship Id="rId827" Type="http://schemas.openxmlformats.org/officeDocument/2006/relationships/oleObject" Target="embeddings/oleObject404.bin"/><Relationship Id="rId1012" Type="http://schemas.openxmlformats.org/officeDocument/2006/relationships/oleObject" Target="embeddings/oleObject495.bin"/><Relationship Id="rId259" Type="http://schemas.openxmlformats.org/officeDocument/2006/relationships/image" Target="media/image126.wmf"/><Relationship Id="rId466" Type="http://schemas.openxmlformats.org/officeDocument/2006/relationships/oleObject" Target="embeddings/oleObject225.bin"/><Relationship Id="rId673" Type="http://schemas.openxmlformats.org/officeDocument/2006/relationships/oleObject" Target="embeddings/oleObject327.bin"/><Relationship Id="rId880" Type="http://schemas.openxmlformats.org/officeDocument/2006/relationships/image" Target="media/image439.wmf"/><Relationship Id="rId1096" Type="http://schemas.openxmlformats.org/officeDocument/2006/relationships/image" Target="media/image548.wmf"/><Relationship Id="rId23" Type="http://schemas.openxmlformats.org/officeDocument/2006/relationships/oleObject" Target="embeddings/oleObject6.bin"/><Relationship Id="rId119" Type="http://schemas.openxmlformats.org/officeDocument/2006/relationships/oleObject" Target="embeddings/oleObject54.bin"/><Relationship Id="rId326" Type="http://schemas.openxmlformats.org/officeDocument/2006/relationships/image" Target="media/image160.wmf"/><Relationship Id="rId533" Type="http://schemas.openxmlformats.org/officeDocument/2006/relationships/image" Target="media/image264.wmf"/><Relationship Id="rId978" Type="http://schemas.openxmlformats.org/officeDocument/2006/relationships/oleObject" Target="embeddings/oleObject478.bin"/><Relationship Id="rId1163" Type="http://schemas.openxmlformats.org/officeDocument/2006/relationships/oleObject" Target="embeddings/oleObject569.bin"/><Relationship Id="rId740" Type="http://schemas.openxmlformats.org/officeDocument/2006/relationships/image" Target="media/image368.wmf"/><Relationship Id="rId838" Type="http://schemas.openxmlformats.org/officeDocument/2006/relationships/image" Target="media/image417.wmf"/><Relationship Id="rId1023" Type="http://schemas.openxmlformats.org/officeDocument/2006/relationships/image" Target="media/image511.wmf"/><Relationship Id="rId172" Type="http://schemas.openxmlformats.org/officeDocument/2006/relationships/oleObject" Target="embeddings/oleObject80.bin"/><Relationship Id="rId477" Type="http://schemas.openxmlformats.org/officeDocument/2006/relationships/image" Target="media/image236.wmf"/><Relationship Id="rId600" Type="http://schemas.openxmlformats.org/officeDocument/2006/relationships/oleObject" Target="embeddings/oleObject292.bin"/><Relationship Id="rId684" Type="http://schemas.openxmlformats.org/officeDocument/2006/relationships/image" Target="media/image340.wmf"/><Relationship Id="rId337" Type="http://schemas.openxmlformats.org/officeDocument/2006/relationships/oleObject" Target="embeddings/oleObject161.bin"/><Relationship Id="rId891" Type="http://schemas.openxmlformats.org/officeDocument/2006/relationships/oleObject" Target="embeddings/oleObject435.bin"/><Relationship Id="rId905" Type="http://schemas.openxmlformats.org/officeDocument/2006/relationships/oleObject" Target="embeddings/oleObject442.bin"/><Relationship Id="rId989" Type="http://schemas.openxmlformats.org/officeDocument/2006/relationships/image" Target="media/image494.wmf"/><Relationship Id="rId34" Type="http://schemas.openxmlformats.org/officeDocument/2006/relationships/image" Target="media/image13.wmf"/><Relationship Id="rId544" Type="http://schemas.openxmlformats.org/officeDocument/2006/relationships/oleObject" Target="embeddings/oleObject264.bin"/><Relationship Id="rId751" Type="http://schemas.openxmlformats.org/officeDocument/2006/relationships/oleObject" Target="embeddings/oleObject366.bin"/><Relationship Id="rId849" Type="http://schemas.openxmlformats.org/officeDocument/2006/relationships/oleObject" Target="embeddings/oleObject415.bin"/><Relationship Id="rId1174" Type="http://schemas.openxmlformats.org/officeDocument/2006/relationships/image" Target="media/image587.wmf"/><Relationship Id="rId183" Type="http://schemas.openxmlformats.org/officeDocument/2006/relationships/image" Target="media/image88.wmf"/><Relationship Id="rId390" Type="http://schemas.openxmlformats.org/officeDocument/2006/relationships/image" Target="media/image192.wmf"/><Relationship Id="rId404" Type="http://schemas.openxmlformats.org/officeDocument/2006/relationships/image" Target="media/image199.wmf"/><Relationship Id="rId611" Type="http://schemas.openxmlformats.org/officeDocument/2006/relationships/image" Target="media/image303.wmf"/><Relationship Id="rId1034" Type="http://schemas.openxmlformats.org/officeDocument/2006/relationships/oleObject" Target="embeddings/oleObject506.bin"/><Relationship Id="rId250" Type="http://schemas.openxmlformats.org/officeDocument/2006/relationships/oleObject" Target="embeddings/oleObject119.bin"/><Relationship Id="rId488" Type="http://schemas.openxmlformats.org/officeDocument/2006/relationships/oleObject" Target="embeddings/oleObject236.bin"/><Relationship Id="rId695" Type="http://schemas.openxmlformats.org/officeDocument/2006/relationships/oleObject" Target="embeddings/oleObject338.bin"/><Relationship Id="rId709" Type="http://schemas.openxmlformats.org/officeDocument/2006/relationships/oleObject" Target="embeddings/oleObject345.bin"/><Relationship Id="rId916" Type="http://schemas.openxmlformats.org/officeDocument/2006/relationships/oleObject" Target="embeddings/oleObject447.bin"/><Relationship Id="rId1101" Type="http://schemas.openxmlformats.org/officeDocument/2006/relationships/oleObject" Target="embeddings/oleObject538.bin"/><Relationship Id="rId45" Type="http://schemas.openxmlformats.org/officeDocument/2006/relationships/oleObject" Target="embeddings/oleObject17.bin"/><Relationship Id="rId110" Type="http://schemas.openxmlformats.org/officeDocument/2006/relationships/image" Target="media/image51.wmf"/><Relationship Id="rId348" Type="http://schemas.openxmlformats.org/officeDocument/2006/relationships/image" Target="media/image171.wmf"/><Relationship Id="rId555" Type="http://schemas.openxmlformats.org/officeDocument/2006/relationships/image" Target="media/image275.wmf"/><Relationship Id="rId762" Type="http://schemas.openxmlformats.org/officeDocument/2006/relationships/image" Target="media/image379.wmf"/><Relationship Id="rId1185" Type="http://schemas.openxmlformats.org/officeDocument/2006/relationships/oleObject" Target="embeddings/oleObject580.bin"/><Relationship Id="rId194" Type="http://schemas.openxmlformats.org/officeDocument/2006/relationships/oleObject" Target="embeddings/oleObject91.bin"/><Relationship Id="rId208" Type="http://schemas.openxmlformats.org/officeDocument/2006/relationships/oleObject" Target="embeddings/oleObject98.bin"/><Relationship Id="rId415" Type="http://schemas.openxmlformats.org/officeDocument/2006/relationships/oleObject" Target="embeddings/oleObject200.bin"/><Relationship Id="rId622" Type="http://schemas.openxmlformats.org/officeDocument/2006/relationships/image" Target="media/image309.wmf"/><Relationship Id="rId1045" Type="http://schemas.openxmlformats.org/officeDocument/2006/relationships/image" Target="media/image525.emf"/><Relationship Id="rId261" Type="http://schemas.openxmlformats.org/officeDocument/2006/relationships/image" Target="media/image127.wmf"/><Relationship Id="rId499" Type="http://schemas.openxmlformats.org/officeDocument/2006/relationships/image" Target="media/image247.wmf"/><Relationship Id="rId927" Type="http://schemas.openxmlformats.org/officeDocument/2006/relationships/image" Target="media/image463.wmf"/><Relationship Id="rId1112" Type="http://schemas.openxmlformats.org/officeDocument/2006/relationships/image" Target="media/image556.wmf"/><Relationship Id="rId56" Type="http://schemas.openxmlformats.org/officeDocument/2006/relationships/image" Target="media/image24.wmf"/><Relationship Id="rId359" Type="http://schemas.openxmlformats.org/officeDocument/2006/relationships/oleObject" Target="embeddings/oleObject172.bin"/><Relationship Id="rId566" Type="http://schemas.openxmlformats.org/officeDocument/2006/relationships/oleObject" Target="embeddings/oleObject275.bin"/><Relationship Id="rId773" Type="http://schemas.openxmlformats.org/officeDocument/2006/relationships/oleObject" Target="embeddings/oleObject377.bin"/><Relationship Id="rId121" Type="http://schemas.openxmlformats.org/officeDocument/2006/relationships/oleObject" Target="embeddings/oleObject55.bin"/><Relationship Id="rId219" Type="http://schemas.openxmlformats.org/officeDocument/2006/relationships/image" Target="media/image106.wmf"/><Relationship Id="rId426" Type="http://schemas.openxmlformats.org/officeDocument/2006/relationships/oleObject" Target="embeddings/oleObject205.bin"/><Relationship Id="rId633" Type="http://schemas.openxmlformats.org/officeDocument/2006/relationships/oleObject" Target="embeddings/oleObject307.bin"/><Relationship Id="rId980" Type="http://schemas.openxmlformats.org/officeDocument/2006/relationships/oleObject" Target="embeddings/oleObject479.bin"/><Relationship Id="rId1056" Type="http://schemas.openxmlformats.org/officeDocument/2006/relationships/image" Target="media/image528.wmf"/><Relationship Id="rId840" Type="http://schemas.openxmlformats.org/officeDocument/2006/relationships/image" Target="media/image418.wmf"/><Relationship Id="rId938" Type="http://schemas.openxmlformats.org/officeDocument/2006/relationships/oleObject" Target="embeddings/oleObject458.bin"/><Relationship Id="rId67" Type="http://schemas.openxmlformats.org/officeDocument/2006/relationships/oleObject" Target="embeddings/oleObject28.bin"/><Relationship Id="rId272" Type="http://schemas.openxmlformats.org/officeDocument/2006/relationships/oleObject" Target="embeddings/oleObject130.bin"/><Relationship Id="rId577" Type="http://schemas.openxmlformats.org/officeDocument/2006/relationships/image" Target="media/image286.wmf"/><Relationship Id="rId700" Type="http://schemas.openxmlformats.org/officeDocument/2006/relationships/image" Target="media/image348.wmf"/><Relationship Id="rId1123" Type="http://schemas.openxmlformats.org/officeDocument/2006/relationships/oleObject" Target="embeddings/oleObject549.bin"/><Relationship Id="rId132" Type="http://schemas.openxmlformats.org/officeDocument/2006/relationships/image" Target="media/image62.wmf"/><Relationship Id="rId784" Type="http://schemas.openxmlformats.org/officeDocument/2006/relationships/image" Target="media/image390.wmf"/><Relationship Id="rId991" Type="http://schemas.openxmlformats.org/officeDocument/2006/relationships/image" Target="media/image495.wmf"/><Relationship Id="rId1067" Type="http://schemas.openxmlformats.org/officeDocument/2006/relationships/oleObject" Target="embeddings/oleObject521.bin"/><Relationship Id="rId437" Type="http://schemas.openxmlformats.org/officeDocument/2006/relationships/image" Target="media/image216.wmf"/><Relationship Id="rId644" Type="http://schemas.openxmlformats.org/officeDocument/2006/relationships/image" Target="media/image320.wmf"/><Relationship Id="rId851" Type="http://schemas.openxmlformats.org/officeDocument/2006/relationships/oleObject" Target="embeddings/oleObject416.bin"/><Relationship Id="rId283" Type="http://schemas.openxmlformats.org/officeDocument/2006/relationships/image" Target="media/image138.wmf"/><Relationship Id="rId490" Type="http://schemas.openxmlformats.org/officeDocument/2006/relationships/oleObject" Target="embeddings/oleObject237.bin"/><Relationship Id="rId504" Type="http://schemas.openxmlformats.org/officeDocument/2006/relationships/oleObject" Target="embeddings/oleObject244.bin"/><Relationship Id="rId711" Type="http://schemas.openxmlformats.org/officeDocument/2006/relationships/oleObject" Target="embeddings/oleObject346.bin"/><Relationship Id="rId949" Type="http://schemas.openxmlformats.org/officeDocument/2006/relationships/image" Target="media/image474.wmf"/><Relationship Id="rId1134" Type="http://schemas.openxmlformats.org/officeDocument/2006/relationships/image" Target="media/image567.wmf"/><Relationship Id="rId78" Type="http://schemas.openxmlformats.org/officeDocument/2006/relationships/image" Target="media/image35.wmf"/><Relationship Id="rId143" Type="http://schemas.openxmlformats.org/officeDocument/2006/relationships/image" Target="media/image68.wmf"/><Relationship Id="rId350" Type="http://schemas.openxmlformats.org/officeDocument/2006/relationships/image" Target="media/image172.wmf"/><Relationship Id="rId588" Type="http://schemas.openxmlformats.org/officeDocument/2006/relationships/oleObject" Target="embeddings/oleObject286.bin"/><Relationship Id="rId795" Type="http://schemas.openxmlformats.org/officeDocument/2006/relationships/oleObject" Target="embeddings/oleObject388.bin"/><Relationship Id="rId809" Type="http://schemas.openxmlformats.org/officeDocument/2006/relationships/oleObject" Target="embeddings/oleObject395.bin"/><Relationship Id="rId9" Type="http://schemas.openxmlformats.org/officeDocument/2006/relationships/footer" Target="footer1.xml"/><Relationship Id="rId210" Type="http://schemas.openxmlformats.org/officeDocument/2006/relationships/oleObject" Target="embeddings/oleObject99.bin"/><Relationship Id="rId448" Type="http://schemas.openxmlformats.org/officeDocument/2006/relationships/oleObject" Target="embeddings/oleObject216.bin"/><Relationship Id="rId655" Type="http://schemas.openxmlformats.org/officeDocument/2006/relationships/oleObject" Target="embeddings/oleObject318.bin"/><Relationship Id="rId862" Type="http://schemas.openxmlformats.org/officeDocument/2006/relationships/image" Target="media/image430.wmf"/><Relationship Id="rId1078" Type="http://schemas.openxmlformats.org/officeDocument/2006/relationships/image" Target="media/image539.wmf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image" Target="media/image255.wmf"/><Relationship Id="rId722" Type="http://schemas.openxmlformats.org/officeDocument/2006/relationships/image" Target="media/image359.wmf"/><Relationship Id="rId1145" Type="http://schemas.openxmlformats.org/officeDocument/2006/relationships/oleObject" Target="embeddings/oleObject560.bin"/><Relationship Id="rId89" Type="http://schemas.openxmlformats.org/officeDocument/2006/relationships/oleObject" Target="embeddings/oleObject39.bin"/><Relationship Id="rId154" Type="http://schemas.openxmlformats.org/officeDocument/2006/relationships/oleObject" Target="embeddings/oleObject71.bin"/><Relationship Id="rId361" Type="http://schemas.openxmlformats.org/officeDocument/2006/relationships/oleObject" Target="embeddings/oleObject173.bin"/><Relationship Id="rId599" Type="http://schemas.openxmlformats.org/officeDocument/2006/relationships/image" Target="media/image297.wmf"/><Relationship Id="rId1005" Type="http://schemas.openxmlformats.org/officeDocument/2006/relationships/image" Target="media/image502.wmf"/><Relationship Id="rId459" Type="http://schemas.openxmlformats.org/officeDocument/2006/relationships/image" Target="media/image227.wmf"/><Relationship Id="rId666" Type="http://schemas.openxmlformats.org/officeDocument/2006/relationships/image" Target="media/image331.wmf"/><Relationship Id="rId873" Type="http://schemas.openxmlformats.org/officeDocument/2006/relationships/oleObject" Target="embeddings/oleObject426.bin"/><Relationship Id="rId1089" Type="http://schemas.openxmlformats.org/officeDocument/2006/relationships/oleObject" Target="embeddings/oleObject532.bin"/><Relationship Id="rId16" Type="http://schemas.openxmlformats.org/officeDocument/2006/relationships/image" Target="media/image4.wmf"/><Relationship Id="rId221" Type="http://schemas.openxmlformats.org/officeDocument/2006/relationships/image" Target="media/image107.wmf"/><Relationship Id="rId319" Type="http://schemas.openxmlformats.org/officeDocument/2006/relationships/oleObject" Target="embeddings/oleObject152.bin"/><Relationship Id="rId526" Type="http://schemas.openxmlformats.org/officeDocument/2006/relationships/oleObject" Target="embeddings/oleObject255.bin"/><Relationship Id="rId1156" Type="http://schemas.openxmlformats.org/officeDocument/2006/relationships/image" Target="media/image578.wmf"/><Relationship Id="rId733" Type="http://schemas.openxmlformats.org/officeDocument/2006/relationships/oleObject" Target="embeddings/oleObject357.bin"/><Relationship Id="rId940" Type="http://schemas.openxmlformats.org/officeDocument/2006/relationships/oleObject" Target="embeddings/oleObject459.bin"/><Relationship Id="rId1016" Type="http://schemas.openxmlformats.org/officeDocument/2006/relationships/oleObject" Target="embeddings/oleObject497.bin"/><Relationship Id="rId165" Type="http://schemas.openxmlformats.org/officeDocument/2006/relationships/image" Target="media/image79.wmf"/><Relationship Id="rId372" Type="http://schemas.openxmlformats.org/officeDocument/2006/relationships/image" Target="media/image183.wmf"/><Relationship Id="rId677" Type="http://schemas.openxmlformats.org/officeDocument/2006/relationships/oleObject" Target="embeddings/oleObject329.bin"/><Relationship Id="rId800" Type="http://schemas.openxmlformats.org/officeDocument/2006/relationships/image" Target="media/image398.wmf"/><Relationship Id="rId232" Type="http://schemas.openxmlformats.org/officeDocument/2006/relationships/oleObject" Target="embeddings/oleObject110.bin"/><Relationship Id="rId884" Type="http://schemas.openxmlformats.org/officeDocument/2006/relationships/image" Target="media/image441.wmf"/><Relationship Id="rId27" Type="http://schemas.openxmlformats.org/officeDocument/2006/relationships/oleObject" Target="embeddings/oleObject8.bin"/><Relationship Id="rId537" Type="http://schemas.openxmlformats.org/officeDocument/2006/relationships/image" Target="media/image266.wmf"/><Relationship Id="rId744" Type="http://schemas.openxmlformats.org/officeDocument/2006/relationships/image" Target="media/image370.wmf"/><Relationship Id="rId951" Type="http://schemas.openxmlformats.org/officeDocument/2006/relationships/image" Target="media/image475.wmf"/><Relationship Id="rId1167" Type="http://schemas.openxmlformats.org/officeDocument/2006/relationships/oleObject" Target="embeddings/oleObject571.bin"/><Relationship Id="rId80" Type="http://schemas.openxmlformats.org/officeDocument/2006/relationships/image" Target="media/image36.wmf"/><Relationship Id="rId176" Type="http://schemas.openxmlformats.org/officeDocument/2006/relationships/oleObject" Target="embeddings/oleObject82.bin"/><Relationship Id="rId383" Type="http://schemas.openxmlformats.org/officeDocument/2006/relationships/oleObject" Target="embeddings/oleObject184.bin"/><Relationship Id="rId590" Type="http://schemas.openxmlformats.org/officeDocument/2006/relationships/oleObject" Target="embeddings/oleObject287.bin"/><Relationship Id="rId604" Type="http://schemas.openxmlformats.org/officeDocument/2006/relationships/oleObject" Target="embeddings/oleObject294.bin"/><Relationship Id="rId811" Type="http://schemas.openxmlformats.org/officeDocument/2006/relationships/oleObject" Target="embeddings/oleObject396.bin"/><Relationship Id="rId1027" Type="http://schemas.openxmlformats.org/officeDocument/2006/relationships/image" Target="media/image513.wmf"/><Relationship Id="rId243" Type="http://schemas.openxmlformats.org/officeDocument/2006/relationships/image" Target="media/image118.wmf"/><Relationship Id="rId450" Type="http://schemas.openxmlformats.org/officeDocument/2006/relationships/oleObject" Target="embeddings/oleObject217.bin"/><Relationship Id="rId688" Type="http://schemas.openxmlformats.org/officeDocument/2006/relationships/image" Target="media/image342.wmf"/><Relationship Id="rId895" Type="http://schemas.openxmlformats.org/officeDocument/2006/relationships/oleObject" Target="embeddings/oleObject437.bin"/><Relationship Id="rId909" Type="http://schemas.openxmlformats.org/officeDocument/2006/relationships/oleObject" Target="embeddings/oleObject444.bin"/><Relationship Id="rId1080" Type="http://schemas.openxmlformats.org/officeDocument/2006/relationships/image" Target="media/image540.wmf"/><Relationship Id="rId38" Type="http://schemas.openxmlformats.org/officeDocument/2006/relationships/image" Target="media/image15.wmf"/><Relationship Id="rId103" Type="http://schemas.openxmlformats.org/officeDocument/2006/relationships/oleObject" Target="embeddings/oleObject46.bin"/><Relationship Id="rId310" Type="http://schemas.openxmlformats.org/officeDocument/2006/relationships/image" Target="media/image152.wmf"/><Relationship Id="rId548" Type="http://schemas.openxmlformats.org/officeDocument/2006/relationships/oleObject" Target="embeddings/oleObject266.bin"/><Relationship Id="rId755" Type="http://schemas.openxmlformats.org/officeDocument/2006/relationships/oleObject" Target="embeddings/oleObject368.bin"/><Relationship Id="rId962" Type="http://schemas.openxmlformats.org/officeDocument/2006/relationships/oleObject" Target="embeddings/oleObject470.bin"/><Relationship Id="rId1178" Type="http://schemas.openxmlformats.org/officeDocument/2006/relationships/image" Target="media/image589.wmf"/><Relationship Id="rId91" Type="http://schemas.openxmlformats.org/officeDocument/2006/relationships/oleObject" Target="embeddings/oleObject40.bin"/><Relationship Id="rId187" Type="http://schemas.openxmlformats.org/officeDocument/2006/relationships/image" Target="media/image90.wmf"/><Relationship Id="rId394" Type="http://schemas.openxmlformats.org/officeDocument/2006/relationships/image" Target="media/image194.wmf"/><Relationship Id="rId408" Type="http://schemas.openxmlformats.org/officeDocument/2006/relationships/image" Target="media/image201.wmf"/><Relationship Id="rId615" Type="http://schemas.openxmlformats.org/officeDocument/2006/relationships/image" Target="media/image305.wmf"/><Relationship Id="rId822" Type="http://schemas.openxmlformats.org/officeDocument/2006/relationships/image" Target="media/image409.wmf"/><Relationship Id="rId1038" Type="http://schemas.openxmlformats.org/officeDocument/2006/relationships/oleObject" Target="embeddings/oleObject508.bin"/><Relationship Id="rId254" Type="http://schemas.openxmlformats.org/officeDocument/2006/relationships/oleObject" Target="embeddings/oleObject121.bin"/><Relationship Id="rId699" Type="http://schemas.openxmlformats.org/officeDocument/2006/relationships/oleObject" Target="embeddings/oleObject340.bin"/><Relationship Id="rId1091" Type="http://schemas.openxmlformats.org/officeDocument/2006/relationships/oleObject" Target="embeddings/oleObject533.bin"/><Relationship Id="rId1105" Type="http://schemas.openxmlformats.org/officeDocument/2006/relationships/oleObject" Target="embeddings/oleObject540.bin"/><Relationship Id="rId49" Type="http://schemas.openxmlformats.org/officeDocument/2006/relationships/oleObject" Target="embeddings/oleObject19.bin"/><Relationship Id="rId114" Type="http://schemas.openxmlformats.org/officeDocument/2006/relationships/image" Target="media/image53.wmf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image" Target="media/image381.wmf"/><Relationship Id="rId1189" Type="http://schemas.openxmlformats.org/officeDocument/2006/relationships/oleObject" Target="embeddings/oleObject582.bin"/><Relationship Id="rId198" Type="http://schemas.openxmlformats.org/officeDocument/2006/relationships/oleObject" Target="embeddings/oleObject93.bin"/><Relationship Id="rId321" Type="http://schemas.openxmlformats.org/officeDocument/2006/relationships/oleObject" Target="embeddings/oleObject153.bin"/><Relationship Id="rId419" Type="http://schemas.openxmlformats.org/officeDocument/2006/relationships/image" Target="media/image207.wmf"/><Relationship Id="rId626" Type="http://schemas.openxmlformats.org/officeDocument/2006/relationships/image" Target="media/image311.wmf"/><Relationship Id="rId973" Type="http://schemas.openxmlformats.org/officeDocument/2006/relationships/image" Target="media/image486.wmf"/><Relationship Id="rId1049" Type="http://schemas.openxmlformats.org/officeDocument/2006/relationships/oleObject" Target="embeddings/oleObject512.bin"/><Relationship Id="rId833" Type="http://schemas.openxmlformats.org/officeDocument/2006/relationships/oleObject" Target="embeddings/oleObject407.bin"/><Relationship Id="rId1116" Type="http://schemas.openxmlformats.org/officeDocument/2006/relationships/image" Target="media/image558.wmf"/><Relationship Id="rId265" Type="http://schemas.openxmlformats.org/officeDocument/2006/relationships/image" Target="media/image129.wmf"/><Relationship Id="rId472" Type="http://schemas.openxmlformats.org/officeDocument/2006/relationships/oleObject" Target="embeddings/oleObject228.bin"/><Relationship Id="rId900" Type="http://schemas.openxmlformats.org/officeDocument/2006/relationships/image" Target="media/image449.wmf"/><Relationship Id="rId125" Type="http://schemas.openxmlformats.org/officeDocument/2006/relationships/oleObject" Target="embeddings/oleObject57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79.bin"/><Relationship Id="rId984" Type="http://schemas.openxmlformats.org/officeDocument/2006/relationships/oleObject" Target="embeddings/oleObject481.bin"/><Relationship Id="rId637" Type="http://schemas.openxmlformats.org/officeDocument/2006/relationships/oleObject" Target="embeddings/oleObject309.bin"/><Relationship Id="rId844" Type="http://schemas.openxmlformats.org/officeDocument/2006/relationships/image" Target="media/image420.wmf"/><Relationship Id="rId276" Type="http://schemas.openxmlformats.org/officeDocument/2006/relationships/oleObject" Target="embeddings/oleObject132.bin"/><Relationship Id="rId483" Type="http://schemas.openxmlformats.org/officeDocument/2006/relationships/image" Target="media/image239.wmf"/><Relationship Id="rId690" Type="http://schemas.openxmlformats.org/officeDocument/2006/relationships/image" Target="media/image343.wmf"/><Relationship Id="rId704" Type="http://schemas.openxmlformats.org/officeDocument/2006/relationships/image" Target="media/image350.wmf"/><Relationship Id="rId911" Type="http://schemas.openxmlformats.org/officeDocument/2006/relationships/oleObject" Target="embeddings/oleObject445.bin"/><Relationship Id="rId1127" Type="http://schemas.openxmlformats.org/officeDocument/2006/relationships/oleObject" Target="embeddings/oleObject551.bin"/><Relationship Id="rId40" Type="http://schemas.openxmlformats.org/officeDocument/2006/relationships/image" Target="media/image16.wmf"/><Relationship Id="rId136" Type="http://schemas.openxmlformats.org/officeDocument/2006/relationships/oleObject" Target="embeddings/oleObject62.bin"/><Relationship Id="rId343" Type="http://schemas.openxmlformats.org/officeDocument/2006/relationships/oleObject" Target="embeddings/oleObject164.bin"/><Relationship Id="rId550" Type="http://schemas.openxmlformats.org/officeDocument/2006/relationships/oleObject" Target="embeddings/oleObject267.bin"/><Relationship Id="rId788" Type="http://schemas.openxmlformats.org/officeDocument/2006/relationships/image" Target="media/image392.wmf"/><Relationship Id="rId995" Type="http://schemas.openxmlformats.org/officeDocument/2006/relationships/image" Target="media/image497.wmf"/><Relationship Id="rId1180" Type="http://schemas.openxmlformats.org/officeDocument/2006/relationships/image" Target="media/image590.wmf"/><Relationship Id="rId203" Type="http://schemas.openxmlformats.org/officeDocument/2006/relationships/image" Target="media/image98.wmf"/><Relationship Id="rId648" Type="http://schemas.openxmlformats.org/officeDocument/2006/relationships/image" Target="media/image322.wmf"/><Relationship Id="rId855" Type="http://schemas.openxmlformats.org/officeDocument/2006/relationships/oleObject" Target="embeddings/oleObject418.bin"/><Relationship Id="rId1040" Type="http://schemas.openxmlformats.org/officeDocument/2006/relationships/oleObject" Target="embeddings/oleObject509.bin"/><Relationship Id="rId287" Type="http://schemas.openxmlformats.org/officeDocument/2006/relationships/image" Target="media/image140.png"/><Relationship Id="rId410" Type="http://schemas.openxmlformats.org/officeDocument/2006/relationships/image" Target="media/image202.wmf"/><Relationship Id="rId494" Type="http://schemas.openxmlformats.org/officeDocument/2006/relationships/oleObject" Target="embeddings/oleObject239.bin"/><Relationship Id="rId508" Type="http://schemas.openxmlformats.org/officeDocument/2006/relationships/oleObject" Target="embeddings/oleObject246.bin"/><Relationship Id="rId715" Type="http://schemas.openxmlformats.org/officeDocument/2006/relationships/oleObject" Target="embeddings/oleObject348.bin"/><Relationship Id="rId922" Type="http://schemas.openxmlformats.org/officeDocument/2006/relationships/oleObject" Target="embeddings/oleObject450.bin"/><Relationship Id="rId1138" Type="http://schemas.openxmlformats.org/officeDocument/2006/relationships/image" Target="media/image569.wmf"/><Relationship Id="rId147" Type="http://schemas.openxmlformats.org/officeDocument/2006/relationships/image" Target="media/image70.wmf"/><Relationship Id="rId354" Type="http://schemas.openxmlformats.org/officeDocument/2006/relationships/image" Target="media/image174.wmf"/><Relationship Id="rId799" Type="http://schemas.openxmlformats.org/officeDocument/2006/relationships/oleObject" Target="embeddings/oleObject390.bin"/><Relationship Id="rId1191" Type="http://schemas.openxmlformats.org/officeDocument/2006/relationships/theme" Target="theme/theme1.xml"/><Relationship Id="rId51" Type="http://schemas.openxmlformats.org/officeDocument/2006/relationships/oleObject" Target="embeddings/oleObject20.bin"/><Relationship Id="rId561" Type="http://schemas.openxmlformats.org/officeDocument/2006/relationships/image" Target="media/image278.wmf"/><Relationship Id="rId659" Type="http://schemas.openxmlformats.org/officeDocument/2006/relationships/oleObject" Target="embeddings/oleObject320.bin"/><Relationship Id="rId866" Type="http://schemas.openxmlformats.org/officeDocument/2006/relationships/image" Target="media/image432.wmf"/><Relationship Id="rId214" Type="http://schemas.openxmlformats.org/officeDocument/2006/relationships/oleObject" Target="embeddings/oleObject101.bin"/><Relationship Id="rId298" Type="http://schemas.openxmlformats.org/officeDocument/2006/relationships/image" Target="media/image146.wmf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oleObject" Target="embeddings/oleObject513.bin"/><Relationship Id="rId1149" Type="http://schemas.openxmlformats.org/officeDocument/2006/relationships/oleObject" Target="embeddings/oleObject562.bin"/><Relationship Id="rId158" Type="http://schemas.openxmlformats.org/officeDocument/2006/relationships/oleObject" Target="embeddings/oleObject73.bin"/><Relationship Id="rId726" Type="http://schemas.openxmlformats.org/officeDocument/2006/relationships/image" Target="media/image361.wmf"/><Relationship Id="rId933" Type="http://schemas.openxmlformats.org/officeDocument/2006/relationships/image" Target="media/image466.wmf"/><Relationship Id="rId1009" Type="http://schemas.openxmlformats.org/officeDocument/2006/relationships/image" Target="media/image504.wmf"/><Relationship Id="rId62" Type="http://schemas.openxmlformats.org/officeDocument/2006/relationships/image" Target="media/image27.wmf"/><Relationship Id="rId365" Type="http://schemas.openxmlformats.org/officeDocument/2006/relationships/oleObject" Target="embeddings/oleObject175.bin"/><Relationship Id="rId572" Type="http://schemas.openxmlformats.org/officeDocument/2006/relationships/oleObject" Target="embeddings/oleObject278.bin"/><Relationship Id="rId225" Type="http://schemas.openxmlformats.org/officeDocument/2006/relationships/image" Target="media/image109.wmf"/><Relationship Id="rId432" Type="http://schemas.openxmlformats.org/officeDocument/2006/relationships/oleObject" Target="embeddings/oleObject208.bin"/><Relationship Id="rId877" Type="http://schemas.openxmlformats.org/officeDocument/2006/relationships/oleObject" Target="embeddings/oleObject428.bin"/><Relationship Id="rId1062" Type="http://schemas.openxmlformats.org/officeDocument/2006/relationships/image" Target="media/image531.wmf"/><Relationship Id="rId737" Type="http://schemas.openxmlformats.org/officeDocument/2006/relationships/oleObject" Target="embeddings/oleObject359.bin"/><Relationship Id="rId944" Type="http://schemas.openxmlformats.org/officeDocument/2006/relationships/oleObject" Target="embeddings/oleObject461.bin"/><Relationship Id="rId73" Type="http://schemas.openxmlformats.org/officeDocument/2006/relationships/oleObject" Target="embeddings/oleObject31.bin"/><Relationship Id="rId169" Type="http://schemas.openxmlformats.org/officeDocument/2006/relationships/image" Target="media/image81.wmf"/><Relationship Id="rId376" Type="http://schemas.openxmlformats.org/officeDocument/2006/relationships/image" Target="media/image185.wmf"/><Relationship Id="rId583" Type="http://schemas.openxmlformats.org/officeDocument/2006/relationships/image" Target="media/image289.wmf"/><Relationship Id="rId790" Type="http://schemas.openxmlformats.org/officeDocument/2006/relationships/image" Target="media/image393.wmf"/><Relationship Id="rId804" Type="http://schemas.openxmlformats.org/officeDocument/2006/relationships/image" Target="media/image400.wmf"/><Relationship Id="rId4" Type="http://schemas.microsoft.com/office/2007/relationships/stylesWithEffects" Target="stylesWithEffects.xml"/><Relationship Id="rId236" Type="http://schemas.openxmlformats.org/officeDocument/2006/relationships/oleObject" Target="embeddings/oleObject112.bin"/><Relationship Id="rId443" Type="http://schemas.openxmlformats.org/officeDocument/2006/relationships/image" Target="media/image219.wmf"/><Relationship Id="rId650" Type="http://schemas.openxmlformats.org/officeDocument/2006/relationships/image" Target="media/image323.wmf"/><Relationship Id="rId888" Type="http://schemas.openxmlformats.org/officeDocument/2006/relationships/image" Target="media/image443.wmf"/><Relationship Id="rId1073" Type="http://schemas.openxmlformats.org/officeDocument/2006/relationships/oleObject" Target="embeddings/oleObject524.bin"/><Relationship Id="rId303" Type="http://schemas.openxmlformats.org/officeDocument/2006/relationships/oleObject" Target="embeddings/oleObject144.bin"/><Relationship Id="rId748" Type="http://schemas.openxmlformats.org/officeDocument/2006/relationships/image" Target="media/image372.wmf"/><Relationship Id="rId955" Type="http://schemas.openxmlformats.org/officeDocument/2006/relationships/image" Target="media/image477.wmf"/><Relationship Id="rId1140" Type="http://schemas.openxmlformats.org/officeDocument/2006/relationships/image" Target="media/image570.wmf"/><Relationship Id="rId84" Type="http://schemas.openxmlformats.org/officeDocument/2006/relationships/image" Target="media/image38.wmf"/><Relationship Id="rId387" Type="http://schemas.openxmlformats.org/officeDocument/2006/relationships/oleObject" Target="embeddings/oleObject186.bin"/><Relationship Id="rId510" Type="http://schemas.openxmlformats.org/officeDocument/2006/relationships/oleObject" Target="embeddings/oleObject247.bin"/><Relationship Id="rId594" Type="http://schemas.openxmlformats.org/officeDocument/2006/relationships/oleObject" Target="embeddings/oleObject289.bin"/><Relationship Id="rId608" Type="http://schemas.openxmlformats.org/officeDocument/2006/relationships/oleObject" Target="embeddings/oleObject296.bin"/><Relationship Id="rId815" Type="http://schemas.openxmlformats.org/officeDocument/2006/relationships/oleObject" Target="embeddings/oleObject398.bin"/><Relationship Id="rId247" Type="http://schemas.openxmlformats.org/officeDocument/2006/relationships/image" Target="media/image120.wmf"/><Relationship Id="rId899" Type="http://schemas.openxmlformats.org/officeDocument/2006/relationships/oleObject" Target="embeddings/oleObject439.bin"/><Relationship Id="rId1000" Type="http://schemas.openxmlformats.org/officeDocument/2006/relationships/oleObject" Target="embeddings/oleObject489.bin"/><Relationship Id="rId1084" Type="http://schemas.openxmlformats.org/officeDocument/2006/relationships/image" Target="media/image542.wmf"/><Relationship Id="rId107" Type="http://schemas.openxmlformats.org/officeDocument/2006/relationships/oleObject" Target="embeddings/oleObject48.bin"/><Relationship Id="rId454" Type="http://schemas.openxmlformats.org/officeDocument/2006/relationships/oleObject" Target="embeddings/oleObject219.bin"/><Relationship Id="rId661" Type="http://schemas.openxmlformats.org/officeDocument/2006/relationships/oleObject" Target="embeddings/oleObject321.bin"/><Relationship Id="rId759" Type="http://schemas.openxmlformats.org/officeDocument/2006/relationships/oleObject" Target="embeddings/oleObject370.bin"/><Relationship Id="rId966" Type="http://schemas.openxmlformats.org/officeDocument/2006/relationships/oleObject" Target="embeddings/oleObject472.bin"/><Relationship Id="rId11" Type="http://schemas.openxmlformats.org/officeDocument/2006/relationships/image" Target="media/image1.png"/><Relationship Id="rId314" Type="http://schemas.openxmlformats.org/officeDocument/2006/relationships/image" Target="media/image154.wmf"/><Relationship Id="rId398" Type="http://schemas.openxmlformats.org/officeDocument/2006/relationships/image" Target="media/image196.wmf"/><Relationship Id="rId521" Type="http://schemas.openxmlformats.org/officeDocument/2006/relationships/image" Target="media/image258.wmf"/><Relationship Id="rId619" Type="http://schemas.openxmlformats.org/officeDocument/2006/relationships/image" Target="media/image307.png"/><Relationship Id="rId1151" Type="http://schemas.openxmlformats.org/officeDocument/2006/relationships/oleObject" Target="embeddings/oleObject563.bin"/><Relationship Id="rId95" Type="http://schemas.openxmlformats.org/officeDocument/2006/relationships/oleObject" Target="embeddings/oleObject42.bin"/><Relationship Id="rId160" Type="http://schemas.openxmlformats.org/officeDocument/2006/relationships/oleObject" Target="embeddings/oleObject74.bin"/><Relationship Id="rId826" Type="http://schemas.openxmlformats.org/officeDocument/2006/relationships/image" Target="media/image411.wmf"/><Relationship Id="rId1011" Type="http://schemas.openxmlformats.org/officeDocument/2006/relationships/image" Target="media/image505.wmf"/><Relationship Id="rId1109" Type="http://schemas.openxmlformats.org/officeDocument/2006/relationships/oleObject" Target="embeddings/oleObject542.bin"/><Relationship Id="rId258" Type="http://schemas.openxmlformats.org/officeDocument/2006/relationships/oleObject" Target="embeddings/oleObject123.bin"/><Relationship Id="rId465" Type="http://schemas.openxmlformats.org/officeDocument/2006/relationships/image" Target="media/image230.wmf"/><Relationship Id="rId672" Type="http://schemas.openxmlformats.org/officeDocument/2006/relationships/image" Target="media/image334.wmf"/><Relationship Id="rId1095" Type="http://schemas.openxmlformats.org/officeDocument/2006/relationships/oleObject" Target="embeddings/oleObject53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85D39F-64C6-4BD5-AFE5-F56E22C2DE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61</Pages>
  <Words>11980</Words>
  <Characters>68291</Characters>
  <Application>Microsoft Office Word</Application>
  <DocSecurity>0</DocSecurity>
  <Lines>569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Лабораторная работа № 4</vt:lpstr>
    </vt:vector>
  </TitlesOfParts>
  <Company>Microsoft</Company>
  <LinksUpToDate>false</LinksUpToDate>
  <CharactersWithSpaces>80111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Лабораторная работа № 4</dc:title>
  <dc:creator>Меренков В.М.</dc:creator>
  <cp:lastModifiedBy>Светлана И. Ткачева</cp:lastModifiedBy>
  <cp:revision>235</cp:revision>
  <cp:lastPrinted>2016-04-07T06:57:00Z</cp:lastPrinted>
  <dcterms:created xsi:type="dcterms:W3CDTF">2016-02-05T03:24:00Z</dcterms:created>
  <dcterms:modified xsi:type="dcterms:W3CDTF">2016-04-07T06:59:00Z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